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A24F4" w14:textId="348A0B36" w:rsidR="005D1E9B" w:rsidRDefault="005D1E9B" w:rsidP="005D1E9B">
      <w:pPr>
        <w:tabs>
          <w:tab w:val="left" w:pos="2429"/>
          <w:tab w:val="left" w:pos="4962"/>
        </w:tabs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6B5EEC5" wp14:editId="111D0FFB">
            <wp:extent cx="3264709" cy="1737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395" cy="174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294AB" w14:textId="1FF84C0E" w:rsidR="00AB648A" w:rsidRPr="0067687C" w:rsidRDefault="00AB648A" w:rsidP="00F657F3">
      <w:pPr>
        <w:tabs>
          <w:tab w:val="left" w:pos="2429"/>
          <w:tab w:val="left" w:pos="4962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87C">
        <w:rPr>
          <w:rFonts w:ascii="Times New Roman" w:hAnsi="Times New Roman" w:cs="Times New Roman"/>
          <w:b/>
          <w:sz w:val="24"/>
          <w:szCs w:val="24"/>
        </w:rPr>
        <w:t>Требования к содержанию и оформлению проектны</w:t>
      </w:r>
      <w:r w:rsidR="00B54670">
        <w:rPr>
          <w:rFonts w:ascii="Times New Roman" w:hAnsi="Times New Roman" w:cs="Times New Roman"/>
          <w:b/>
          <w:sz w:val="24"/>
          <w:szCs w:val="24"/>
        </w:rPr>
        <w:t>х</w:t>
      </w:r>
      <w:r w:rsidRPr="0067687C">
        <w:rPr>
          <w:rFonts w:ascii="Times New Roman" w:hAnsi="Times New Roman" w:cs="Times New Roman"/>
          <w:b/>
          <w:sz w:val="24"/>
          <w:szCs w:val="24"/>
        </w:rPr>
        <w:t xml:space="preserve"> работ</w:t>
      </w:r>
    </w:p>
    <w:p w14:paraId="57CE38F0" w14:textId="77777777" w:rsidR="00AB648A" w:rsidRPr="0067687C" w:rsidRDefault="0067687C" w:rsidP="0067687C">
      <w:pPr>
        <w:tabs>
          <w:tab w:val="left" w:pos="24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Р</w:t>
      </w:r>
      <w:r w:rsidR="00AB648A" w:rsidRPr="0067687C">
        <w:rPr>
          <w:rFonts w:ascii="Times New Roman" w:hAnsi="Times New Roman" w:cs="Times New Roman"/>
          <w:sz w:val="24"/>
          <w:szCs w:val="24"/>
        </w:rPr>
        <w:t xml:space="preserve">аботы должны соответствовать следующим требованиям: носить исследовательский характер, обладать новизной, актуальностью, практической значимостью. </w:t>
      </w:r>
    </w:p>
    <w:p w14:paraId="1D6B40B5" w14:textId="39185858" w:rsidR="00AB648A" w:rsidRDefault="0067687C" w:rsidP="0067687C">
      <w:pPr>
        <w:tabs>
          <w:tab w:val="left" w:pos="24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</w:t>
      </w:r>
      <w:r w:rsidR="00AB648A" w:rsidRPr="0067687C">
        <w:rPr>
          <w:rFonts w:ascii="Times New Roman" w:hAnsi="Times New Roman" w:cs="Times New Roman"/>
          <w:sz w:val="24"/>
          <w:szCs w:val="24"/>
        </w:rPr>
        <w:t xml:space="preserve">бъем работы не должен превышать 25 страниц печатного текста, не считая приложения (ориентация листа – книжная, шрифт – Times New </w:t>
      </w:r>
      <w:proofErr w:type="spellStart"/>
      <w:r w:rsidR="00AB648A" w:rsidRPr="0067687C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="00AB648A" w:rsidRPr="0067687C">
        <w:rPr>
          <w:rFonts w:ascii="Times New Roman" w:hAnsi="Times New Roman" w:cs="Times New Roman"/>
          <w:sz w:val="24"/>
          <w:szCs w:val="24"/>
        </w:rPr>
        <w:t>; размер шрифта – 14; межстрочный интервал – 1,5; абзацный отступ – 1,25 см, поля – 2 см).</w:t>
      </w:r>
    </w:p>
    <w:p w14:paraId="7602028E" w14:textId="77777777" w:rsidR="006432B2" w:rsidRPr="0067687C" w:rsidRDefault="006432B2" w:rsidP="0067687C">
      <w:pPr>
        <w:tabs>
          <w:tab w:val="left" w:pos="24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9E1A59" w14:textId="77777777" w:rsidR="00AB648A" w:rsidRPr="0067687C" w:rsidRDefault="0067687C" w:rsidP="0067687C">
      <w:pPr>
        <w:tabs>
          <w:tab w:val="left" w:pos="242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AB648A" w:rsidRPr="0067687C">
        <w:rPr>
          <w:rFonts w:ascii="Times New Roman" w:hAnsi="Times New Roman" w:cs="Times New Roman"/>
          <w:b/>
          <w:sz w:val="24"/>
          <w:szCs w:val="24"/>
        </w:rPr>
        <w:t>ритерии оценки исследовательской работы</w:t>
      </w:r>
    </w:p>
    <w:tbl>
      <w:tblPr>
        <w:tblStyle w:val="a3"/>
        <w:tblpPr w:leftFromText="180" w:rightFromText="180" w:vertAnchor="page" w:horzAnchor="margin" w:tblpY="397"/>
        <w:tblW w:w="10343" w:type="dxa"/>
        <w:tblLook w:val="04A0" w:firstRow="1" w:lastRow="0" w:firstColumn="1" w:lastColumn="0" w:noHBand="0" w:noVBand="1"/>
      </w:tblPr>
      <w:tblGrid>
        <w:gridCol w:w="558"/>
        <w:gridCol w:w="6512"/>
        <w:gridCol w:w="1726"/>
        <w:gridCol w:w="1547"/>
      </w:tblGrid>
      <w:tr w:rsidR="005D1E9B" w:rsidRPr="0067687C" w14:paraId="1C3E52E2" w14:textId="77777777" w:rsidTr="005D1E9B">
        <w:tc>
          <w:tcPr>
            <w:tcW w:w="558" w:type="dxa"/>
          </w:tcPr>
          <w:p w14:paraId="6A75FF80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6512" w:type="dxa"/>
          </w:tcPr>
          <w:p w14:paraId="4BD7CB55" w14:textId="77777777" w:rsidR="005D1E9B" w:rsidRPr="0067687C" w:rsidRDefault="005D1E9B" w:rsidP="005D1E9B">
            <w:pPr>
              <w:tabs>
                <w:tab w:val="left" w:pos="242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1726" w:type="dxa"/>
          </w:tcPr>
          <w:p w14:paraId="30A0630E" w14:textId="77777777" w:rsidR="005D1E9B" w:rsidRPr="00F657F3" w:rsidRDefault="005D1E9B" w:rsidP="005D1E9B">
            <w:pPr>
              <w:tabs>
                <w:tab w:val="left" w:pos="242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1547" w:type="dxa"/>
          </w:tcPr>
          <w:p w14:paraId="1404EE80" w14:textId="77777777" w:rsidR="005D1E9B" w:rsidRPr="0067687C" w:rsidRDefault="005D1E9B" w:rsidP="005D1E9B">
            <w:pPr>
              <w:tabs>
                <w:tab w:val="left" w:pos="242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 комиссии</w:t>
            </w:r>
          </w:p>
        </w:tc>
      </w:tr>
      <w:tr w:rsidR="005D1E9B" w:rsidRPr="0067687C" w14:paraId="567139E3" w14:textId="77777777" w:rsidTr="005D1E9B">
        <w:tc>
          <w:tcPr>
            <w:tcW w:w="558" w:type="dxa"/>
          </w:tcPr>
          <w:p w14:paraId="1DFE6C4A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12" w:type="dxa"/>
          </w:tcPr>
          <w:p w14:paraId="448D1199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Актуальность темы (описание проблемы, наличие противоречий, возможное решение проблемы, причины не решаемости) (максимальный балл – 4) - имеет большой практический и/или теоретический интерес (4 балла) - носит вспомогательный характер (2 балла) - не актуальна (0 баллов)</w:t>
            </w:r>
          </w:p>
        </w:tc>
        <w:tc>
          <w:tcPr>
            <w:tcW w:w="1726" w:type="dxa"/>
          </w:tcPr>
          <w:p w14:paraId="72E8F5B1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6E2682B5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E9B" w:rsidRPr="0067687C" w14:paraId="778E041A" w14:textId="77777777" w:rsidTr="005D1E9B">
        <w:tc>
          <w:tcPr>
            <w:tcW w:w="558" w:type="dxa"/>
          </w:tcPr>
          <w:p w14:paraId="50C6951A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12" w:type="dxa"/>
          </w:tcPr>
          <w:p w14:paraId="6D52E5E7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Обоснованность методов, используемых для решения проблемы (максимальный балл – 4) - полностью обоснованы (4 балла) - излишне усложнены или упрощены, что, однако, не приводит к неудовлетворительному результату (2 балла) - не могут применяться для решения данной проблемы (0 баллов)</w:t>
            </w:r>
          </w:p>
        </w:tc>
        <w:tc>
          <w:tcPr>
            <w:tcW w:w="1726" w:type="dxa"/>
          </w:tcPr>
          <w:p w14:paraId="204AB87F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6D949110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E9B" w:rsidRPr="0067687C" w14:paraId="0E60CD9B" w14:textId="77777777" w:rsidTr="005D1E9B">
        <w:tc>
          <w:tcPr>
            <w:tcW w:w="558" w:type="dxa"/>
          </w:tcPr>
          <w:p w14:paraId="1E404BDD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12" w:type="dxa"/>
          </w:tcPr>
          <w:p w14:paraId="23AB1ED9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Новизна полученных результатов (максимальный балл – 4) - получены новые теоретические и/или практические результаты, разработан и выполнен оригинальный элемент (4 балла) - имеются элементы новизны (2 балла) - новизна отсутствует (0 баллов)</w:t>
            </w:r>
          </w:p>
        </w:tc>
        <w:tc>
          <w:tcPr>
            <w:tcW w:w="1726" w:type="dxa"/>
          </w:tcPr>
          <w:p w14:paraId="76CB4232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6EB7706C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E9B" w:rsidRPr="0067687C" w14:paraId="56CFB354" w14:textId="77777777" w:rsidTr="005D1E9B">
        <w:tc>
          <w:tcPr>
            <w:tcW w:w="558" w:type="dxa"/>
          </w:tcPr>
          <w:p w14:paraId="32BC7C37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12" w:type="dxa"/>
          </w:tcPr>
          <w:p w14:paraId="03F619B5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Уровень проработанности решения проблемы (максимальный балл – 4) - проблема решена с выполнением всех необходимых элементов исследования (4 балла) - недостаточный уровень проработанности решения (2 балла) - решение не может рассматриваться как удовлетворительное (0 баллов)</w:t>
            </w:r>
          </w:p>
        </w:tc>
        <w:tc>
          <w:tcPr>
            <w:tcW w:w="1726" w:type="dxa"/>
          </w:tcPr>
          <w:p w14:paraId="1344F26C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5714DF84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E9B" w:rsidRPr="0067687C" w14:paraId="115BB6AE" w14:textId="77777777" w:rsidTr="005D1E9B">
        <w:tc>
          <w:tcPr>
            <w:tcW w:w="558" w:type="dxa"/>
          </w:tcPr>
          <w:p w14:paraId="791F7853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12" w:type="dxa"/>
          </w:tcPr>
          <w:p w14:paraId="47580E0D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Уровень знакомства с современным состоянием науки в области решаемой проблемы (максимальный балл – 4) - использование известных результатов и научных фактов</w:t>
            </w:r>
          </w:p>
        </w:tc>
        <w:tc>
          <w:tcPr>
            <w:tcW w:w="1726" w:type="dxa"/>
          </w:tcPr>
          <w:p w14:paraId="181FD2FB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17ED9AE3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E9B" w:rsidRPr="0067687C" w14:paraId="06BBB337" w14:textId="77777777" w:rsidTr="005D1E9B">
        <w:tc>
          <w:tcPr>
            <w:tcW w:w="558" w:type="dxa"/>
          </w:tcPr>
          <w:p w14:paraId="067BFE3E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12" w:type="dxa"/>
          </w:tcPr>
          <w:p w14:paraId="5DD53982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Уровень знакомства с литературой (максимальный балл – 4) - полнота цитируемой литературы- ссылки на разработки ученых и специалистов, занимающихся проблемами в рассматриваемой области исследования</w:t>
            </w:r>
          </w:p>
        </w:tc>
        <w:tc>
          <w:tcPr>
            <w:tcW w:w="1726" w:type="dxa"/>
          </w:tcPr>
          <w:p w14:paraId="580C17C7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62F9082E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E9B" w:rsidRPr="0067687C" w14:paraId="33BFBC9A" w14:textId="77777777" w:rsidTr="005D1E9B">
        <w:tc>
          <w:tcPr>
            <w:tcW w:w="558" w:type="dxa"/>
          </w:tcPr>
          <w:p w14:paraId="69D70B09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12" w:type="dxa"/>
          </w:tcPr>
          <w:p w14:paraId="79CF521A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Структурная целостность работы (максимальный балл – 4) - наличие введения, постановки целей, задач, основного содержания, выводов, списка литературы, оформление сносок</w:t>
            </w:r>
          </w:p>
        </w:tc>
        <w:tc>
          <w:tcPr>
            <w:tcW w:w="1726" w:type="dxa"/>
          </w:tcPr>
          <w:p w14:paraId="218D96A0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4FD8303F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E9B" w:rsidRPr="0067687C" w14:paraId="4964F3DC" w14:textId="77777777" w:rsidTr="005D1E9B">
        <w:tc>
          <w:tcPr>
            <w:tcW w:w="558" w:type="dxa"/>
          </w:tcPr>
          <w:p w14:paraId="5DB32002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12" w:type="dxa"/>
          </w:tcPr>
          <w:p w14:paraId="3BDFD22E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Наличие исследовательского компонента (максимальный балл – 4) - собственный поисково-исследовательский опыт автора</w:t>
            </w:r>
          </w:p>
        </w:tc>
        <w:tc>
          <w:tcPr>
            <w:tcW w:w="1726" w:type="dxa"/>
          </w:tcPr>
          <w:p w14:paraId="148F064E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4DF19EC6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E9B" w:rsidRPr="0067687C" w14:paraId="6353AF36" w14:textId="77777777" w:rsidTr="005D1E9B">
        <w:tc>
          <w:tcPr>
            <w:tcW w:w="558" w:type="dxa"/>
          </w:tcPr>
          <w:p w14:paraId="40EC2845" w14:textId="77777777" w:rsidR="005D1E9B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D1C7BE" w14:textId="77777777" w:rsidR="005D1E9B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E8945A" w14:textId="77777777" w:rsidR="005D1E9B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2" w:type="dxa"/>
          </w:tcPr>
          <w:p w14:paraId="458FE962" w14:textId="77777777" w:rsidR="005D1E9B" w:rsidRDefault="005D1E9B" w:rsidP="005D1E9B">
            <w:pPr>
              <w:tabs>
                <w:tab w:val="left" w:pos="24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 - 16-20 баллов; «4» - 21-26 баллов; «5» - 27-32 балла.</w:t>
            </w:r>
          </w:p>
          <w:p w14:paraId="3CF92048" w14:textId="77777777" w:rsidR="005D1E9B" w:rsidRDefault="005D1E9B" w:rsidP="005D1E9B">
            <w:pPr>
              <w:tabs>
                <w:tab w:val="left" w:pos="24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82F2A" w14:textId="77777777" w:rsidR="005D1E9B" w:rsidRPr="0067687C" w:rsidRDefault="005D1E9B" w:rsidP="005D1E9B">
            <w:pPr>
              <w:tabs>
                <w:tab w:val="left" w:pos="2429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26" w:type="dxa"/>
          </w:tcPr>
          <w:p w14:paraId="1E164343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571F357C" w14:textId="77777777" w:rsidR="005D1E9B" w:rsidRPr="0067687C" w:rsidRDefault="005D1E9B" w:rsidP="005D1E9B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2C0DB94" w14:textId="4628F294" w:rsidR="006F3073" w:rsidRDefault="006F3073" w:rsidP="006F3073">
      <w:pPr>
        <w:tabs>
          <w:tab w:val="left" w:pos="242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EEEE4F" w14:textId="08391EAD" w:rsidR="006432B2" w:rsidRDefault="006432B2" w:rsidP="006F3073">
      <w:pPr>
        <w:tabs>
          <w:tab w:val="left" w:pos="242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5A7B63" w14:textId="1C758A4E" w:rsidR="006432B2" w:rsidRDefault="006432B2" w:rsidP="006F3073">
      <w:pPr>
        <w:tabs>
          <w:tab w:val="left" w:pos="242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478416" w14:textId="26A33136" w:rsidR="005D1E9B" w:rsidRDefault="005D1E9B" w:rsidP="006F3073">
      <w:pPr>
        <w:tabs>
          <w:tab w:val="left" w:pos="242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A3A9B3" w14:textId="6AB223FF" w:rsidR="005D1E9B" w:rsidRDefault="005D1E9B" w:rsidP="006F3073">
      <w:pPr>
        <w:tabs>
          <w:tab w:val="left" w:pos="242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1BE406" w14:textId="7C0793B7" w:rsidR="005D1E9B" w:rsidRDefault="005D1E9B" w:rsidP="006F3073">
      <w:pPr>
        <w:tabs>
          <w:tab w:val="left" w:pos="242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AD601" w14:textId="1FB0CE64" w:rsidR="005D1E9B" w:rsidRDefault="005D1E9B" w:rsidP="006F3073">
      <w:pPr>
        <w:tabs>
          <w:tab w:val="left" w:pos="242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EA86A0" w14:textId="2C3BA016" w:rsidR="005D1E9B" w:rsidRDefault="005D1E9B" w:rsidP="006F3073">
      <w:pPr>
        <w:tabs>
          <w:tab w:val="left" w:pos="242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793E6B" w14:textId="745C3ADA" w:rsidR="005D1E9B" w:rsidRDefault="005D1E9B" w:rsidP="006F3073">
      <w:pPr>
        <w:tabs>
          <w:tab w:val="left" w:pos="242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4AAEF1" w14:textId="7925FCD5" w:rsidR="005D1E9B" w:rsidRDefault="005D1E9B" w:rsidP="006F3073">
      <w:pPr>
        <w:tabs>
          <w:tab w:val="left" w:pos="242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617ACE" w14:textId="77777777" w:rsidR="005D1E9B" w:rsidRDefault="005D1E9B" w:rsidP="006F3073">
      <w:pPr>
        <w:tabs>
          <w:tab w:val="left" w:pos="242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D7E702" w14:textId="23C5F59F" w:rsidR="006432B2" w:rsidRDefault="006432B2" w:rsidP="006F3073">
      <w:pPr>
        <w:tabs>
          <w:tab w:val="left" w:pos="242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01CB50" w14:textId="77777777" w:rsidR="00B54670" w:rsidRDefault="00F65CEA" w:rsidP="0067687C">
      <w:pPr>
        <w:tabs>
          <w:tab w:val="left" w:pos="242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ОЦЕНКА </w:t>
      </w:r>
      <w:r w:rsidR="00B54670">
        <w:rPr>
          <w:rFonts w:ascii="Times New Roman" w:hAnsi="Times New Roman" w:cs="Times New Roman"/>
          <w:b/>
          <w:sz w:val="24"/>
          <w:szCs w:val="24"/>
        </w:rPr>
        <w:t xml:space="preserve">ИНДИВИДУАЛЬНОЙ ПРОЕКТНОЙ ДЕЯТЕЛЬНОСТИ </w:t>
      </w:r>
    </w:p>
    <w:p w14:paraId="3CE91002" w14:textId="0FD348EE" w:rsidR="00B54670" w:rsidRDefault="00B54670" w:rsidP="0067687C">
      <w:pPr>
        <w:tabs>
          <w:tab w:val="left" w:pos="242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ученика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11 класса МАОУ СОШ № 10 (2021-22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37A17993" w14:textId="77777777" w:rsidR="00B54670" w:rsidRDefault="00B54670" w:rsidP="0067687C">
      <w:pPr>
        <w:tabs>
          <w:tab w:val="left" w:pos="242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CBD787" w14:textId="77777777" w:rsidR="00B54670" w:rsidRDefault="00B54670" w:rsidP="0067687C">
      <w:pPr>
        <w:tabs>
          <w:tab w:val="left" w:pos="242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</w:t>
      </w:r>
    </w:p>
    <w:p w14:paraId="006E8E71" w14:textId="22F799C8" w:rsidR="00B54670" w:rsidRDefault="00B54670" w:rsidP="0067687C">
      <w:pPr>
        <w:tabs>
          <w:tab w:val="left" w:pos="242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фамилия, имя, отчество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36A65A" w14:textId="77777777" w:rsidR="00B54670" w:rsidRDefault="00B54670" w:rsidP="0067687C">
      <w:pPr>
        <w:tabs>
          <w:tab w:val="left" w:pos="242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6B67BF" w14:textId="77777777" w:rsidR="00B54670" w:rsidRDefault="00B54670" w:rsidP="0067687C">
      <w:pPr>
        <w:tabs>
          <w:tab w:val="left" w:pos="242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89DF26" w14:textId="2198A7D5" w:rsidR="00AB648A" w:rsidRDefault="002662DE" w:rsidP="0067687C">
      <w:pPr>
        <w:tabs>
          <w:tab w:val="left" w:pos="242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87C">
        <w:rPr>
          <w:rFonts w:ascii="Times New Roman" w:hAnsi="Times New Roman" w:cs="Times New Roman"/>
          <w:b/>
          <w:sz w:val="24"/>
          <w:szCs w:val="24"/>
        </w:rPr>
        <w:t>Критерии оценки проектной работы</w:t>
      </w:r>
    </w:p>
    <w:p w14:paraId="25C3D733" w14:textId="652387D5" w:rsidR="00F657F3" w:rsidRDefault="00F657F3" w:rsidP="0067687C">
      <w:pPr>
        <w:tabs>
          <w:tab w:val="left" w:pos="242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4" w:type="dxa"/>
        <w:tblInd w:w="-289" w:type="dxa"/>
        <w:tblLook w:val="04A0" w:firstRow="1" w:lastRow="0" w:firstColumn="1" w:lastColumn="0" w:noHBand="0" w:noVBand="1"/>
      </w:tblPr>
      <w:tblGrid>
        <w:gridCol w:w="539"/>
        <w:gridCol w:w="7527"/>
        <w:gridCol w:w="1349"/>
        <w:gridCol w:w="1359"/>
      </w:tblGrid>
      <w:tr w:rsidR="00F657F3" w:rsidRPr="00F657F3" w14:paraId="0158B404" w14:textId="4CE01F76" w:rsidTr="00F657F3">
        <w:tc>
          <w:tcPr>
            <w:tcW w:w="539" w:type="dxa"/>
          </w:tcPr>
          <w:p w14:paraId="4D426DD3" w14:textId="77777777" w:rsidR="00F657F3" w:rsidRPr="00F657F3" w:rsidRDefault="00F657F3" w:rsidP="0067687C">
            <w:pPr>
              <w:tabs>
                <w:tab w:val="left" w:pos="242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7F3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7527" w:type="dxa"/>
          </w:tcPr>
          <w:p w14:paraId="087C1A43" w14:textId="77777777" w:rsidR="00F657F3" w:rsidRPr="00F657F3" w:rsidRDefault="00F657F3" w:rsidP="0067687C">
            <w:pPr>
              <w:tabs>
                <w:tab w:val="left" w:pos="242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7F3">
              <w:rPr>
                <w:rFonts w:ascii="Times New Roman" w:hAnsi="Times New Roman" w:cs="Times New Roman"/>
                <w:b/>
                <w:sz w:val="18"/>
                <w:szCs w:val="18"/>
              </w:rPr>
              <w:t>Критерии оценки</w:t>
            </w:r>
          </w:p>
        </w:tc>
        <w:tc>
          <w:tcPr>
            <w:tcW w:w="1349" w:type="dxa"/>
          </w:tcPr>
          <w:p w14:paraId="1C083151" w14:textId="376DE2FB" w:rsidR="00F657F3" w:rsidRPr="00F657F3" w:rsidRDefault="00F657F3" w:rsidP="0067687C">
            <w:pPr>
              <w:tabs>
                <w:tab w:val="left" w:pos="242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7F3">
              <w:rPr>
                <w:rFonts w:ascii="Times New Roman" w:hAnsi="Times New Roman" w:cs="Times New Roman"/>
                <w:b/>
                <w:sz w:val="18"/>
                <w:szCs w:val="18"/>
              </w:rPr>
              <w:t>Баллы руководителя</w:t>
            </w:r>
          </w:p>
        </w:tc>
        <w:tc>
          <w:tcPr>
            <w:tcW w:w="1359" w:type="dxa"/>
          </w:tcPr>
          <w:p w14:paraId="4D23DD5A" w14:textId="62E52532" w:rsidR="00F657F3" w:rsidRPr="00F657F3" w:rsidRDefault="00F657F3" w:rsidP="0067687C">
            <w:pPr>
              <w:tabs>
                <w:tab w:val="left" w:pos="242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7F3">
              <w:rPr>
                <w:rFonts w:ascii="Times New Roman" w:hAnsi="Times New Roman" w:cs="Times New Roman"/>
                <w:b/>
                <w:sz w:val="18"/>
                <w:szCs w:val="18"/>
              </w:rPr>
              <w:t>Баллы комиссии</w:t>
            </w:r>
          </w:p>
        </w:tc>
      </w:tr>
      <w:tr w:rsidR="00F657F3" w:rsidRPr="00F657F3" w14:paraId="0ED0BBD7" w14:textId="73EFA201" w:rsidTr="00F657F3">
        <w:tc>
          <w:tcPr>
            <w:tcW w:w="539" w:type="dxa"/>
          </w:tcPr>
          <w:p w14:paraId="42FEAAC9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27" w:type="dxa"/>
          </w:tcPr>
          <w:p w14:paraId="3EEAB6BD" w14:textId="03DE51E1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Актуальность Обоснованность проекта в настоящее время, которая предполагает разрешение имеющихся по данной тематике противоречий (максимальный балл – 3)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актуальный (3 балла)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не актуальный (0 баллов)</w:t>
            </w:r>
          </w:p>
        </w:tc>
        <w:tc>
          <w:tcPr>
            <w:tcW w:w="1349" w:type="dxa"/>
          </w:tcPr>
          <w:p w14:paraId="4D714E2C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</w:tcPr>
          <w:p w14:paraId="4B26F82C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57F3" w:rsidRPr="00F657F3" w14:paraId="40899BCB" w14:textId="310B9AE9" w:rsidTr="00F657F3">
        <w:tc>
          <w:tcPr>
            <w:tcW w:w="539" w:type="dxa"/>
          </w:tcPr>
          <w:p w14:paraId="78C2D003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527" w:type="dxa"/>
          </w:tcPr>
          <w:p w14:paraId="64B30A09" w14:textId="0796F561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Осведомленность: Комплексное использование имеющихся источников по данной тематике и свободное владение материалом (максимальный балл – 4)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список источников, авторство (1 балл)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наличие ссылок по тексту, их соответствие проблеме (1 балл)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наличие логики и маршрута по ссылкам (1 балл)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соотношение числа ссылок к объемам источников (1 балл)</w:t>
            </w:r>
          </w:p>
        </w:tc>
        <w:tc>
          <w:tcPr>
            <w:tcW w:w="1349" w:type="dxa"/>
          </w:tcPr>
          <w:p w14:paraId="4394DA5B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</w:tcPr>
          <w:p w14:paraId="254297D7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57F3" w:rsidRPr="00F657F3" w14:paraId="7BA9DB1E" w14:textId="06C7D99E" w:rsidTr="00F657F3">
        <w:tc>
          <w:tcPr>
            <w:tcW w:w="539" w:type="dxa"/>
          </w:tcPr>
          <w:p w14:paraId="7A2A8034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527" w:type="dxa"/>
          </w:tcPr>
          <w:p w14:paraId="4B853357" w14:textId="491107A2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Научность. Соотношение изученного и представленного в проекте материала, а также методов работы с таковыми в данной научной области по исследуемой проблеме, использование конкретных научных терминов и возможность оперирования ими (максимальный балл – 3)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использование научных понятий (с определениями), соотношение с обыденным языком (обороты, указывающие на описываемую модель объекта, предмета, результата) (1 балл)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описание методов (средства, мониторинг, анализ, математический анализ) (в полном или усеченном объеме) (1 балл)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степень понимания (1 балл)</w:t>
            </w:r>
          </w:p>
        </w:tc>
        <w:tc>
          <w:tcPr>
            <w:tcW w:w="1349" w:type="dxa"/>
          </w:tcPr>
          <w:p w14:paraId="500F7289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</w:tcPr>
          <w:p w14:paraId="3BF432F4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57F3" w:rsidRPr="00F657F3" w14:paraId="12B3DC55" w14:textId="22538918" w:rsidTr="00F657F3">
        <w:tc>
          <w:tcPr>
            <w:tcW w:w="539" w:type="dxa"/>
          </w:tcPr>
          <w:p w14:paraId="3E47F693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527" w:type="dxa"/>
          </w:tcPr>
          <w:p w14:paraId="69CB35CC" w14:textId="7A381BB6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Самостоятельность. Выполнение всех этапов проектной деятельности самими учащимися, направляемая действиями координатора проекта без его непосредственного участия (максимальный балл – 3)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условия, в которых выполняется работа 1 балл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соотношение прямой самостоятельности и зависимой самостоятельность (от 0 до 0,5 баллов)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стиль изложения рисунки, обороты (от 0 до 0,5 баллов)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применение информационных технологий (от 0 до 0,5 баллов)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самостоятельные выводы и перспективы работы (от 0 до 0,5 баллов)</w:t>
            </w:r>
          </w:p>
        </w:tc>
        <w:tc>
          <w:tcPr>
            <w:tcW w:w="1349" w:type="dxa"/>
          </w:tcPr>
          <w:p w14:paraId="33DBCF7E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</w:tcPr>
          <w:p w14:paraId="79BF1803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57F3" w:rsidRPr="00F657F3" w14:paraId="530E01D6" w14:textId="33091112" w:rsidTr="00F657F3">
        <w:tc>
          <w:tcPr>
            <w:tcW w:w="539" w:type="dxa"/>
          </w:tcPr>
          <w:p w14:paraId="19186E44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527" w:type="dxa"/>
          </w:tcPr>
          <w:p w14:paraId="594AE1D2" w14:textId="422DD243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Значимость. Признание выполненного авторами проекта для теоретического и (или) практического применения (максимальный балл – 3)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наличие внешней оценки (отзыв, практическое применение) (2 балла)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что позволяет улучшить проект (в теории или в практике) (1 балл)</w:t>
            </w:r>
          </w:p>
        </w:tc>
        <w:tc>
          <w:tcPr>
            <w:tcW w:w="1349" w:type="dxa"/>
          </w:tcPr>
          <w:p w14:paraId="28C61B31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</w:tcPr>
          <w:p w14:paraId="7DE09B41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57F3" w:rsidRPr="00F657F3" w14:paraId="4192467E" w14:textId="2CB103E7" w:rsidTr="00F657F3">
        <w:tc>
          <w:tcPr>
            <w:tcW w:w="539" w:type="dxa"/>
          </w:tcPr>
          <w:p w14:paraId="5B69632E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527" w:type="dxa"/>
          </w:tcPr>
          <w:p w14:paraId="750EBFE3" w14:textId="61CC687A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Системность Способность школьников выделять обобщенный способ действия и применять его при решении </w:t>
            </w:r>
            <w:proofErr w:type="spellStart"/>
            <w:r w:rsidRPr="00F657F3">
              <w:rPr>
                <w:rFonts w:ascii="Times New Roman" w:hAnsi="Times New Roman" w:cs="Times New Roman"/>
                <w:sz w:val="18"/>
                <w:szCs w:val="18"/>
              </w:rPr>
              <w:t>конкретнопрактических</w:t>
            </w:r>
            <w:proofErr w:type="spellEnd"/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задач в рамках выполнения </w:t>
            </w:r>
            <w:proofErr w:type="spellStart"/>
            <w:r w:rsidRPr="00F657F3">
              <w:rPr>
                <w:rFonts w:ascii="Times New Roman" w:hAnsi="Times New Roman" w:cs="Times New Roman"/>
                <w:sz w:val="18"/>
                <w:szCs w:val="18"/>
              </w:rPr>
              <w:t>проектноисследовательской</w:t>
            </w:r>
            <w:proofErr w:type="spellEnd"/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работы (максимальный балл – 3)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понимание собственной работы в общем и научном познании (1 балл)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разграничение своей работы и ее структуры в общей научной сфере (1 балл)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определение факторов успешности своей работы (1 балл)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определение условий выполнение проекта и его реализации (1 балл)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разделение элементов действий (1 балл)</w:t>
            </w:r>
          </w:p>
        </w:tc>
        <w:tc>
          <w:tcPr>
            <w:tcW w:w="1349" w:type="dxa"/>
          </w:tcPr>
          <w:p w14:paraId="51E4620C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</w:tcPr>
          <w:p w14:paraId="1DEF6EFD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57F3" w:rsidRPr="00F657F3" w14:paraId="1535E855" w14:textId="0581B0FD" w:rsidTr="00F657F3">
        <w:tc>
          <w:tcPr>
            <w:tcW w:w="539" w:type="dxa"/>
          </w:tcPr>
          <w:p w14:paraId="23A72B56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527" w:type="dxa"/>
          </w:tcPr>
          <w:p w14:paraId="5F365ABB" w14:textId="1E849F93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Структурированность. Степень теоретического осмысления авторами проекта и наличие в нем системообразующих связей, характерных для данной предметной области, а также упорядоченность и целесообразность действий, при выполнении и оформлении проекта (максимальный балл – 4)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традиционная схема изложения 1 балл собственная логика изложения (1 балл)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соответствие содержания заявленной структуре (1 балл)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обоснованность структуры действий (1 балл)</w:t>
            </w:r>
          </w:p>
        </w:tc>
        <w:tc>
          <w:tcPr>
            <w:tcW w:w="1349" w:type="dxa"/>
          </w:tcPr>
          <w:p w14:paraId="4343A5A1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</w:tcPr>
          <w:p w14:paraId="5B6F7B8D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57F3" w:rsidRPr="00F657F3" w14:paraId="0E669385" w14:textId="5EE3BF6A" w:rsidTr="00F657F3">
        <w:tc>
          <w:tcPr>
            <w:tcW w:w="539" w:type="dxa"/>
          </w:tcPr>
          <w:p w14:paraId="501ECC5C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527" w:type="dxa"/>
          </w:tcPr>
          <w:p w14:paraId="4892CA33" w14:textId="1C7DDF15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Интерактивность. Связь различных источников информации и областей знаний и ее систематизация в единой концепции проектной работы (максимальный балл – 3)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наличие методов систематизации (3 балла)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нет методов систематизации (0 баллов)</w:t>
            </w:r>
          </w:p>
        </w:tc>
        <w:tc>
          <w:tcPr>
            <w:tcW w:w="1349" w:type="dxa"/>
          </w:tcPr>
          <w:p w14:paraId="4263EC21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</w:tcPr>
          <w:p w14:paraId="623334A0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57F3" w:rsidRPr="00F657F3" w14:paraId="7132BC56" w14:textId="6176C646" w:rsidTr="00F657F3">
        <w:tc>
          <w:tcPr>
            <w:tcW w:w="539" w:type="dxa"/>
          </w:tcPr>
          <w:p w14:paraId="10360D84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527" w:type="dxa"/>
          </w:tcPr>
          <w:p w14:paraId="04B13D46" w14:textId="6F5B33A1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Креативность (творчество). Новые оригинальные идеи и пути решения, с помощью которых авторы внесли нечто новое в контекст современной действительности (максимальный балл – 3)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в работе присутствуют новые оригинальные идеи пути решения, с помощью которых авторы внесли нечто новое в контекст современной действительности (3 балла)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в работе нет новых оригинальных идей, путей решения, с помощью которых авторы внесли нечто новое в контекст современной действительности (0 баллов)</w:t>
            </w:r>
          </w:p>
        </w:tc>
        <w:tc>
          <w:tcPr>
            <w:tcW w:w="1349" w:type="dxa"/>
          </w:tcPr>
          <w:p w14:paraId="1E886260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</w:tcPr>
          <w:p w14:paraId="24A157B4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57F3" w:rsidRPr="00F657F3" w14:paraId="18FDECFF" w14:textId="5CAE59EC" w:rsidTr="00F657F3">
        <w:tc>
          <w:tcPr>
            <w:tcW w:w="539" w:type="dxa"/>
          </w:tcPr>
          <w:p w14:paraId="427029AD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527" w:type="dxa"/>
          </w:tcPr>
          <w:p w14:paraId="63FBA431" w14:textId="326F5A8A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>Апробация. Распространение результатов и продуктов проектной деятельности или рождение нового проектного замысла, связанного с результатами предыдущего проекта (</w:t>
            </w:r>
            <w:proofErr w:type="spellStart"/>
            <w:r w:rsidRPr="00F657F3">
              <w:rPr>
                <w:rFonts w:ascii="Times New Roman" w:hAnsi="Times New Roman" w:cs="Times New Roman"/>
                <w:sz w:val="18"/>
                <w:szCs w:val="18"/>
              </w:rPr>
              <w:t>максимальныйбалл</w:t>
            </w:r>
            <w:proofErr w:type="spellEnd"/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– 3)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работа апробирована (3 балла)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работа не апробирована (0 баллов)</w:t>
            </w:r>
          </w:p>
        </w:tc>
        <w:tc>
          <w:tcPr>
            <w:tcW w:w="1349" w:type="dxa"/>
          </w:tcPr>
          <w:p w14:paraId="47D6DD8B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</w:tcPr>
          <w:p w14:paraId="27BCA228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57F3" w:rsidRPr="00F657F3" w14:paraId="493ABCFD" w14:textId="0AA58FD5" w:rsidTr="00F657F3">
        <w:tc>
          <w:tcPr>
            <w:tcW w:w="539" w:type="dxa"/>
          </w:tcPr>
          <w:p w14:paraId="6079C1C2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527" w:type="dxa"/>
          </w:tcPr>
          <w:p w14:paraId="3A0B287D" w14:textId="38A40890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657F3">
              <w:rPr>
                <w:rFonts w:ascii="Times New Roman" w:hAnsi="Times New Roman" w:cs="Times New Roman"/>
                <w:sz w:val="18"/>
                <w:szCs w:val="18"/>
              </w:rPr>
              <w:t>Рефлексивность</w:t>
            </w:r>
            <w:proofErr w:type="spellEnd"/>
            <w:r w:rsidRPr="00F657F3">
              <w:rPr>
                <w:rFonts w:ascii="Times New Roman" w:hAnsi="Times New Roman" w:cs="Times New Roman"/>
                <w:sz w:val="18"/>
                <w:szCs w:val="18"/>
              </w:rPr>
              <w:t>. Индивидуальное отношение авторов проектной работы к процессу проектирования и результату своей деятельности. Характеризуется ответами на основные вопросы</w:t>
            </w:r>
            <w:proofErr w:type="gramStart"/>
            <w:r w:rsidRPr="00F657F3">
              <w:rPr>
                <w:rFonts w:ascii="Times New Roman" w:hAnsi="Times New Roman" w:cs="Times New Roman"/>
                <w:sz w:val="18"/>
                <w:szCs w:val="18"/>
              </w:rPr>
              <w:t>: Что</w:t>
            </w:r>
            <w:proofErr w:type="gramEnd"/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было хорошо и почему? Что не удалось и почему? Что хотелось бы осуществить в будущем (максимальный балл – 3)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наличие рефлексии (3 балла) </w:t>
            </w:r>
            <w:r w:rsidR="00F65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657F3">
              <w:rPr>
                <w:rFonts w:ascii="Times New Roman" w:hAnsi="Times New Roman" w:cs="Times New Roman"/>
                <w:sz w:val="18"/>
                <w:szCs w:val="18"/>
              </w:rPr>
              <w:t xml:space="preserve"> рефлексии нет (0 баллов</w:t>
            </w:r>
          </w:p>
        </w:tc>
        <w:tc>
          <w:tcPr>
            <w:tcW w:w="1349" w:type="dxa"/>
          </w:tcPr>
          <w:p w14:paraId="591D044C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</w:tcPr>
          <w:p w14:paraId="0C8B93CE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57F3" w:rsidRPr="00F657F3" w14:paraId="780FA5AF" w14:textId="77777777" w:rsidTr="00F657F3">
        <w:tc>
          <w:tcPr>
            <w:tcW w:w="539" w:type="dxa"/>
          </w:tcPr>
          <w:p w14:paraId="48967DC5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7" w:type="dxa"/>
          </w:tcPr>
          <w:p w14:paraId="4C06C97C" w14:textId="24881813" w:rsidR="00A3167A" w:rsidRPr="00F65CEA" w:rsidRDefault="00F65CEA" w:rsidP="00F65CEA">
            <w:pPr>
              <w:tabs>
                <w:tab w:val="left" w:pos="24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5CEA">
              <w:rPr>
                <w:rFonts w:ascii="Times New Roman" w:hAnsi="Times New Roman" w:cs="Times New Roman"/>
                <w:sz w:val="24"/>
                <w:szCs w:val="24"/>
              </w:rPr>
              <w:t>«3» - 18-25 баллов; «4» - 26-31 балл; «5» - 32-35 баллов</w:t>
            </w:r>
          </w:p>
          <w:p w14:paraId="549C8F8A" w14:textId="77777777" w:rsidR="00F65CEA" w:rsidRDefault="00F65CEA" w:rsidP="00A3167A">
            <w:pPr>
              <w:tabs>
                <w:tab w:val="left" w:pos="2429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63DA2A" w14:textId="153B8876" w:rsidR="00A3167A" w:rsidRPr="00F657F3" w:rsidRDefault="00A3167A" w:rsidP="00F65CEA">
            <w:pPr>
              <w:tabs>
                <w:tab w:val="left" w:pos="2429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349" w:type="dxa"/>
          </w:tcPr>
          <w:p w14:paraId="21B550CE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</w:tcPr>
          <w:p w14:paraId="43E9B69E" w14:textId="77777777" w:rsidR="00F657F3" w:rsidRPr="00F657F3" w:rsidRDefault="00F657F3" w:rsidP="0067687C">
            <w:pPr>
              <w:tabs>
                <w:tab w:val="left" w:pos="242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4147A55" w14:textId="77777777" w:rsidR="00AB648A" w:rsidRPr="00AB648A" w:rsidRDefault="00AB648A" w:rsidP="006F3073">
      <w:pPr>
        <w:tabs>
          <w:tab w:val="left" w:pos="2429"/>
        </w:tabs>
      </w:pPr>
    </w:p>
    <w:sectPr w:rsidR="00AB648A" w:rsidRPr="00AB648A" w:rsidSect="006F3073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E97"/>
    <w:rsid w:val="002662DE"/>
    <w:rsid w:val="005862CC"/>
    <w:rsid w:val="005B4331"/>
    <w:rsid w:val="005D1E9B"/>
    <w:rsid w:val="00611E97"/>
    <w:rsid w:val="006432B2"/>
    <w:rsid w:val="0067687C"/>
    <w:rsid w:val="006F3073"/>
    <w:rsid w:val="00A3167A"/>
    <w:rsid w:val="00A906FB"/>
    <w:rsid w:val="00AB648A"/>
    <w:rsid w:val="00B54670"/>
    <w:rsid w:val="00BF2BE7"/>
    <w:rsid w:val="00DC55D6"/>
    <w:rsid w:val="00F657F3"/>
    <w:rsid w:val="00F6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8E148"/>
  <w15:chartTrackingRefBased/>
  <w15:docId w15:val="{0600E129-48D4-487D-9351-6FD375CE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6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comp-8</dc:creator>
  <cp:keywords/>
  <dc:description/>
  <cp:lastModifiedBy>Татьяна Лаптева</cp:lastModifiedBy>
  <cp:revision>5</cp:revision>
  <cp:lastPrinted>2021-12-15T09:58:00Z</cp:lastPrinted>
  <dcterms:created xsi:type="dcterms:W3CDTF">2021-12-08T04:51:00Z</dcterms:created>
  <dcterms:modified xsi:type="dcterms:W3CDTF">2021-12-21T06:30:00Z</dcterms:modified>
</cp:coreProperties>
</file>