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A110A" w14:textId="56A205A5" w:rsidR="00BB5671" w:rsidRDefault="006C3FBA" w:rsidP="006C3FBA">
      <w:pPr>
        <w:tabs>
          <w:tab w:val="left" w:pos="2148"/>
        </w:tabs>
        <w:jc w:val="right"/>
        <w:rPr>
          <w:rFonts w:ascii="Times New Roman" w:hAnsi="Times New Roman" w:cs="Times New Roman"/>
          <w:b/>
          <w:sz w:val="28"/>
          <w:szCs w:val="28"/>
          <w:u w:val="single"/>
        </w:rPr>
      </w:pPr>
      <w:r w:rsidRPr="006C3FBA">
        <w:rPr>
          <w:rFonts w:ascii="Times New Roman" w:hAnsi="Times New Roman" w:cs="Times New Roman"/>
          <w:bCs/>
          <w:noProof/>
          <w:sz w:val="28"/>
          <w:szCs w:val="28"/>
        </w:rPr>
        <w:drawing>
          <wp:inline distT="0" distB="0" distL="0" distR="0" wp14:anchorId="136A385E" wp14:editId="4B9E4EE6">
            <wp:extent cx="2448532" cy="130302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0020" cy="1309133"/>
                    </a:xfrm>
                    <a:prstGeom prst="rect">
                      <a:avLst/>
                    </a:prstGeom>
                    <a:noFill/>
                    <a:ln>
                      <a:noFill/>
                    </a:ln>
                  </pic:spPr>
                </pic:pic>
              </a:graphicData>
            </a:graphic>
          </wp:inline>
        </w:drawing>
      </w:r>
    </w:p>
    <w:p w14:paraId="0CE4A1CF" w14:textId="7F0C8891" w:rsidR="00F04379" w:rsidRPr="00F04379" w:rsidRDefault="00F04379" w:rsidP="00F04379">
      <w:pPr>
        <w:tabs>
          <w:tab w:val="left" w:pos="2148"/>
        </w:tabs>
        <w:rPr>
          <w:rFonts w:ascii="Times New Roman" w:hAnsi="Times New Roman" w:cs="Times New Roman"/>
          <w:b/>
          <w:sz w:val="28"/>
          <w:szCs w:val="28"/>
          <w:u w:val="single"/>
        </w:rPr>
      </w:pPr>
      <w:r w:rsidRPr="00F04379">
        <w:rPr>
          <w:rFonts w:ascii="Times New Roman" w:hAnsi="Times New Roman" w:cs="Times New Roman"/>
          <w:b/>
          <w:sz w:val="28"/>
          <w:szCs w:val="28"/>
          <w:u w:val="single"/>
        </w:rPr>
        <w:t xml:space="preserve">Критерии оценки проекта в начальной школе для учащихся. </w:t>
      </w:r>
    </w:p>
    <w:p w14:paraId="3A204543" w14:textId="77777777" w:rsidR="00F04379" w:rsidRPr="00F04379" w:rsidRDefault="00F04379" w:rsidP="00F04379">
      <w:pPr>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b/>
          <w:color w:val="000000"/>
          <w:sz w:val="24"/>
          <w:szCs w:val="24"/>
          <w:shd w:val="clear" w:color="auto" w:fill="FFFFFF"/>
        </w:rPr>
        <w:t xml:space="preserve">Виды проектов по доминирующей </w:t>
      </w:r>
      <w:proofErr w:type="gramStart"/>
      <w:r w:rsidRPr="00F04379">
        <w:rPr>
          <w:rFonts w:ascii="Times New Roman" w:eastAsia="Calibri" w:hAnsi="Times New Roman" w:cs="Times New Roman"/>
          <w:b/>
          <w:color w:val="000000"/>
          <w:sz w:val="24"/>
          <w:szCs w:val="24"/>
          <w:shd w:val="clear" w:color="auto" w:fill="FFFFFF"/>
        </w:rPr>
        <w:t>деятельности</w:t>
      </w:r>
      <w:r w:rsidRPr="00F04379">
        <w:rPr>
          <w:rFonts w:ascii="Times New Roman" w:eastAsia="Calibri" w:hAnsi="Times New Roman" w:cs="Times New Roman"/>
          <w:color w:val="000000"/>
          <w:sz w:val="24"/>
          <w:szCs w:val="24"/>
          <w:shd w:val="clear" w:color="auto" w:fill="FFFFFF"/>
        </w:rPr>
        <w:t xml:space="preserve"> .</w:t>
      </w:r>
      <w:proofErr w:type="gramEnd"/>
      <w:r w:rsidRPr="00F04379">
        <w:rPr>
          <w:rFonts w:ascii="Times New Roman" w:eastAsia="Calibri" w:hAnsi="Times New Roman" w:cs="Times New Roman"/>
          <w:color w:val="000000"/>
          <w:sz w:val="24"/>
          <w:szCs w:val="24"/>
          <w:shd w:val="clear" w:color="auto" w:fill="FFFFFF"/>
        </w:rPr>
        <w:t xml:space="preserve"> Эта классификация считается основной, так как отражает содержательную специфику работы. Согласно ей, выделяют следующие виды проектов в начальной школе по ФГОС:</w:t>
      </w:r>
    </w:p>
    <w:p w14:paraId="030DE4A0" w14:textId="77777777" w:rsidR="00F04379" w:rsidRPr="00F04379" w:rsidRDefault="00F04379" w:rsidP="00F04379">
      <w:pPr>
        <w:numPr>
          <w:ilvl w:val="0"/>
          <w:numId w:val="1"/>
        </w:numPr>
        <w:contextualSpacing/>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color w:val="000000"/>
          <w:sz w:val="24"/>
          <w:szCs w:val="24"/>
          <w:shd w:val="clear" w:color="auto" w:fill="FFFFFF"/>
        </w:rPr>
        <w:t>Практико-ориентированный. Работа ведется в соответствии с четким заказом на конечный продукт. Предполагается, что он будет использоваться для решения каких-то проблем. Например, обучающиеся должны изготовить учебные пособия для всего класса или кормушки для птиц.</w:t>
      </w:r>
    </w:p>
    <w:p w14:paraId="470873F7" w14:textId="77777777" w:rsidR="00F04379" w:rsidRPr="00F04379" w:rsidRDefault="00F04379" w:rsidP="00F04379">
      <w:pPr>
        <w:numPr>
          <w:ilvl w:val="0"/>
          <w:numId w:val="1"/>
        </w:numPr>
        <w:contextualSpacing/>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color w:val="000000"/>
          <w:sz w:val="24"/>
          <w:szCs w:val="24"/>
          <w:shd w:val="clear" w:color="auto" w:fill="FFFFFF"/>
        </w:rPr>
        <w:t xml:space="preserve"> Исследовательский. Выполняя его, </w:t>
      </w:r>
      <w:proofErr w:type="gramStart"/>
      <w:r w:rsidRPr="00F04379">
        <w:rPr>
          <w:rFonts w:ascii="Times New Roman" w:eastAsia="Calibri" w:hAnsi="Times New Roman" w:cs="Times New Roman"/>
          <w:color w:val="000000"/>
          <w:sz w:val="24"/>
          <w:szCs w:val="24"/>
          <w:shd w:val="clear" w:color="auto" w:fill="FFFFFF"/>
        </w:rPr>
        <w:t>обучающиеся  превращаются</w:t>
      </w:r>
      <w:proofErr w:type="gramEnd"/>
      <w:r w:rsidRPr="00F04379">
        <w:rPr>
          <w:rFonts w:ascii="Times New Roman" w:eastAsia="Calibri" w:hAnsi="Times New Roman" w:cs="Times New Roman"/>
          <w:color w:val="000000"/>
          <w:sz w:val="24"/>
          <w:szCs w:val="24"/>
          <w:shd w:val="clear" w:color="auto" w:fill="FFFFFF"/>
        </w:rPr>
        <w:t xml:space="preserve"> в настоящих ученых. Они выдвигают гипотезы, проводят эксперименты и социологические опросы, сооружают действующие модели, исследуя выбранную проблему. </w:t>
      </w:r>
    </w:p>
    <w:p w14:paraId="2A559A29" w14:textId="77777777" w:rsidR="00F04379" w:rsidRPr="00F04379" w:rsidRDefault="00F04379" w:rsidP="00F04379">
      <w:pPr>
        <w:numPr>
          <w:ilvl w:val="0"/>
          <w:numId w:val="1"/>
        </w:numPr>
        <w:contextualSpacing/>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color w:val="000000"/>
          <w:sz w:val="24"/>
          <w:szCs w:val="24"/>
          <w:shd w:val="clear" w:color="auto" w:fill="FFFFFF"/>
        </w:rPr>
        <w:t xml:space="preserve">Информационный. Школьники собирают достоверные данные о каком-то объекте или событии, оформляют их в виде статьи, реферата, книги и представляют широкой аудитории. </w:t>
      </w:r>
    </w:p>
    <w:p w14:paraId="3107CFB1" w14:textId="77777777" w:rsidR="00F04379" w:rsidRPr="00F04379" w:rsidRDefault="00F04379" w:rsidP="00F04379">
      <w:pPr>
        <w:numPr>
          <w:ilvl w:val="0"/>
          <w:numId w:val="1"/>
        </w:numPr>
        <w:contextualSpacing/>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color w:val="000000"/>
          <w:sz w:val="24"/>
          <w:szCs w:val="24"/>
          <w:shd w:val="clear" w:color="auto" w:fill="FFFFFF"/>
        </w:rPr>
        <w:t>Творческий. Результаты проведенного исследования оформляются нетрадиционно. Это может быть поделка, рисунок, видеофильм, театрализованная сценка, игра, стихи и сказки собственного сочинения.</w:t>
      </w:r>
    </w:p>
    <w:p w14:paraId="13B78701" w14:textId="77777777" w:rsidR="00F04379" w:rsidRPr="00F04379" w:rsidRDefault="00F04379" w:rsidP="00F04379">
      <w:pPr>
        <w:numPr>
          <w:ilvl w:val="0"/>
          <w:numId w:val="1"/>
        </w:numPr>
        <w:contextualSpacing/>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color w:val="000000"/>
          <w:sz w:val="24"/>
          <w:szCs w:val="24"/>
          <w:shd w:val="clear" w:color="auto" w:fill="FFFFFF"/>
        </w:rPr>
        <w:t xml:space="preserve"> Ролевой. Для младших школьников это самый сложный вид проекта. Дети берут на себя роль определенного персонажа и действуют в обозначенной ситуации. Так могут создаваться сказки на новый лад, обыгрываться исторические события.</w:t>
      </w:r>
    </w:p>
    <w:p w14:paraId="02C2F2B4" w14:textId="77777777" w:rsidR="00F04379" w:rsidRPr="00F04379" w:rsidRDefault="00F04379" w:rsidP="00F04379">
      <w:pPr>
        <w:ind w:left="720"/>
        <w:contextualSpacing/>
        <w:rPr>
          <w:rFonts w:ascii="Times New Roman" w:eastAsia="Calibri" w:hAnsi="Times New Roman" w:cs="Times New Roman"/>
          <w:color w:val="000000"/>
          <w:sz w:val="24"/>
          <w:szCs w:val="24"/>
          <w:shd w:val="clear" w:color="auto" w:fill="FFFFFF"/>
        </w:rPr>
      </w:pPr>
    </w:p>
    <w:p w14:paraId="0BE5A5DB" w14:textId="77777777" w:rsidR="00F04379" w:rsidRPr="00F04379" w:rsidRDefault="00F04379" w:rsidP="00F04379">
      <w:pPr>
        <w:tabs>
          <w:tab w:val="left" w:pos="2148"/>
        </w:tabs>
        <w:rPr>
          <w:rFonts w:ascii="Times New Roman" w:hAnsi="Times New Roman" w:cs="Times New Roman"/>
          <w:sz w:val="24"/>
          <w:szCs w:val="24"/>
        </w:rPr>
      </w:pPr>
      <w:r w:rsidRPr="00F04379">
        <w:rPr>
          <w:rFonts w:ascii="Times New Roman" w:hAnsi="Times New Roman" w:cs="Times New Roman"/>
          <w:b/>
          <w:sz w:val="24"/>
          <w:szCs w:val="24"/>
          <w:u w:val="single"/>
        </w:rPr>
        <w:t>Этапы работы.</w:t>
      </w:r>
      <w:r w:rsidRPr="00F04379">
        <w:rPr>
          <w:rFonts w:ascii="Times New Roman" w:hAnsi="Times New Roman" w:cs="Times New Roman"/>
          <w:sz w:val="24"/>
          <w:szCs w:val="24"/>
        </w:rPr>
        <w:t xml:space="preserve">  Организация метода проектов в начальной школе строится по правилу "пяти П":</w:t>
      </w:r>
    </w:p>
    <w:p w14:paraId="04187A76" w14:textId="77777777" w:rsidR="00F04379" w:rsidRPr="00F04379" w:rsidRDefault="00F04379" w:rsidP="00F04379">
      <w:pPr>
        <w:tabs>
          <w:tab w:val="left" w:pos="2148"/>
        </w:tabs>
        <w:rPr>
          <w:rFonts w:ascii="Times New Roman" w:hAnsi="Times New Roman" w:cs="Times New Roman"/>
          <w:sz w:val="24"/>
          <w:szCs w:val="24"/>
        </w:rPr>
      </w:pPr>
      <w:r w:rsidRPr="00F04379">
        <w:rPr>
          <w:rFonts w:ascii="Times New Roman" w:hAnsi="Times New Roman" w:cs="Times New Roman"/>
          <w:sz w:val="24"/>
          <w:szCs w:val="24"/>
        </w:rPr>
        <w:t xml:space="preserve"> 1.Проблема. Учитель в игровой форме погружает детей в тему, используя сказки, легенды, видеофильмы или театрализованные сценки. Затем очерчивается проблема. Ученики выдвигают гипотезы о том, как можно ее решить.</w:t>
      </w:r>
    </w:p>
    <w:p w14:paraId="3A1EB84E" w14:textId="77777777" w:rsidR="00F04379" w:rsidRPr="00F04379" w:rsidRDefault="00F04379" w:rsidP="00F04379">
      <w:pPr>
        <w:tabs>
          <w:tab w:val="left" w:pos="2148"/>
        </w:tabs>
        <w:rPr>
          <w:rFonts w:ascii="Times New Roman" w:hAnsi="Times New Roman" w:cs="Times New Roman"/>
          <w:sz w:val="24"/>
          <w:szCs w:val="24"/>
        </w:rPr>
      </w:pPr>
      <w:r w:rsidRPr="00F04379">
        <w:rPr>
          <w:rFonts w:ascii="Times New Roman" w:hAnsi="Times New Roman" w:cs="Times New Roman"/>
          <w:sz w:val="24"/>
          <w:szCs w:val="24"/>
        </w:rPr>
        <w:t>2.Планирование. Педагог вместе со школьниками формулирует задачу, определяется план дальнейших действий, распределяются роли.</w:t>
      </w:r>
    </w:p>
    <w:p w14:paraId="479162CD" w14:textId="77777777" w:rsidR="00F04379" w:rsidRPr="00F04379" w:rsidRDefault="00F04379" w:rsidP="00F04379">
      <w:pPr>
        <w:tabs>
          <w:tab w:val="left" w:pos="2148"/>
        </w:tabs>
        <w:rPr>
          <w:rFonts w:ascii="Times New Roman" w:hAnsi="Times New Roman" w:cs="Times New Roman"/>
          <w:sz w:val="24"/>
          <w:szCs w:val="24"/>
        </w:rPr>
      </w:pPr>
      <w:r w:rsidRPr="00F04379">
        <w:rPr>
          <w:rFonts w:ascii="Times New Roman" w:hAnsi="Times New Roman" w:cs="Times New Roman"/>
          <w:sz w:val="24"/>
          <w:szCs w:val="24"/>
        </w:rPr>
        <w:t>3.Поиск информации. Дети изучают литературу, проводят опросы среди одноклассников, родителей. Полученные данные анализируются, делаются выводы.</w:t>
      </w:r>
    </w:p>
    <w:p w14:paraId="2F883CF2" w14:textId="77777777" w:rsidR="00F04379" w:rsidRPr="00F04379" w:rsidRDefault="00F04379" w:rsidP="00F04379">
      <w:pPr>
        <w:tabs>
          <w:tab w:val="left" w:pos="2148"/>
        </w:tabs>
        <w:rPr>
          <w:rFonts w:ascii="Times New Roman" w:hAnsi="Times New Roman" w:cs="Times New Roman"/>
          <w:sz w:val="24"/>
          <w:szCs w:val="24"/>
        </w:rPr>
      </w:pPr>
      <w:r w:rsidRPr="00F04379">
        <w:rPr>
          <w:rFonts w:ascii="Times New Roman" w:hAnsi="Times New Roman" w:cs="Times New Roman"/>
          <w:sz w:val="24"/>
          <w:szCs w:val="24"/>
        </w:rPr>
        <w:t xml:space="preserve">4. Продукт. Результаты оформляются в виде готового изделия. Это может быть поделка, реферат, макет, иллюстрированный альбом, компьютерная презентация, карта, газета, постановка, спектакль, экскурсия, игра. </w:t>
      </w:r>
    </w:p>
    <w:p w14:paraId="1896EE07" w14:textId="77777777" w:rsidR="00F04379" w:rsidRPr="00F04379" w:rsidRDefault="00F04379" w:rsidP="00F04379">
      <w:pPr>
        <w:tabs>
          <w:tab w:val="left" w:pos="2148"/>
        </w:tabs>
        <w:rPr>
          <w:rFonts w:ascii="Times New Roman" w:hAnsi="Times New Roman" w:cs="Times New Roman"/>
          <w:sz w:val="24"/>
          <w:szCs w:val="24"/>
        </w:rPr>
      </w:pPr>
      <w:r w:rsidRPr="00F04379">
        <w:rPr>
          <w:rFonts w:ascii="Times New Roman" w:hAnsi="Times New Roman" w:cs="Times New Roman"/>
          <w:sz w:val="24"/>
          <w:szCs w:val="24"/>
        </w:rPr>
        <w:lastRenderedPageBreak/>
        <w:t xml:space="preserve">5.Презентация. Школьники представляют проекты, рассказывают о проведенной работе, ее результатах. Здесь уместно использование игровых форм: отчет об экспедиции, рекламная кампания проекта, телепередача, защита макета на Совете Ученых. </w:t>
      </w:r>
    </w:p>
    <w:p w14:paraId="71363B69" w14:textId="77777777" w:rsidR="00F04379" w:rsidRPr="00F04379" w:rsidRDefault="00F04379" w:rsidP="00F04379">
      <w:pPr>
        <w:tabs>
          <w:tab w:val="left" w:pos="2148"/>
        </w:tabs>
        <w:rPr>
          <w:rFonts w:ascii="Times New Roman" w:hAnsi="Times New Roman" w:cs="Times New Roman"/>
          <w:sz w:val="24"/>
          <w:szCs w:val="24"/>
        </w:rPr>
      </w:pPr>
      <w:r w:rsidRPr="00F04379">
        <w:rPr>
          <w:rFonts w:ascii="Times New Roman" w:hAnsi="Times New Roman" w:cs="Times New Roman"/>
          <w:sz w:val="24"/>
          <w:szCs w:val="24"/>
        </w:rPr>
        <w:t>Иногда выделяют еще одно "П" проекта - портфолио. Это папка, в которой собираются все рабочие материалы, включая черновики и ксерокопии.</w:t>
      </w:r>
    </w:p>
    <w:p w14:paraId="4892262D" w14:textId="77777777" w:rsidR="00F04379" w:rsidRPr="00F04379" w:rsidRDefault="00F04379" w:rsidP="00F04379">
      <w:pPr>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b/>
          <w:color w:val="000000"/>
          <w:sz w:val="24"/>
          <w:szCs w:val="24"/>
          <w:shd w:val="clear" w:color="auto" w:fill="FFFFFF"/>
        </w:rPr>
        <w:t>Использование метода в 1 классе.</w:t>
      </w:r>
      <w:r w:rsidRPr="00F04379">
        <w:rPr>
          <w:rFonts w:ascii="Times New Roman" w:eastAsia="Calibri" w:hAnsi="Times New Roman" w:cs="Times New Roman"/>
          <w:color w:val="000000"/>
          <w:sz w:val="24"/>
          <w:szCs w:val="24"/>
          <w:shd w:val="clear" w:color="auto" w:fill="FFFFFF"/>
        </w:rPr>
        <w:t xml:space="preserve"> Учителя, согласно указаниям ФГОС, организуют работу над разными видами педагогических проектов в начальной школе. Больше всего проблем возникает у них с первоклассниками, которые еще плохо читают и пишут, не умеют работать с информацией. На этом этапе рекомендованы мини-проекты, занимающие 1-2 урока. Предполагается, что ребенок будет исследовать один несложный объект. Информацию лучше собирать путем опроса, наблюдения. Например, детям предлагается нарисовать собственный режим дня, подготовить фотоальбом "Моя семья", всем классом придумать сборник загадок о животных, подобрать интересный материал для каждой буквы алфавита. Основная работа проводится в классе. Школьников можно разделить на группы, каждой из которых поручена своя задача. Либо ученики работают индивидуально в рамках одной темы. Требований к оформлению проекта в 1 классе не предъявляется. Чаще всего он состоит из картинок и рисунков с короткими подписями. </w:t>
      </w:r>
    </w:p>
    <w:p w14:paraId="29CF7014" w14:textId="65F2CB1B" w:rsidR="00F04379" w:rsidRDefault="00F04379" w:rsidP="00F04379">
      <w:pPr>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color w:val="000000"/>
          <w:sz w:val="24"/>
          <w:szCs w:val="24"/>
          <w:shd w:val="clear" w:color="auto" w:fill="FFFFFF"/>
        </w:rPr>
        <w:t xml:space="preserve"> </w:t>
      </w:r>
      <w:r w:rsidRPr="00F04379">
        <w:rPr>
          <w:rFonts w:ascii="Times New Roman" w:eastAsia="Calibri" w:hAnsi="Times New Roman" w:cs="Times New Roman"/>
          <w:b/>
          <w:color w:val="000000"/>
          <w:sz w:val="24"/>
          <w:szCs w:val="24"/>
          <w:shd w:val="clear" w:color="auto" w:fill="FFFFFF"/>
        </w:rPr>
        <w:t>Проекты во 2-4 классах</w:t>
      </w:r>
      <w:r w:rsidRPr="00F04379">
        <w:rPr>
          <w:rFonts w:ascii="Times New Roman" w:eastAsia="Calibri" w:hAnsi="Times New Roman" w:cs="Times New Roman"/>
          <w:color w:val="000000"/>
          <w:sz w:val="24"/>
          <w:szCs w:val="24"/>
          <w:shd w:val="clear" w:color="auto" w:fill="FFFFFF"/>
        </w:rPr>
        <w:t xml:space="preserve">. Во втором классе детей нужно учить находить информацию, работать с познавательной литературой, решать творческие задачи. Важно, чтобы результат проекта был осязаемым и его можно было использовать в обычной жизни. Например, дети создают интерактивную энциклопедию для сверстников, взвешивают свои ранцы и сравнивают эти результаты с действующими нормами, изготавливают открытки для ветеранов. Продолжительность проекта не должна превышать 1-2 недель. В 3-4 классах деятельность ребят становится более обдуманной, целенаправленной. Проекты могут готовиться от 1 до 2 месяцев. Темы становятся сложнее: "Как заставить воду течь вверх?", "Веселые задачки про сказочных героев", игра по теме "Однородные члены предложения". Педагог учит школьников формулировать цели, выдвигать гипотезы, обрабатывать информацию, находить собственное решение проблемы. Проекты выполняются как в группах, так и индивидуально. При этом недопустим элемент соревновательности между детьми. </w:t>
      </w:r>
    </w:p>
    <w:p w14:paraId="2E66C432" w14:textId="37816F88" w:rsidR="009F2236" w:rsidRDefault="009F2236" w:rsidP="00F04379">
      <w:pPr>
        <w:rPr>
          <w:rFonts w:ascii="Times New Roman" w:eastAsia="Calibri" w:hAnsi="Times New Roman" w:cs="Times New Roman"/>
          <w:color w:val="000000"/>
          <w:sz w:val="24"/>
          <w:szCs w:val="24"/>
          <w:shd w:val="clear" w:color="auto" w:fill="FFFFFF"/>
        </w:rPr>
      </w:pPr>
    </w:p>
    <w:p w14:paraId="7BA0852D" w14:textId="58220835" w:rsidR="009F2236" w:rsidRDefault="009F2236" w:rsidP="00F04379">
      <w:pPr>
        <w:rPr>
          <w:rFonts w:ascii="Times New Roman" w:eastAsia="Calibri" w:hAnsi="Times New Roman" w:cs="Times New Roman"/>
          <w:color w:val="000000"/>
          <w:sz w:val="24"/>
          <w:szCs w:val="24"/>
          <w:shd w:val="clear" w:color="auto" w:fill="FFFFFF"/>
        </w:rPr>
      </w:pPr>
    </w:p>
    <w:p w14:paraId="2CA1B2A5" w14:textId="524F322A" w:rsidR="009F2236" w:rsidRDefault="009F2236" w:rsidP="00F04379">
      <w:pPr>
        <w:rPr>
          <w:rFonts w:ascii="Times New Roman" w:eastAsia="Calibri" w:hAnsi="Times New Roman" w:cs="Times New Roman"/>
          <w:color w:val="000000"/>
          <w:sz w:val="24"/>
          <w:szCs w:val="24"/>
          <w:shd w:val="clear" w:color="auto" w:fill="FFFFFF"/>
        </w:rPr>
      </w:pPr>
    </w:p>
    <w:p w14:paraId="43446760" w14:textId="323E99DA" w:rsidR="009F2236" w:rsidRDefault="009F2236" w:rsidP="00F04379">
      <w:pPr>
        <w:rPr>
          <w:rFonts w:ascii="Times New Roman" w:eastAsia="Calibri" w:hAnsi="Times New Roman" w:cs="Times New Roman"/>
          <w:color w:val="000000"/>
          <w:sz w:val="24"/>
          <w:szCs w:val="24"/>
          <w:shd w:val="clear" w:color="auto" w:fill="FFFFFF"/>
        </w:rPr>
      </w:pPr>
    </w:p>
    <w:p w14:paraId="26A12114" w14:textId="0E7ED0CA" w:rsidR="009F2236" w:rsidRDefault="009F2236" w:rsidP="00F04379">
      <w:pPr>
        <w:rPr>
          <w:rFonts w:ascii="Times New Roman" w:eastAsia="Calibri" w:hAnsi="Times New Roman" w:cs="Times New Roman"/>
          <w:color w:val="000000"/>
          <w:sz w:val="24"/>
          <w:szCs w:val="24"/>
          <w:shd w:val="clear" w:color="auto" w:fill="FFFFFF"/>
        </w:rPr>
      </w:pPr>
    </w:p>
    <w:p w14:paraId="321C84AA" w14:textId="0B1A38D7" w:rsidR="009F2236" w:rsidRDefault="009F2236" w:rsidP="00F04379">
      <w:pPr>
        <w:rPr>
          <w:rFonts w:ascii="Times New Roman" w:eastAsia="Calibri" w:hAnsi="Times New Roman" w:cs="Times New Roman"/>
          <w:color w:val="000000"/>
          <w:sz w:val="24"/>
          <w:szCs w:val="24"/>
          <w:shd w:val="clear" w:color="auto" w:fill="FFFFFF"/>
        </w:rPr>
      </w:pPr>
    </w:p>
    <w:p w14:paraId="080343BC" w14:textId="004A3C8C" w:rsidR="009F2236" w:rsidRDefault="009F2236" w:rsidP="00F04379">
      <w:pPr>
        <w:rPr>
          <w:rFonts w:ascii="Times New Roman" w:eastAsia="Calibri" w:hAnsi="Times New Roman" w:cs="Times New Roman"/>
          <w:color w:val="000000"/>
          <w:sz w:val="24"/>
          <w:szCs w:val="24"/>
          <w:shd w:val="clear" w:color="auto" w:fill="FFFFFF"/>
        </w:rPr>
      </w:pPr>
    </w:p>
    <w:p w14:paraId="3B0171A5" w14:textId="417195EB" w:rsidR="009F2236" w:rsidRDefault="009F2236" w:rsidP="00F04379">
      <w:pPr>
        <w:rPr>
          <w:rFonts w:ascii="Times New Roman" w:eastAsia="Calibri" w:hAnsi="Times New Roman" w:cs="Times New Roman"/>
          <w:color w:val="000000"/>
          <w:sz w:val="24"/>
          <w:szCs w:val="24"/>
          <w:shd w:val="clear" w:color="auto" w:fill="FFFFFF"/>
        </w:rPr>
      </w:pPr>
    </w:p>
    <w:p w14:paraId="3D912B78" w14:textId="053D5EEF" w:rsidR="009F2236" w:rsidRDefault="009F2236" w:rsidP="00F04379">
      <w:pPr>
        <w:rPr>
          <w:rFonts w:ascii="Times New Roman" w:eastAsia="Calibri" w:hAnsi="Times New Roman" w:cs="Times New Roman"/>
          <w:color w:val="000000"/>
          <w:sz w:val="24"/>
          <w:szCs w:val="24"/>
          <w:shd w:val="clear" w:color="auto" w:fill="FFFFFF"/>
        </w:rPr>
      </w:pPr>
    </w:p>
    <w:p w14:paraId="1E6F9D1D" w14:textId="3AEB3468" w:rsidR="009F2236" w:rsidRDefault="009F2236" w:rsidP="00F04379">
      <w:pPr>
        <w:rPr>
          <w:rFonts w:ascii="Times New Roman" w:eastAsia="Calibri" w:hAnsi="Times New Roman" w:cs="Times New Roman"/>
          <w:color w:val="000000"/>
          <w:sz w:val="24"/>
          <w:szCs w:val="24"/>
          <w:shd w:val="clear" w:color="auto" w:fill="FFFFFF"/>
        </w:rPr>
      </w:pPr>
    </w:p>
    <w:p w14:paraId="6C464F92" w14:textId="6067936A" w:rsidR="009F2236" w:rsidRDefault="009F2236" w:rsidP="00F04379">
      <w:pPr>
        <w:rPr>
          <w:rFonts w:ascii="Times New Roman" w:eastAsia="Calibri" w:hAnsi="Times New Roman" w:cs="Times New Roman"/>
          <w:color w:val="000000"/>
          <w:sz w:val="24"/>
          <w:szCs w:val="24"/>
          <w:shd w:val="clear" w:color="auto" w:fill="FFFFFF"/>
        </w:rPr>
      </w:pPr>
    </w:p>
    <w:p w14:paraId="008F419F" w14:textId="12D52AC2" w:rsidR="009F2236" w:rsidRDefault="009F2236" w:rsidP="00F04379">
      <w:pPr>
        <w:rPr>
          <w:rFonts w:ascii="Times New Roman" w:eastAsia="Calibri" w:hAnsi="Times New Roman" w:cs="Times New Roman"/>
          <w:color w:val="000000"/>
          <w:sz w:val="24"/>
          <w:szCs w:val="24"/>
          <w:shd w:val="clear" w:color="auto" w:fill="FFFFFF"/>
        </w:rPr>
      </w:pPr>
    </w:p>
    <w:p w14:paraId="16D61E96" w14:textId="2F6011C2" w:rsidR="009F2236" w:rsidRDefault="009F2236" w:rsidP="00F04379">
      <w:pPr>
        <w:rPr>
          <w:rFonts w:ascii="Times New Roman" w:eastAsia="Calibri" w:hAnsi="Times New Roman" w:cs="Times New Roman"/>
          <w:color w:val="000000"/>
          <w:sz w:val="24"/>
          <w:szCs w:val="24"/>
          <w:shd w:val="clear" w:color="auto" w:fill="FFFFFF"/>
        </w:rPr>
      </w:pPr>
    </w:p>
    <w:p w14:paraId="13961695" w14:textId="7FED1ED0" w:rsidR="009F2236" w:rsidRDefault="009F2236" w:rsidP="00F04379">
      <w:pPr>
        <w:rPr>
          <w:rFonts w:ascii="Times New Roman" w:eastAsia="Calibri" w:hAnsi="Times New Roman" w:cs="Times New Roman"/>
          <w:color w:val="000000"/>
          <w:sz w:val="24"/>
          <w:szCs w:val="24"/>
          <w:shd w:val="clear" w:color="auto" w:fill="FFFFFF"/>
        </w:rPr>
      </w:pPr>
    </w:p>
    <w:p w14:paraId="46C42176" w14:textId="77777777" w:rsidR="009F2236" w:rsidRPr="00F04379" w:rsidRDefault="009F2236" w:rsidP="00F04379">
      <w:pPr>
        <w:rPr>
          <w:rFonts w:ascii="Times New Roman" w:eastAsia="Calibri" w:hAnsi="Times New Roman" w:cs="Times New Roman"/>
          <w:color w:val="000000"/>
          <w:sz w:val="24"/>
          <w:szCs w:val="24"/>
          <w:shd w:val="clear" w:color="auto" w:fill="FFFFFF"/>
        </w:rPr>
      </w:pPr>
    </w:p>
    <w:tbl>
      <w:tblPr>
        <w:tblpPr w:leftFromText="180" w:rightFromText="180" w:vertAnchor="text" w:horzAnchor="page" w:tblpX="835" w:tblpY="181"/>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515"/>
        <w:gridCol w:w="5245"/>
      </w:tblGrid>
      <w:tr w:rsidR="009F2236" w:rsidRPr="00F04379" w14:paraId="21EA2A0A" w14:textId="77777777" w:rsidTr="009F2236">
        <w:trPr>
          <w:trHeight w:val="423"/>
        </w:trPr>
        <w:tc>
          <w:tcPr>
            <w:tcW w:w="696" w:type="dxa"/>
            <w:tcBorders>
              <w:top w:val="single" w:sz="4" w:space="0" w:color="000000"/>
              <w:left w:val="single" w:sz="4" w:space="0" w:color="000000"/>
              <w:bottom w:val="single" w:sz="4" w:space="0" w:color="000000"/>
              <w:right w:val="single" w:sz="4" w:space="0" w:color="000000"/>
            </w:tcBorders>
            <w:hideMark/>
          </w:tcPr>
          <w:p w14:paraId="2C1AE4C7" w14:textId="77777777" w:rsidR="009F2236" w:rsidRPr="00F04379" w:rsidRDefault="009F2236" w:rsidP="009F2236">
            <w:pPr>
              <w:spacing w:after="0"/>
              <w:ind w:left="-1123"/>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w:t>
            </w:r>
          </w:p>
          <w:p w14:paraId="1EC772A6" w14:textId="5F819CD8" w:rsidR="009F2236" w:rsidRPr="00F04379" w:rsidRDefault="009F2236" w:rsidP="009F2236">
            <w:pPr>
              <w:spacing w:after="0"/>
              <w:ind w:left="-1123"/>
              <w:jc w:val="center"/>
              <w:rPr>
                <w:rFonts w:ascii="Times New Roman" w:eastAsia="Calibri" w:hAnsi="Times New Roman" w:cs="Times New Roman"/>
                <w:b/>
                <w:sz w:val="24"/>
                <w:szCs w:val="24"/>
              </w:rPr>
            </w:pPr>
          </w:p>
        </w:tc>
        <w:tc>
          <w:tcPr>
            <w:tcW w:w="4515" w:type="dxa"/>
            <w:tcBorders>
              <w:top w:val="single" w:sz="4" w:space="0" w:color="000000"/>
              <w:left w:val="single" w:sz="4" w:space="0" w:color="000000"/>
              <w:bottom w:val="single" w:sz="4" w:space="0" w:color="000000"/>
              <w:right w:val="single" w:sz="4" w:space="0" w:color="000000"/>
            </w:tcBorders>
            <w:hideMark/>
          </w:tcPr>
          <w:p w14:paraId="6486014D" w14:textId="77777777" w:rsidR="009F2236" w:rsidRPr="00F04379" w:rsidRDefault="009F2236" w:rsidP="009F2236">
            <w:pPr>
              <w:spacing w:after="0"/>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Критерий</w:t>
            </w:r>
          </w:p>
        </w:tc>
        <w:tc>
          <w:tcPr>
            <w:tcW w:w="5245" w:type="dxa"/>
            <w:tcBorders>
              <w:top w:val="single" w:sz="4" w:space="0" w:color="000000"/>
              <w:left w:val="single" w:sz="4" w:space="0" w:color="000000"/>
              <w:bottom w:val="single" w:sz="4" w:space="0" w:color="000000"/>
              <w:right w:val="single" w:sz="4" w:space="0" w:color="000000"/>
            </w:tcBorders>
            <w:hideMark/>
          </w:tcPr>
          <w:p w14:paraId="2E8AE7C5" w14:textId="1AF02744" w:rsidR="009F2236" w:rsidRPr="00F04379" w:rsidRDefault="009F2236" w:rsidP="009F2236">
            <w:pPr>
              <w:spacing w:after="0"/>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Баллы</w:t>
            </w:r>
            <w:r>
              <w:rPr>
                <w:rFonts w:ascii="Times New Roman" w:eastAsia="Calibri" w:hAnsi="Times New Roman" w:cs="Times New Roman"/>
                <w:b/>
                <w:sz w:val="24"/>
                <w:szCs w:val="24"/>
              </w:rPr>
              <w:t xml:space="preserve"> </w:t>
            </w:r>
            <w:r w:rsidRPr="00F04379">
              <w:rPr>
                <w:rFonts w:ascii="Times New Roman" w:eastAsia="Calibri" w:hAnsi="Times New Roman" w:cs="Times New Roman"/>
                <w:b/>
                <w:sz w:val="24"/>
                <w:szCs w:val="24"/>
              </w:rPr>
              <w:t>(от 0 до 3)</w:t>
            </w:r>
          </w:p>
        </w:tc>
      </w:tr>
      <w:tr w:rsidR="009F2236" w:rsidRPr="00F04379" w14:paraId="647D0FC3" w14:textId="77777777" w:rsidTr="009F2236">
        <w:trPr>
          <w:trHeight w:val="397"/>
        </w:trPr>
        <w:tc>
          <w:tcPr>
            <w:tcW w:w="10456" w:type="dxa"/>
            <w:gridSpan w:val="3"/>
            <w:tcBorders>
              <w:top w:val="single" w:sz="4" w:space="0" w:color="000000"/>
              <w:left w:val="single" w:sz="4" w:space="0" w:color="000000"/>
              <w:bottom w:val="single" w:sz="4" w:space="0" w:color="000000"/>
              <w:right w:val="single" w:sz="4" w:space="0" w:color="000000"/>
            </w:tcBorders>
            <w:hideMark/>
          </w:tcPr>
          <w:p w14:paraId="2F5B8153" w14:textId="77777777" w:rsidR="009F2236" w:rsidRPr="00F04379" w:rsidRDefault="009F2236" w:rsidP="009F2236">
            <w:pPr>
              <w:spacing w:after="0"/>
              <w:jc w:val="both"/>
              <w:rPr>
                <w:rFonts w:ascii="Times New Roman" w:eastAsia="Calibri" w:hAnsi="Times New Roman" w:cs="Times New Roman"/>
                <w:b/>
                <w:sz w:val="24"/>
                <w:szCs w:val="24"/>
              </w:rPr>
            </w:pPr>
            <w:r w:rsidRPr="00F04379">
              <w:rPr>
                <w:rFonts w:ascii="Times New Roman" w:eastAsia="Calibri" w:hAnsi="Times New Roman" w:cs="Times New Roman"/>
                <w:b/>
                <w:sz w:val="24"/>
                <w:szCs w:val="24"/>
              </w:rPr>
              <w:t>Оценка представленной работы: (тема)</w:t>
            </w:r>
          </w:p>
        </w:tc>
      </w:tr>
      <w:tr w:rsidR="009F2236" w:rsidRPr="00F04379" w14:paraId="7F415C14" w14:textId="77777777" w:rsidTr="009F2236">
        <w:trPr>
          <w:trHeight w:val="397"/>
        </w:trPr>
        <w:tc>
          <w:tcPr>
            <w:tcW w:w="696" w:type="dxa"/>
            <w:tcBorders>
              <w:top w:val="single" w:sz="4" w:space="0" w:color="000000"/>
              <w:left w:val="single" w:sz="4" w:space="0" w:color="000000"/>
              <w:bottom w:val="single" w:sz="4" w:space="0" w:color="000000"/>
              <w:right w:val="single" w:sz="4" w:space="0" w:color="000000"/>
            </w:tcBorders>
            <w:hideMark/>
          </w:tcPr>
          <w:p w14:paraId="2CD2980A"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lang w:val="en-US"/>
              </w:rPr>
              <w:t>1</w:t>
            </w:r>
            <w:r w:rsidRPr="00F04379">
              <w:rPr>
                <w:rFonts w:ascii="Times New Roman" w:eastAsia="Calibri" w:hAnsi="Times New Roman" w:cs="Times New Roman"/>
                <w:sz w:val="24"/>
                <w:szCs w:val="24"/>
              </w:rPr>
              <w:t>.</w:t>
            </w:r>
          </w:p>
        </w:tc>
        <w:tc>
          <w:tcPr>
            <w:tcW w:w="4515" w:type="dxa"/>
            <w:tcBorders>
              <w:top w:val="single" w:sz="4" w:space="0" w:color="000000"/>
              <w:left w:val="single" w:sz="4" w:space="0" w:color="000000"/>
              <w:bottom w:val="single" w:sz="4" w:space="0" w:color="000000"/>
              <w:right w:val="single" w:sz="4" w:space="0" w:color="000000"/>
            </w:tcBorders>
            <w:hideMark/>
          </w:tcPr>
          <w:p w14:paraId="261F7633"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Обоснование выбора темы.</w:t>
            </w:r>
          </w:p>
          <w:p w14:paraId="20064FB5"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Соответствие содержания сформулированной теме, поставленным целям и задачам</w:t>
            </w:r>
          </w:p>
        </w:tc>
        <w:tc>
          <w:tcPr>
            <w:tcW w:w="5245" w:type="dxa"/>
            <w:tcBorders>
              <w:top w:val="single" w:sz="4" w:space="0" w:color="000000"/>
              <w:left w:val="single" w:sz="4" w:space="0" w:color="000000"/>
              <w:bottom w:val="single" w:sz="4" w:space="0" w:color="000000"/>
              <w:right w:val="single" w:sz="4" w:space="0" w:color="000000"/>
            </w:tcBorders>
            <w:hideMark/>
          </w:tcPr>
          <w:p w14:paraId="2D2C89AE"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1– не было обоснования темы, цель сформулирована нечетко, тема раскрыта не полностью</w:t>
            </w:r>
          </w:p>
          <w:p w14:paraId="20AA9129"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2– был обоснован выбор темы цель сформулирована нечетко, тема раскрыта не полностью</w:t>
            </w:r>
          </w:p>
          <w:p w14:paraId="4A8F872B"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3-было обоснование выбора темы, цель сформулирована в соответствии с темой, тема раскрыта полностью</w:t>
            </w:r>
          </w:p>
        </w:tc>
      </w:tr>
      <w:tr w:rsidR="009F2236" w:rsidRPr="00F04379" w14:paraId="0E67C7A1" w14:textId="77777777" w:rsidTr="009F2236">
        <w:trPr>
          <w:trHeight w:val="397"/>
        </w:trPr>
        <w:tc>
          <w:tcPr>
            <w:tcW w:w="696" w:type="dxa"/>
            <w:tcBorders>
              <w:top w:val="single" w:sz="4" w:space="0" w:color="000000"/>
              <w:left w:val="single" w:sz="4" w:space="0" w:color="000000"/>
              <w:bottom w:val="single" w:sz="4" w:space="0" w:color="000000"/>
              <w:right w:val="single" w:sz="4" w:space="0" w:color="000000"/>
            </w:tcBorders>
            <w:hideMark/>
          </w:tcPr>
          <w:p w14:paraId="097654D8"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2.</w:t>
            </w:r>
          </w:p>
        </w:tc>
        <w:tc>
          <w:tcPr>
            <w:tcW w:w="4515" w:type="dxa"/>
            <w:tcBorders>
              <w:top w:val="single" w:sz="4" w:space="0" w:color="000000"/>
              <w:left w:val="single" w:sz="4" w:space="0" w:color="000000"/>
              <w:bottom w:val="single" w:sz="4" w:space="0" w:color="000000"/>
              <w:right w:val="single" w:sz="4" w:space="0" w:color="000000"/>
            </w:tcBorders>
            <w:hideMark/>
          </w:tcPr>
          <w:p w14:paraId="1BA19366" w14:textId="77777777" w:rsidR="009F2236" w:rsidRPr="00F04379" w:rsidRDefault="009F2236" w:rsidP="009F2236">
            <w:pPr>
              <w:shd w:val="clear" w:color="auto" w:fill="FFFFFF"/>
              <w:spacing w:after="0" w:line="240" w:lineRule="auto"/>
              <w:rPr>
                <w:rFonts w:ascii="Times New Roman" w:eastAsia="Times New Roman" w:hAnsi="Times New Roman" w:cs="Times New Roman"/>
                <w:color w:val="000000"/>
                <w:sz w:val="24"/>
                <w:szCs w:val="24"/>
                <w:lang w:eastAsia="ru-RU"/>
              </w:rPr>
            </w:pPr>
            <w:r w:rsidRPr="00F04379">
              <w:rPr>
                <w:rFonts w:ascii="Times New Roman" w:eastAsia="Times New Roman" w:hAnsi="Times New Roman" w:cs="Times New Roman"/>
                <w:color w:val="000000"/>
                <w:sz w:val="24"/>
                <w:szCs w:val="24"/>
                <w:lang w:eastAsia="ru-RU"/>
              </w:rPr>
              <w:t>Рефлексия</w:t>
            </w:r>
          </w:p>
          <w:p w14:paraId="20A07AFC" w14:textId="77777777" w:rsidR="009F2236" w:rsidRPr="00F04379" w:rsidRDefault="009F2236" w:rsidP="009F2236">
            <w:pPr>
              <w:shd w:val="clear" w:color="auto" w:fill="FFFFFF"/>
              <w:spacing w:after="0" w:line="240" w:lineRule="auto"/>
              <w:rPr>
                <w:rFonts w:ascii="Times New Roman" w:eastAsia="Times New Roman" w:hAnsi="Times New Roman" w:cs="Times New Roman"/>
                <w:color w:val="000000"/>
                <w:sz w:val="24"/>
                <w:szCs w:val="24"/>
                <w:lang w:eastAsia="ru-RU"/>
              </w:rPr>
            </w:pPr>
            <w:r w:rsidRPr="00F04379">
              <w:rPr>
                <w:rFonts w:ascii="Times New Roman" w:eastAsia="Times New Roman" w:hAnsi="Times New Roman" w:cs="Times New Roman"/>
                <w:color w:val="000000"/>
                <w:sz w:val="24"/>
                <w:szCs w:val="24"/>
                <w:lang w:eastAsia="ru-RU"/>
              </w:rPr>
              <w:t xml:space="preserve">Владение рефлексией; социальное и прикладное значение полученных результатов (для </w:t>
            </w:r>
            <w:proofErr w:type="gramStart"/>
            <w:r w:rsidRPr="00F04379">
              <w:rPr>
                <w:rFonts w:ascii="Times New Roman" w:eastAsia="Times New Roman" w:hAnsi="Times New Roman" w:cs="Times New Roman"/>
                <w:color w:val="000000"/>
                <w:sz w:val="24"/>
                <w:szCs w:val="24"/>
                <w:lang w:eastAsia="ru-RU"/>
              </w:rPr>
              <w:t>чего?,</w:t>
            </w:r>
            <w:proofErr w:type="gramEnd"/>
            <w:r w:rsidRPr="00F04379">
              <w:rPr>
                <w:rFonts w:ascii="Times New Roman" w:eastAsia="Times New Roman" w:hAnsi="Times New Roman" w:cs="Times New Roman"/>
                <w:color w:val="000000"/>
                <w:sz w:val="24"/>
                <w:szCs w:val="24"/>
                <w:lang w:eastAsia="ru-RU"/>
              </w:rPr>
              <w:t xml:space="preserve"> чему научились?), выводы</w:t>
            </w:r>
          </w:p>
          <w:p w14:paraId="479AE199" w14:textId="77777777" w:rsidR="009F2236" w:rsidRPr="00F04379" w:rsidRDefault="009F2236" w:rsidP="009F2236">
            <w:pPr>
              <w:spacing w:after="0"/>
              <w:jc w:val="both"/>
              <w:rPr>
                <w:rFonts w:ascii="Times New Roman" w:eastAsia="Calibri" w:hAnsi="Times New Roman" w:cs="Times New Roman"/>
                <w:sz w:val="24"/>
                <w:szCs w:val="24"/>
              </w:rPr>
            </w:pPr>
          </w:p>
        </w:tc>
        <w:tc>
          <w:tcPr>
            <w:tcW w:w="5245" w:type="dxa"/>
            <w:tcBorders>
              <w:top w:val="single" w:sz="4" w:space="0" w:color="000000"/>
              <w:left w:val="single" w:sz="4" w:space="0" w:color="000000"/>
              <w:bottom w:val="single" w:sz="4" w:space="0" w:color="000000"/>
              <w:right w:val="single" w:sz="4" w:space="0" w:color="000000"/>
            </w:tcBorders>
            <w:hideMark/>
          </w:tcPr>
          <w:p w14:paraId="1BCD926F"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0 – нет выводов</w:t>
            </w:r>
          </w:p>
          <w:p w14:paraId="38777CB9"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1 – выводы по работе представлены неполно</w:t>
            </w:r>
          </w:p>
          <w:p w14:paraId="5AF89B39"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2 – выводы полностью соответствуют теме и цели работы</w:t>
            </w:r>
          </w:p>
        </w:tc>
      </w:tr>
      <w:tr w:rsidR="009F2236" w:rsidRPr="00F04379" w14:paraId="57F9BC7E" w14:textId="77777777" w:rsidTr="009F2236">
        <w:trPr>
          <w:trHeight w:val="397"/>
        </w:trPr>
        <w:tc>
          <w:tcPr>
            <w:tcW w:w="10456" w:type="dxa"/>
            <w:gridSpan w:val="3"/>
            <w:tcBorders>
              <w:top w:val="single" w:sz="4" w:space="0" w:color="000000"/>
              <w:left w:val="single" w:sz="4" w:space="0" w:color="000000"/>
              <w:bottom w:val="single" w:sz="4" w:space="0" w:color="000000"/>
              <w:right w:val="single" w:sz="4" w:space="0" w:color="000000"/>
            </w:tcBorders>
            <w:hideMark/>
          </w:tcPr>
          <w:p w14:paraId="3E6230DF" w14:textId="77777777" w:rsidR="009F2236" w:rsidRPr="00F04379" w:rsidRDefault="009F2236" w:rsidP="009F2236">
            <w:pPr>
              <w:spacing w:after="0"/>
              <w:jc w:val="both"/>
              <w:rPr>
                <w:rFonts w:ascii="Times New Roman" w:eastAsia="Calibri" w:hAnsi="Times New Roman" w:cs="Times New Roman"/>
                <w:b/>
                <w:sz w:val="24"/>
                <w:szCs w:val="24"/>
              </w:rPr>
            </w:pPr>
            <w:r w:rsidRPr="00F04379">
              <w:rPr>
                <w:rFonts w:ascii="Times New Roman" w:eastAsia="Calibri" w:hAnsi="Times New Roman" w:cs="Times New Roman"/>
                <w:b/>
                <w:sz w:val="24"/>
                <w:szCs w:val="24"/>
              </w:rPr>
              <w:t xml:space="preserve">Оценка выступления участников: </w:t>
            </w:r>
          </w:p>
        </w:tc>
      </w:tr>
      <w:tr w:rsidR="009F2236" w:rsidRPr="00F04379" w14:paraId="5DAD614A" w14:textId="77777777" w:rsidTr="009F2236">
        <w:trPr>
          <w:trHeight w:val="397"/>
        </w:trPr>
        <w:tc>
          <w:tcPr>
            <w:tcW w:w="696" w:type="dxa"/>
            <w:tcBorders>
              <w:top w:val="single" w:sz="4" w:space="0" w:color="000000"/>
              <w:left w:val="single" w:sz="4" w:space="0" w:color="000000"/>
              <w:bottom w:val="single" w:sz="4" w:space="0" w:color="000000"/>
              <w:right w:val="single" w:sz="4" w:space="0" w:color="000000"/>
            </w:tcBorders>
            <w:hideMark/>
          </w:tcPr>
          <w:p w14:paraId="22C113AE"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3.</w:t>
            </w:r>
          </w:p>
        </w:tc>
        <w:tc>
          <w:tcPr>
            <w:tcW w:w="4515" w:type="dxa"/>
            <w:tcBorders>
              <w:top w:val="single" w:sz="4" w:space="0" w:color="000000"/>
              <w:left w:val="single" w:sz="4" w:space="0" w:color="000000"/>
              <w:bottom w:val="single" w:sz="4" w:space="0" w:color="000000"/>
              <w:right w:val="single" w:sz="4" w:space="0" w:color="000000"/>
            </w:tcBorders>
            <w:hideMark/>
          </w:tcPr>
          <w:p w14:paraId="641CAEE2"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Качество публичного выступления, владение материалом</w:t>
            </w:r>
          </w:p>
        </w:tc>
        <w:tc>
          <w:tcPr>
            <w:tcW w:w="5245" w:type="dxa"/>
            <w:tcBorders>
              <w:top w:val="single" w:sz="4" w:space="0" w:color="000000"/>
              <w:left w:val="single" w:sz="4" w:space="0" w:color="000000"/>
              <w:bottom w:val="single" w:sz="4" w:space="0" w:color="000000"/>
              <w:right w:val="single" w:sz="4" w:space="0" w:color="000000"/>
            </w:tcBorders>
            <w:hideMark/>
          </w:tcPr>
          <w:p w14:paraId="3B6E088A"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1-участник читает текст</w:t>
            </w:r>
          </w:p>
          <w:p w14:paraId="074A7A51"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2-участник допускает речевые и грамматические ошибки</w:t>
            </w:r>
          </w:p>
          <w:p w14:paraId="4F432348"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3-речь участника грамотная и безошибочная, хорошо владеет материалом</w:t>
            </w:r>
          </w:p>
        </w:tc>
      </w:tr>
      <w:tr w:rsidR="009F2236" w:rsidRPr="00F04379" w14:paraId="08FA2820" w14:textId="77777777" w:rsidTr="009F2236">
        <w:trPr>
          <w:trHeight w:val="397"/>
        </w:trPr>
        <w:tc>
          <w:tcPr>
            <w:tcW w:w="696" w:type="dxa"/>
            <w:tcBorders>
              <w:top w:val="single" w:sz="4" w:space="0" w:color="000000"/>
              <w:left w:val="single" w:sz="4" w:space="0" w:color="000000"/>
              <w:bottom w:val="single" w:sz="4" w:space="0" w:color="000000"/>
              <w:right w:val="single" w:sz="4" w:space="0" w:color="000000"/>
            </w:tcBorders>
            <w:hideMark/>
          </w:tcPr>
          <w:p w14:paraId="5F7A2F72"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4.</w:t>
            </w:r>
          </w:p>
        </w:tc>
        <w:tc>
          <w:tcPr>
            <w:tcW w:w="4515" w:type="dxa"/>
            <w:tcBorders>
              <w:top w:val="single" w:sz="4" w:space="0" w:color="000000"/>
              <w:left w:val="single" w:sz="4" w:space="0" w:color="000000"/>
              <w:bottom w:val="single" w:sz="4" w:space="0" w:color="000000"/>
              <w:right w:val="single" w:sz="4" w:space="0" w:color="000000"/>
            </w:tcBorders>
            <w:hideMark/>
          </w:tcPr>
          <w:p w14:paraId="6D7B00E7" w14:textId="77777777" w:rsidR="009F2236" w:rsidRPr="00F04379" w:rsidRDefault="009F2236" w:rsidP="009F2236">
            <w:pPr>
              <w:rPr>
                <w:rFonts w:ascii="Times New Roman" w:eastAsia="Calibri" w:hAnsi="Times New Roman" w:cs="Times New Roman"/>
                <w:color w:val="000000"/>
                <w:sz w:val="28"/>
                <w:szCs w:val="28"/>
                <w:shd w:val="clear" w:color="auto" w:fill="FFFFFF"/>
              </w:rPr>
            </w:pPr>
            <w:r w:rsidRPr="00F04379">
              <w:rPr>
                <w:rFonts w:ascii="Times New Roman" w:eastAsia="Calibri" w:hAnsi="Times New Roman" w:cs="Times New Roman"/>
                <w:sz w:val="24"/>
                <w:szCs w:val="24"/>
              </w:rPr>
              <w:t>Качество представлен</w:t>
            </w:r>
            <w:r w:rsidRPr="00F04379">
              <w:rPr>
                <w:rFonts w:ascii="Calibri" w:eastAsia="Calibri" w:hAnsi="Calibri" w:cs="Times New Roman"/>
              </w:rPr>
              <w:t xml:space="preserve">ия продукта проекта. </w:t>
            </w:r>
            <w:r w:rsidRPr="00F04379">
              <w:rPr>
                <w:rFonts w:ascii="Times New Roman" w:eastAsia="Calibri" w:hAnsi="Times New Roman" w:cs="Times New Roman"/>
                <w:sz w:val="24"/>
                <w:szCs w:val="24"/>
              </w:rPr>
              <w:t>(</w:t>
            </w:r>
            <w:r w:rsidRPr="00F04379">
              <w:rPr>
                <w:rFonts w:ascii="Times New Roman" w:eastAsia="Calibri" w:hAnsi="Times New Roman" w:cs="Times New Roman"/>
                <w:color w:val="000000"/>
                <w:sz w:val="24"/>
                <w:szCs w:val="24"/>
              </w:rPr>
              <w:t xml:space="preserve">Уровень организации и проведения презентации: устного сообщения, письменного отчёта, </w:t>
            </w:r>
            <w:r w:rsidRPr="00F04379">
              <w:rPr>
                <w:rFonts w:ascii="Times New Roman" w:eastAsia="Calibri" w:hAnsi="Times New Roman" w:cs="Times New Roman"/>
                <w:color w:val="000000"/>
                <w:sz w:val="24"/>
                <w:szCs w:val="24"/>
                <w:shd w:val="clear" w:color="auto" w:fill="FFFFFF"/>
              </w:rPr>
              <w:t xml:space="preserve">поделки, реферата, макета, </w:t>
            </w:r>
            <w:proofErr w:type="gramStart"/>
            <w:r w:rsidRPr="00F04379">
              <w:rPr>
                <w:rFonts w:ascii="Times New Roman" w:eastAsia="Calibri" w:hAnsi="Times New Roman" w:cs="Times New Roman"/>
                <w:color w:val="000000"/>
                <w:sz w:val="24"/>
                <w:szCs w:val="24"/>
                <w:shd w:val="clear" w:color="auto" w:fill="FFFFFF"/>
              </w:rPr>
              <w:t>иллюстрированного  альбома</w:t>
            </w:r>
            <w:proofErr w:type="gramEnd"/>
            <w:r w:rsidRPr="00F04379">
              <w:rPr>
                <w:rFonts w:ascii="Times New Roman" w:eastAsia="Calibri" w:hAnsi="Times New Roman" w:cs="Times New Roman"/>
                <w:color w:val="000000"/>
                <w:sz w:val="24"/>
                <w:szCs w:val="24"/>
                <w:shd w:val="clear" w:color="auto" w:fill="FFFFFF"/>
              </w:rPr>
              <w:t xml:space="preserve">, компьютерной  презентации, карты, газеты, постановки, спектакля, экскурсии, игры. </w:t>
            </w:r>
            <w:r w:rsidRPr="00F04379">
              <w:rPr>
                <w:rFonts w:ascii="Times New Roman" w:eastAsia="Calibri" w:hAnsi="Times New Roman" w:cs="Times New Roman"/>
                <w:color w:val="000000"/>
                <w:sz w:val="24"/>
                <w:szCs w:val="24"/>
              </w:rPr>
              <w:t>Обеспечение объектами наглядности, творческий подход в подготовке наглядности</w:t>
            </w:r>
            <w:r w:rsidRPr="00F04379">
              <w:rPr>
                <w:rFonts w:ascii="Calibri" w:eastAsia="Calibri" w:hAnsi="Calibri" w:cs="Times New Roman"/>
                <w:color w:val="000000"/>
              </w:rPr>
              <w:t>)</w:t>
            </w:r>
          </w:p>
        </w:tc>
        <w:tc>
          <w:tcPr>
            <w:tcW w:w="5245" w:type="dxa"/>
            <w:tcBorders>
              <w:top w:val="single" w:sz="4" w:space="0" w:color="000000"/>
              <w:left w:val="single" w:sz="4" w:space="0" w:color="000000"/>
              <w:bottom w:val="single" w:sz="4" w:space="0" w:color="000000"/>
              <w:right w:val="single" w:sz="4" w:space="0" w:color="000000"/>
            </w:tcBorders>
            <w:hideMark/>
          </w:tcPr>
          <w:p w14:paraId="22DE8B9D"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1 – участники представляют продукт</w:t>
            </w:r>
          </w:p>
          <w:p w14:paraId="4E9EDCE0" w14:textId="77777777" w:rsidR="009F2236" w:rsidRPr="00F04379" w:rsidRDefault="009F2236" w:rsidP="009F2236">
            <w:pPr>
              <w:spacing w:after="0"/>
              <w:jc w:val="both"/>
              <w:rPr>
                <w:rFonts w:ascii="Times New Roman" w:eastAsia="Calibri" w:hAnsi="Times New Roman" w:cs="Times New Roman"/>
                <w:color w:val="000000"/>
                <w:sz w:val="24"/>
                <w:szCs w:val="24"/>
                <w:shd w:val="clear" w:color="auto" w:fill="FFFFFF"/>
              </w:rPr>
            </w:pPr>
            <w:r w:rsidRPr="00F04379">
              <w:rPr>
                <w:rFonts w:ascii="Times New Roman" w:eastAsia="Calibri" w:hAnsi="Times New Roman" w:cs="Times New Roman"/>
                <w:sz w:val="24"/>
                <w:szCs w:val="24"/>
              </w:rPr>
              <w:t xml:space="preserve">2- </w:t>
            </w:r>
            <w:r w:rsidRPr="00F04379">
              <w:rPr>
                <w:rFonts w:ascii="Times New Roman" w:eastAsia="Calibri" w:hAnsi="Times New Roman" w:cs="Times New Roman"/>
                <w:color w:val="000000"/>
                <w:sz w:val="24"/>
                <w:szCs w:val="24"/>
                <w:shd w:val="clear" w:color="auto" w:fill="FFFFFF"/>
              </w:rPr>
              <w:t>оригинальность представления продукта</w:t>
            </w:r>
          </w:p>
          <w:p w14:paraId="3F8C6B38"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color w:val="000000"/>
                <w:sz w:val="24"/>
                <w:szCs w:val="24"/>
                <w:shd w:val="clear" w:color="auto" w:fill="FFFFFF"/>
              </w:rPr>
              <w:t xml:space="preserve">3 –оригинальность представления и качество выполнения продукта </w:t>
            </w:r>
          </w:p>
        </w:tc>
      </w:tr>
      <w:tr w:rsidR="009F2236" w:rsidRPr="00F04379" w14:paraId="1682F897" w14:textId="77777777" w:rsidTr="009F2236">
        <w:trPr>
          <w:trHeight w:val="397"/>
        </w:trPr>
        <w:tc>
          <w:tcPr>
            <w:tcW w:w="696" w:type="dxa"/>
            <w:tcBorders>
              <w:top w:val="single" w:sz="4" w:space="0" w:color="000000"/>
              <w:left w:val="single" w:sz="4" w:space="0" w:color="000000"/>
              <w:bottom w:val="single" w:sz="4" w:space="0" w:color="000000"/>
              <w:right w:val="single" w:sz="4" w:space="0" w:color="000000"/>
            </w:tcBorders>
            <w:hideMark/>
          </w:tcPr>
          <w:p w14:paraId="7FE212DC"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lastRenderedPageBreak/>
              <w:t>5.</w:t>
            </w:r>
          </w:p>
        </w:tc>
        <w:tc>
          <w:tcPr>
            <w:tcW w:w="4515" w:type="dxa"/>
            <w:tcBorders>
              <w:top w:val="single" w:sz="4" w:space="0" w:color="000000"/>
              <w:left w:val="single" w:sz="4" w:space="0" w:color="000000"/>
              <w:bottom w:val="single" w:sz="4" w:space="0" w:color="000000"/>
              <w:right w:val="single" w:sz="4" w:space="0" w:color="000000"/>
            </w:tcBorders>
            <w:hideMark/>
          </w:tcPr>
          <w:p w14:paraId="1EFA8DD1" w14:textId="77777777" w:rsidR="009F2236" w:rsidRPr="00F04379" w:rsidRDefault="009F2236" w:rsidP="009F2236">
            <w:pPr>
              <w:rPr>
                <w:rFonts w:ascii="Times New Roman" w:eastAsia="Calibri" w:hAnsi="Times New Roman" w:cs="Times New Roman"/>
                <w:sz w:val="24"/>
                <w:szCs w:val="24"/>
              </w:rPr>
            </w:pPr>
            <w:r w:rsidRPr="00F04379">
              <w:rPr>
                <w:rFonts w:ascii="Times New Roman" w:eastAsia="Calibri" w:hAnsi="Times New Roman" w:cs="Times New Roman"/>
                <w:sz w:val="24"/>
                <w:szCs w:val="24"/>
              </w:rPr>
              <w:t>Умение вести дискуссию, корректно защищать свои идеи, эрудиция докладчика</w:t>
            </w:r>
          </w:p>
        </w:tc>
        <w:tc>
          <w:tcPr>
            <w:tcW w:w="5245" w:type="dxa"/>
            <w:tcBorders>
              <w:top w:val="single" w:sz="4" w:space="0" w:color="000000"/>
              <w:left w:val="single" w:sz="4" w:space="0" w:color="000000"/>
              <w:bottom w:val="single" w:sz="4" w:space="0" w:color="000000"/>
              <w:right w:val="single" w:sz="4" w:space="0" w:color="000000"/>
            </w:tcBorders>
            <w:hideMark/>
          </w:tcPr>
          <w:p w14:paraId="0D1F4333"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1-не умеет вести дискуссию, слабо владеет материалом</w:t>
            </w:r>
          </w:p>
          <w:p w14:paraId="0361BED1"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2-участник испытывает затруднения в умении отвечать на вопросы комиссии и слушателей</w:t>
            </w:r>
          </w:p>
          <w:p w14:paraId="57E20FBF"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3-участник умеет вести дискуссию. Доказательно и корректно защищает свои идеи</w:t>
            </w:r>
          </w:p>
        </w:tc>
      </w:tr>
      <w:tr w:rsidR="009F2236" w:rsidRPr="00F04379" w14:paraId="082D4FF0" w14:textId="77777777" w:rsidTr="009F2236">
        <w:trPr>
          <w:trHeight w:val="397"/>
        </w:trPr>
        <w:tc>
          <w:tcPr>
            <w:tcW w:w="696" w:type="dxa"/>
            <w:tcBorders>
              <w:top w:val="single" w:sz="4" w:space="0" w:color="000000"/>
              <w:left w:val="single" w:sz="4" w:space="0" w:color="000000"/>
              <w:bottom w:val="single" w:sz="4" w:space="0" w:color="000000"/>
              <w:right w:val="single" w:sz="4" w:space="0" w:color="000000"/>
            </w:tcBorders>
          </w:tcPr>
          <w:p w14:paraId="39878967" w14:textId="77777777" w:rsidR="009F2236" w:rsidRPr="00F04379" w:rsidRDefault="009F2236" w:rsidP="009F2236">
            <w:pPr>
              <w:rPr>
                <w:rFonts w:ascii="Times New Roman" w:eastAsia="Calibri" w:hAnsi="Times New Roman" w:cs="Times New Roman"/>
                <w:sz w:val="24"/>
                <w:szCs w:val="24"/>
              </w:rPr>
            </w:pPr>
            <w:r w:rsidRPr="00F04379">
              <w:rPr>
                <w:rFonts w:ascii="Times New Roman" w:eastAsia="Calibri" w:hAnsi="Times New Roman" w:cs="Times New Roman"/>
                <w:sz w:val="24"/>
                <w:szCs w:val="24"/>
              </w:rPr>
              <w:t>6.</w:t>
            </w:r>
          </w:p>
        </w:tc>
        <w:tc>
          <w:tcPr>
            <w:tcW w:w="4515" w:type="dxa"/>
            <w:tcBorders>
              <w:top w:val="single" w:sz="4" w:space="0" w:color="000000"/>
              <w:left w:val="single" w:sz="4" w:space="0" w:color="000000"/>
              <w:bottom w:val="single" w:sz="4" w:space="0" w:color="000000"/>
              <w:right w:val="single" w:sz="4" w:space="0" w:color="000000"/>
            </w:tcBorders>
          </w:tcPr>
          <w:p w14:paraId="1FAF1860" w14:textId="77777777" w:rsidR="009F2236" w:rsidRPr="00F04379" w:rsidRDefault="009F2236" w:rsidP="009F2236">
            <w:pPr>
              <w:rPr>
                <w:rFonts w:ascii="Times New Roman" w:eastAsia="Calibri" w:hAnsi="Times New Roman" w:cs="Times New Roman"/>
                <w:sz w:val="24"/>
                <w:szCs w:val="24"/>
              </w:rPr>
            </w:pPr>
            <w:r w:rsidRPr="00F04379">
              <w:rPr>
                <w:rFonts w:ascii="Times New Roman" w:eastAsia="Calibri" w:hAnsi="Times New Roman" w:cs="Times New Roman"/>
                <w:sz w:val="24"/>
                <w:szCs w:val="24"/>
              </w:rPr>
              <w:t xml:space="preserve">Дополнительные баллы (креативность </w:t>
            </w:r>
            <w:proofErr w:type="gramStart"/>
            <w:r w:rsidRPr="00F04379">
              <w:rPr>
                <w:rFonts w:ascii="Times New Roman" w:eastAsia="Calibri" w:hAnsi="Times New Roman" w:cs="Times New Roman"/>
                <w:sz w:val="24"/>
                <w:szCs w:val="24"/>
              </w:rPr>
              <w:t xml:space="preserve">-  </w:t>
            </w:r>
            <w:r w:rsidRPr="00F04379">
              <w:rPr>
                <w:rFonts w:ascii="Times New Roman" w:eastAsia="Calibri" w:hAnsi="Times New Roman" w:cs="Times New Roman"/>
                <w:color w:val="333333"/>
                <w:sz w:val="24"/>
                <w:szCs w:val="24"/>
                <w:shd w:val="clear" w:color="auto" w:fill="FFFFFF"/>
              </w:rPr>
              <w:t>новые</w:t>
            </w:r>
            <w:proofErr w:type="gramEnd"/>
            <w:r w:rsidRPr="00F04379">
              <w:rPr>
                <w:rFonts w:ascii="Times New Roman" w:eastAsia="Calibri" w:hAnsi="Times New Roman" w:cs="Times New Roman"/>
                <w:color w:val="333333"/>
                <w:sz w:val="24"/>
                <w:szCs w:val="24"/>
                <w:shd w:val="clear" w:color="auto" w:fill="FFFFFF"/>
              </w:rPr>
              <w:t xml:space="preserve"> оригинальные идеи и пути решения, с помощью которых авторы внесли нечто новое в контекст</w:t>
            </w:r>
            <w:r w:rsidRPr="00F04379">
              <w:rPr>
                <w:rFonts w:ascii="Helvetica" w:eastAsia="Calibri" w:hAnsi="Helvetica" w:cs="Helvetica"/>
                <w:color w:val="333333"/>
                <w:sz w:val="21"/>
                <w:szCs w:val="21"/>
                <w:shd w:val="clear" w:color="auto" w:fill="FFFFFF"/>
              </w:rPr>
              <w:t xml:space="preserve"> , </w:t>
            </w:r>
            <w:r w:rsidRPr="00F04379">
              <w:rPr>
                <w:rFonts w:ascii="Times New Roman" w:eastAsia="Calibri" w:hAnsi="Times New Roman" w:cs="Times New Roman"/>
                <w:color w:val="333333"/>
                <w:sz w:val="24"/>
                <w:szCs w:val="24"/>
                <w:shd w:val="clear" w:color="auto" w:fill="FFFFFF"/>
              </w:rPr>
              <w:t>особое мнение эксперта)</w:t>
            </w:r>
          </w:p>
        </w:tc>
        <w:tc>
          <w:tcPr>
            <w:tcW w:w="5245" w:type="dxa"/>
            <w:tcBorders>
              <w:top w:val="single" w:sz="4" w:space="0" w:color="000000"/>
              <w:left w:val="single" w:sz="4" w:space="0" w:color="000000"/>
              <w:bottom w:val="single" w:sz="4" w:space="0" w:color="000000"/>
              <w:right w:val="single" w:sz="4" w:space="0" w:color="000000"/>
            </w:tcBorders>
          </w:tcPr>
          <w:p w14:paraId="1B46DA31" w14:textId="77777777" w:rsidR="009F2236" w:rsidRPr="00F04379" w:rsidRDefault="009F2236" w:rsidP="009F2236">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0-3</w:t>
            </w:r>
          </w:p>
        </w:tc>
      </w:tr>
      <w:tr w:rsidR="009F2236" w:rsidRPr="00F04379" w14:paraId="67BC618A" w14:textId="77777777" w:rsidTr="009F2236">
        <w:trPr>
          <w:trHeight w:val="423"/>
        </w:trPr>
        <w:tc>
          <w:tcPr>
            <w:tcW w:w="696" w:type="dxa"/>
            <w:tcBorders>
              <w:top w:val="single" w:sz="4" w:space="0" w:color="000000"/>
              <w:left w:val="single" w:sz="4" w:space="0" w:color="000000"/>
              <w:bottom w:val="single" w:sz="4" w:space="0" w:color="000000"/>
              <w:right w:val="single" w:sz="4" w:space="0" w:color="000000"/>
            </w:tcBorders>
          </w:tcPr>
          <w:p w14:paraId="4D605E43" w14:textId="77777777" w:rsidR="009F2236" w:rsidRPr="00F04379" w:rsidRDefault="009F2236" w:rsidP="009F2236">
            <w:pPr>
              <w:spacing w:after="0"/>
              <w:jc w:val="both"/>
              <w:rPr>
                <w:rFonts w:ascii="Times New Roman" w:eastAsia="Calibri" w:hAnsi="Times New Roman" w:cs="Times New Roman"/>
                <w:sz w:val="24"/>
                <w:szCs w:val="24"/>
              </w:rPr>
            </w:pPr>
          </w:p>
        </w:tc>
        <w:tc>
          <w:tcPr>
            <w:tcW w:w="4515" w:type="dxa"/>
            <w:tcBorders>
              <w:top w:val="single" w:sz="4" w:space="0" w:color="000000"/>
              <w:left w:val="single" w:sz="4" w:space="0" w:color="000000"/>
              <w:bottom w:val="single" w:sz="4" w:space="0" w:color="000000"/>
              <w:right w:val="single" w:sz="4" w:space="0" w:color="000000"/>
            </w:tcBorders>
            <w:hideMark/>
          </w:tcPr>
          <w:p w14:paraId="050D1366" w14:textId="77777777" w:rsidR="009F2236" w:rsidRPr="00F04379" w:rsidRDefault="009F2236" w:rsidP="009F2236">
            <w:pPr>
              <w:spacing w:after="0"/>
              <w:jc w:val="right"/>
              <w:rPr>
                <w:rFonts w:ascii="Times New Roman" w:eastAsia="Calibri" w:hAnsi="Times New Roman" w:cs="Times New Roman"/>
                <w:b/>
                <w:sz w:val="24"/>
                <w:szCs w:val="24"/>
              </w:rPr>
            </w:pPr>
            <w:r w:rsidRPr="00F04379">
              <w:rPr>
                <w:rFonts w:ascii="Times New Roman" w:eastAsia="Calibri" w:hAnsi="Times New Roman" w:cs="Times New Roman"/>
                <w:b/>
                <w:sz w:val="24"/>
                <w:szCs w:val="24"/>
              </w:rPr>
              <w:t>ИТОГО</w:t>
            </w:r>
          </w:p>
        </w:tc>
        <w:tc>
          <w:tcPr>
            <w:tcW w:w="5245" w:type="dxa"/>
            <w:tcBorders>
              <w:top w:val="single" w:sz="4" w:space="0" w:color="000000"/>
              <w:left w:val="single" w:sz="4" w:space="0" w:color="000000"/>
              <w:bottom w:val="single" w:sz="4" w:space="0" w:color="000000"/>
              <w:right w:val="single" w:sz="4" w:space="0" w:color="000000"/>
            </w:tcBorders>
          </w:tcPr>
          <w:p w14:paraId="61ADE879" w14:textId="77777777" w:rsidR="009F2236" w:rsidRPr="00F04379" w:rsidRDefault="009F2236" w:rsidP="009F2236">
            <w:pPr>
              <w:spacing w:after="0"/>
              <w:jc w:val="both"/>
              <w:rPr>
                <w:rFonts w:ascii="Times New Roman" w:eastAsia="Calibri" w:hAnsi="Times New Roman" w:cs="Times New Roman"/>
                <w:sz w:val="24"/>
                <w:szCs w:val="24"/>
              </w:rPr>
            </w:pPr>
          </w:p>
        </w:tc>
      </w:tr>
    </w:tbl>
    <w:p w14:paraId="160B800B" w14:textId="77777777" w:rsidR="00F04379" w:rsidRPr="00F04379" w:rsidRDefault="00F04379" w:rsidP="00F04379">
      <w:pPr>
        <w:spacing w:after="0" w:line="240" w:lineRule="auto"/>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 xml:space="preserve">Критерии </w:t>
      </w:r>
      <w:proofErr w:type="gramStart"/>
      <w:r w:rsidRPr="00F04379">
        <w:rPr>
          <w:rFonts w:ascii="Times New Roman" w:eastAsia="Calibri" w:hAnsi="Times New Roman" w:cs="Times New Roman"/>
          <w:b/>
          <w:sz w:val="24"/>
          <w:szCs w:val="24"/>
        </w:rPr>
        <w:t>оценивания  проектов</w:t>
      </w:r>
      <w:proofErr w:type="gramEnd"/>
      <w:r w:rsidRPr="00F04379">
        <w:rPr>
          <w:rFonts w:ascii="Times New Roman" w:eastAsia="Calibri" w:hAnsi="Times New Roman" w:cs="Times New Roman"/>
          <w:b/>
          <w:sz w:val="24"/>
          <w:szCs w:val="24"/>
        </w:rPr>
        <w:t xml:space="preserve">     </w:t>
      </w:r>
    </w:p>
    <w:p w14:paraId="13ED28DB" w14:textId="77777777" w:rsidR="00F04379" w:rsidRDefault="00F04379" w:rsidP="00F04379">
      <w:pPr>
        <w:rPr>
          <w:rFonts w:ascii="Times New Roman" w:eastAsia="Calibri" w:hAnsi="Times New Roman" w:cs="Times New Roman"/>
          <w:color w:val="000000"/>
          <w:sz w:val="28"/>
          <w:szCs w:val="28"/>
          <w:shd w:val="clear" w:color="auto" w:fill="FFFFFF"/>
        </w:rPr>
      </w:pPr>
    </w:p>
    <w:p w14:paraId="0C45113C" w14:textId="77777777" w:rsidR="00F04379" w:rsidRDefault="00F04379" w:rsidP="00F04379">
      <w:pPr>
        <w:rPr>
          <w:rFonts w:ascii="Times New Roman" w:eastAsia="Calibri" w:hAnsi="Times New Roman" w:cs="Times New Roman"/>
          <w:color w:val="000000"/>
          <w:sz w:val="28"/>
          <w:szCs w:val="28"/>
          <w:shd w:val="clear" w:color="auto" w:fill="FFFFFF"/>
        </w:rPr>
      </w:pPr>
    </w:p>
    <w:p w14:paraId="50B2DCB3" w14:textId="77777777" w:rsidR="00F04379" w:rsidRDefault="00F04379" w:rsidP="00F04379">
      <w:pPr>
        <w:rPr>
          <w:rFonts w:ascii="Times New Roman" w:eastAsia="Calibri" w:hAnsi="Times New Roman" w:cs="Times New Roman"/>
          <w:color w:val="000000"/>
          <w:sz w:val="28"/>
          <w:szCs w:val="28"/>
          <w:shd w:val="clear" w:color="auto" w:fill="FFFFFF"/>
        </w:rPr>
      </w:pPr>
    </w:p>
    <w:p w14:paraId="78C997D0" w14:textId="77777777" w:rsidR="00F04379" w:rsidRDefault="00F04379" w:rsidP="00F04379">
      <w:pPr>
        <w:rPr>
          <w:rFonts w:ascii="Times New Roman" w:eastAsia="Calibri" w:hAnsi="Times New Roman" w:cs="Times New Roman"/>
          <w:color w:val="000000"/>
          <w:sz w:val="28"/>
          <w:szCs w:val="28"/>
          <w:shd w:val="clear" w:color="auto" w:fill="FFFFFF"/>
        </w:rPr>
      </w:pPr>
    </w:p>
    <w:p w14:paraId="68D21021" w14:textId="77777777" w:rsidR="00F04379" w:rsidRDefault="00F04379" w:rsidP="00F04379">
      <w:pPr>
        <w:rPr>
          <w:rFonts w:ascii="Times New Roman" w:eastAsia="Calibri" w:hAnsi="Times New Roman" w:cs="Times New Roman"/>
          <w:color w:val="000000"/>
          <w:sz w:val="28"/>
          <w:szCs w:val="28"/>
          <w:shd w:val="clear" w:color="auto" w:fill="FFFFFF"/>
        </w:rPr>
      </w:pPr>
    </w:p>
    <w:p w14:paraId="5DC1AEB5" w14:textId="77777777" w:rsidR="00F04379" w:rsidRDefault="00F04379" w:rsidP="00F04379">
      <w:pPr>
        <w:rPr>
          <w:rFonts w:ascii="Times New Roman" w:eastAsia="Calibri" w:hAnsi="Times New Roman" w:cs="Times New Roman"/>
          <w:color w:val="000000"/>
          <w:sz w:val="28"/>
          <w:szCs w:val="28"/>
          <w:shd w:val="clear" w:color="auto" w:fill="FFFFFF"/>
        </w:rPr>
      </w:pPr>
    </w:p>
    <w:p w14:paraId="6A584518" w14:textId="77777777" w:rsidR="00F04379" w:rsidRDefault="00F04379" w:rsidP="00F04379">
      <w:pPr>
        <w:rPr>
          <w:rFonts w:ascii="Times New Roman" w:eastAsia="Calibri" w:hAnsi="Times New Roman" w:cs="Times New Roman"/>
          <w:color w:val="000000"/>
          <w:sz w:val="28"/>
          <w:szCs w:val="28"/>
          <w:shd w:val="clear" w:color="auto" w:fill="FFFFFF"/>
        </w:rPr>
      </w:pPr>
    </w:p>
    <w:p w14:paraId="575FA6C6" w14:textId="77777777" w:rsidR="00F04379" w:rsidRDefault="00F04379" w:rsidP="00F04379">
      <w:pPr>
        <w:rPr>
          <w:rFonts w:ascii="Times New Roman" w:eastAsia="Calibri" w:hAnsi="Times New Roman" w:cs="Times New Roman"/>
          <w:color w:val="000000"/>
          <w:sz w:val="28"/>
          <w:szCs w:val="28"/>
          <w:shd w:val="clear" w:color="auto" w:fill="FFFFFF"/>
        </w:rPr>
      </w:pPr>
    </w:p>
    <w:p w14:paraId="0B8DD9D7" w14:textId="77777777" w:rsidR="00F04379" w:rsidRDefault="00F04379" w:rsidP="00F04379">
      <w:pPr>
        <w:rPr>
          <w:rFonts w:ascii="Times New Roman" w:eastAsia="Calibri" w:hAnsi="Times New Roman" w:cs="Times New Roman"/>
          <w:color w:val="000000"/>
          <w:sz w:val="28"/>
          <w:szCs w:val="28"/>
          <w:shd w:val="clear" w:color="auto" w:fill="FFFFFF"/>
        </w:rPr>
      </w:pPr>
    </w:p>
    <w:p w14:paraId="5BEAD3C3" w14:textId="77777777" w:rsidR="00F04379" w:rsidRDefault="00F04379" w:rsidP="00F04379">
      <w:pPr>
        <w:rPr>
          <w:rFonts w:ascii="Times New Roman" w:eastAsia="Calibri" w:hAnsi="Times New Roman" w:cs="Times New Roman"/>
          <w:color w:val="000000"/>
          <w:sz w:val="28"/>
          <w:szCs w:val="28"/>
          <w:shd w:val="clear" w:color="auto" w:fill="FFFFFF"/>
        </w:rPr>
      </w:pPr>
    </w:p>
    <w:p w14:paraId="5ACAC4B1" w14:textId="77777777" w:rsidR="00F04379" w:rsidRPr="00F04379" w:rsidRDefault="00F04379" w:rsidP="00F04379">
      <w:pPr>
        <w:rPr>
          <w:rFonts w:ascii="Times New Roman" w:eastAsia="Calibri" w:hAnsi="Times New Roman" w:cs="Times New Roman"/>
          <w:color w:val="000000"/>
          <w:sz w:val="28"/>
          <w:szCs w:val="28"/>
          <w:shd w:val="clear" w:color="auto" w:fill="FFFFFF"/>
        </w:rPr>
      </w:pPr>
    </w:p>
    <w:p w14:paraId="2FE8A6E0" w14:textId="77777777" w:rsidR="00F04379" w:rsidRPr="00F04379" w:rsidRDefault="00F04379" w:rsidP="00F04379">
      <w:pPr>
        <w:spacing w:after="0" w:line="240" w:lineRule="auto"/>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 xml:space="preserve">    Критерии оценивания  проектов </w:t>
      </w:r>
      <w:r>
        <w:rPr>
          <w:rFonts w:ascii="Times New Roman" w:eastAsia="Calibri" w:hAnsi="Times New Roman" w:cs="Times New Roman"/>
          <w:b/>
          <w:sz w:val="24"/>
          <w:szCs w:val="24"/>
        </w:rPr>
        <w:t xml:space="preserve"> начальной школы.</w:t>
      </w:r>
    </w:p>
    <w:p w14:paraId="0B569A6C" w14:textId="77777777" w:rsidR="00F04379" w:rsidRPr="00F04379" w:rsidRDefault="00F04379" w:rsidP="00F04379">
      <w:pPr>
        <w:spacing w:after="0" w:line="240" w:lineRule="auto"/>
        <w:rPr>
          <w:rFonts w:ascii="Times New Roman" w:eastAsia="Calibri" w:hAnsi="Times New Roman" w:cs="Times New Roman"/>
          <w:b/>
          <w:sz w:val="24"/>
          <w:szCs w:val="24"/>
        </w:rPr>
      </w:pPr>
    </w:p>
    <w:tbl>
      <w:tblPr>
        <w:tblW w:w="97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982"/>
        <w:gridCol w:w="5115"/>
      </w:tblGrid>
      <w:tr w:rsidR="00F04379" w:rsidRPr="00F04379" w14:paraId="1F50B907" w14:textId="77777777" w:rsidTr="00C96219">
        <w:trPr>
          <w:trHeight w:val="428"/>
          <w:jc w:val="center"/>
        </w:trPr>
        <w:tc>
          <w:tcPr>
            <w:tcW w:w="696" w:type="dxa"/>
            <w:tcBorders>
              <w:top w:val="single" w:sz="4" w:space="0" w:color="000000"/>
              <w:left w:val="single" w:sz="4" w:space="0" w:color="000000"/>
              <w:bottom w:val="single" w:sz="4" w:space="0" w:color="000000"/>
              <w:right w:val="single" w:sz="4" w:space="0" w:color="000000"/>
            </w:tcBorders>
            <w:hideMark/>
          </w:tcPr>
          <w:p w14:paraId="146ED9CF" w14:textId="77777777" w:rsidR="00F04379" w:rsidRPr="00F04379" w:rsidRDefault="00F04379" w:rsidP="00F04379">
            <w:pPr>
              <w:spacing w:after="0"/>
              <w:ind w:left="-1123"/>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w:t>
            </w:r>
          </w:p>
          <w:p w14:paraId="7BA692FE" w14:textId="77777777" w:rsidR="00F04379" w:rsidRPr="00F04379" w:rsidRDefault="00F04379" w:rsidP="00F04379">
            <w:pPr>
              <w:spacing w:after="0"/>
              <w:ind w:left="-1123"/>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 xml:space="preserve"> п/п</w:t>
            </w:r>
          </w:p>
        </w:tc>
        <w:tc>
          <w:tcPr>
            <w:tcW w:w="3982" w:type="dxa"/>
            <w:tcBorders>
              <w:top w:val="single" w:sz="4" w:space="0" w:color="000000"/>
              <w:left w:val="single" w:sz="4" w:space="0" w:color="000000"/>
              <w:bottom w:val="single" w:sz="4" w:space="0" w:color="000000"/>
              <w:right w:val="single" w:sz="4" w:space="0" w:color="000000"/>
            </w:tcBorders>
            <w:hideMark/>
          </w:tcPr>
          <w:p w14:paraId="40620E56" w14:textId="77777777" w:rsidR="00F04379" w:rsidRPr="00F04379" w:rsidRDefault="00F04379" w:rsidP="00F04379">
            <w:pPr>
              <w:spacing w:after="0"/>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Критерий</w:t>
            </w:r>
          </w:p>
        </w:tc>
        <w:tc>
          <w:tcPr>
            <w:tcW w:w="5115" w:type="dxa"/>
            <w:tcBorders>
              <w:top w:val="single" w:sz="4" w:space="0" w:color="000000"/>
              <w:left w:val="single" w:sz="4" w:space="0" w:color="000000"/>
              <w:bottom w:val="single" w:sz="4" w:space="0" w:color="000000"/>
              <w:right w:val="single" w:sz="4" w:space="0" w:color="000000"/>
            </w:tcBorders>
            <w:hideMark/>
          </w:tcPr>
          <w:p w14:paraId="0CCCE105" w14:textId="77777777" w:rsidR="00F04379" w:rsidRPr="00F04379" w:rsidRDefault="00F04379" w:rsidP="00F04379">
            <w:pPr>
              <w:spacing w:after="0"/>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Баллы</w:t>
            </w:r>
          </w:p>
          <w:p w14:paraId="2AE1463F" w14:textId="77777777" w:rsidR="00F04379" w:rsidRPr="00F04379" w:rsidRDefault="00F04379" w:rsidP="00F04379">
            <w:pPr>
              <w:spacing w:after="0"/>
              <w:jc w:val="center"/>
              <w:rPr>
                <w:rFonts w:ascii="Times New Roman" w:eastAsia="Calibri" w:hAnsi="Times New Roman" w:cs="Times New Roman"/>
                <w:b/>
                <w:sz w:val="24"/>
                <w:szCs w:val="24"/>
              </w:rPr>
            </w:pPr>
            <w:r w:rsidRPr="00F04379">
              <w:rPr>
                <w:rFonts w:ascii="Times New Roman" w:eastAsia="Calibri" w:hAnsi="Times New Roman" w:cs="Times New Roman"/>
                <w:b/>
                <w:sz w:val="24"/>
                <w:szCs w:val="24"/>
              </w:rPr>
              <w:t>(от 0 до 3)</w:t>
            </w:r>
          </w:p>
        </w:tc>
      </w:tr>
      <w:tr w:rsidR="00F04379" w:rsidRPr="00F04379" w14:paraId="3276907A" w14:textId="77777777" w:rsidTr="00C96219">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14:paraId="76D708B9" w14:textId="77777777" w:rsidR="00F04379" w:rsidRPr="00F04379" w:rsidRDefault="00F04379" w:rsidP="00F04379">
            <w:pPr>
              <w:spacing w:after="0"/>
              <w:jc w:val="both"/>
              <w:rPr>
                <w:rFonts w:ascii="Times New Roman" w:eastAsia="Calibri" w:hAnsi="Times New Roman" w:cs="Times New Roman"/>
                <w:b/>
                <w:sz w:val="24"/>
                <w:szCs w:val="24"/>
              </w:rPr>
            </w:pPr>
            <w:r w:rsidRPr="00F04379">
              <w:rPr>
                <w:rFonts w:ascii="Times New Roman" w:eastAsia="Calibri" w:hAnsi="Times New Roman" w:cs="Times New Roman"/>
                <w:b/>
                <w:sz w:val="24"/>
                <w:szCs w:val="24"/>
              </w:rPr>
              <w:t>Оценка представленной работы: (тема)</w:t>
            </w:r>
          </w:p>
        </w:tc>
      </w:tr>
      <w:tr w:rsidR="00F04379" w:rsidRPr="00F04379" w14:paraId="2E7045E0" w14:textId="77777777" w:rsidTr="00C96219">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14:paraId="0991681F"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1.</w:t>
            </w:r>
          </w:p>
        </w:tc>
        <w:tc>
          <w:tcPr>
            <w:tcW w:w="3982" w:type="dxa"/>
            <w:tcBorders>
              <w:top w:val="single" w:sz="4" w:space="0" w:color="000000"/>
              <w:left w:val="single" w:sz="4" w:space="0" w:color="000000"/>
              <w:bottom w:val="single" w:sz="4" w:space="0" w:color="000000"/>
              <w:right w:val="single" w:sz="4" w:space="0" w:color="000000"/>
            </w:tcBorders>
            <w:hideMark/>
          </w:tcPr>
          <w:p w14:paraId="2A5431E6"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Обоснование выбора темы.</w:t>
            </w:r>
          </w:p>
          <w:p w14:paraId="7B0B06B7"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Соответствие содержания сформулированной теме, поставленным целям и задачам</w:t>
            </w:r>
          </w:p>
        </w:tc>
        <w:tc>
          <w:tcPr>
            <w:tcW w:w="5115" w:type="dxa"/>
            <w:tcBorders>
              <w:top w:val="single" w:sz="4" w:space="0" w:color="000000"/>
              <w:left w:val="single" w:sz="4" w:space="0" w:color="000000"/>
              <w:bottom w:val="single" w:sz="4" w:space="0" w:color="000000"/>
              <w:right w:val="single" w:sz="4" w:space="0" w:color="000000"/>
            </w:tcBorders>
            <w:hideMark/>
          </w:tcPr>
          <w:p w14:paraId="710D833A" w14:textId="77777777" w:rsidR="00F04379" w:rsidRPr="00F04379" w:rsidRDefault="00F04379" w:rsidP="00F04379">
            <w:pPr>
              <w:spacing w:after="0"/>
              <w:jc w:val="both"/>
              <w:rPr>
                <w:rFonts w:ascii="Times New Roman" w:eastAsia="Calibri" w:hAnsi="Times New Roman" w:cs="Times New Roman"/>
                <w:sz w:val="24"/>
                <w:szCs w:val="24"/>
              </w:rPr>
            </w:pPr>
          </w:p>
        </w:tc>
      </w:tr>
      <w:tr w:rsidR="00F04379" w:rsidRPr="00F04379" w14:paraId="29AF350C" w14:textId="77777777" w:rsidTr="00C96219">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14:paraId="24357B51"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2.</w:t>
            </w:r>
          </w:p>
        </w:tc>
        <w:tc>
          <w:tcPr>
            <w:tcW w:w="3982" w:type="dxa"/>
            <w:tcBorders>
              <w:top w:val="single" w:sz="4" w:space="0" w:color="000000"/>
              <w:left w:val="single" w:sz="4" w:space="0" w:color="000000"/>
              <w:bottom w:val="single" w:sz="4" w:space="0" w:color="000000"/>
              <w:right w:val="single" w:sz="4" w:space="0" w:color="000000"/>
            </w:tcBorders>
            <w:hideMark/>
          </w:tcPr>
          <w:p w14:paraId="32C89D35" w14:textId="77777777" w:rsidR="00F04379" w:rsidRPr="00F04379" w:rsidRDefault="00F04379" w:rsidP="00F04379">
            <w:pPr>
              <w:shd w:val="clear" w:color="auto" w:fill="FFFFFF"/>
              <w:spacing w:after="0" w:line="240" w:lineRule="auto"/>
              <w:rPr>
                <w:rFonts w:ascii="Times New Roman" w:eastAsia="Times New Roman" w:hAnsi="Times New Roman" w:cs="Times New Roman"/>
                <w:color w:val="000000"/>
                <w:sz w:val="24"/>
                <w:szCs w:val="24"/>
                <w:lang w:eastAsia="ru-RU"/>
              </w:rPr>
            </w:pPr>
            <w:r w:rsidRPr="00F04379">
              <w:rPr>
                <w:rFonts w:ascii="Times New Roman" w:eastAsia="Times New Roman" w:hAnsi="Times New Roman" w:cs="Times New Roman"/>
                <w:color w:val="000000"/>
                <w:sz w:val="24"/>
                <w:szCs w:val="24"/>
                <w:lang w:eastAsia="ru-RU"/>
              </w:rPr>
              <w:t>Рефлексия</w:t>
            </w:r>
          </w:p>
          <w:p w14:paraId="5543B85E" w14:textId="77777777" w:rsidR="00F04379" w:rsidRPr="00F04379" w:rsidRDefault="00F04379" w:rsidP="00F04379">
            <w:pPr>
              <w:shd w:val="clear" w:color="auto" w:fill="FFFFFF"/>
              <w:spacing w:after="0" w:line="240" w:lineRule="auto"/>
              <w:rPr>
                <w:rFonts w:ascii="Times New Roman" w:eastAsia="Times New Roman" w:hAnsi="Times New Roman" w:cs="Times New Roman"/>
                <w:color w:val="000000"/>
                <w:sz w:val="24"/>
                <w:szCs w:val="24"/>
                <w:lang w:eastAsia="ru-RU"/>
              </w:rPr>
            </w:pPr>
            <w:r w:rsidRPr="00F04379">
              <w:rPr>
                <w:rFonts w:ascii="Times New Roman" w:eastAsia="Times New Roman" w:hAnsi="Times New Roman" w:cs="Times New Roman"/>
                <w:color w:val="000000"/>
                <w:sz w:val="24"/>
                <w:szCs w:val="24"/>
                <w:lang w:eastAsia="ru-RU"/>
              </w:rPr>
              <w:t xml:space="preserve">Владение рефлексией; социальное и прикладное значение полученных результатов (для </w:t>
            </w:r>
            <w:proofErr w:type="gramStart"/>
            <w:r w:rsidRPr="00F04379">
              <w:rPr>
                <w:rFonts w:ascii="Times New Roman" w:eastAsia="Times New Roman" w:hAnsi="Times New Roman" w:cs="Times New Roman"/>
                <w:color w:val="000000"/>
                <w:sz w:val="24"/>
                <w:szCs w:val="24"/>
                <w:lang w:eastAsia="ru-RU"/>
              </w:rPr>
              <w:t>чего?,</w:t>
            </w:r>
            <w:proofErr w:type="gramEnd"/>
            <w:r w:rsidRPr="00F04379">
              <w:rPr>
                <w:rFonts w:ascii="Times New Roman" w:eastAsia="Times New Roman" w:hAnsi="Times New Roman" w:cs="Times New Roman"/>
                <w:color w:val="000000"/>
                <w:sz w:val="24"/>
                <w:szCs w:val="24"/>
                <w:lang w:eastAsia="ru-RU"/>
              </w:rPr>
              <w:t xml:space="preserve"> чему научились?), выводы</w:t>
            </w:r>
          </w:p>
          <w:p w14:paraId="2204DE3E" w14:textId="77777777" w:rsidR="00F04379" w:rsidRPr="00F04379" w:rsidRDefault="00F04379" w:rsidP="00F04379">
            <w:pPr>
              <w:spacing w:after="0"/>
              <w:jc w:val="both"/>
              <w:rPr>
                <w:rFonts w:ascii="Times New Roman" w:eastAsia="Calibri" w:hAnsi="Times New Roman" w:cs="Times New Roman"/>
                <w:sz w:val="24"/>
                <w:szCs w:val="24"/>
              </w:rPr>
            </w:pPr>
          </w:p>
        </w:tc>
        <w:tc>
          <w:tcPr>
            <w:tcW w:w="5115" w:type="dxa"/>
            <w:tcBorders>
              <w:top w:val="single" w:sz="4" w:space="0" w:color="000000"/>
              <w:left w:val="single" w:sz="4" w:space="0" w:color="000000"/>
              <w:bottom w:val="single" w:sz="4" w:space="0" w:color="000000"/>
              <w:right w:val="single" w:sz="4" w:space="0" w:color="000000"/>
            </w:tcBorders>
            <w:hideMark/>
          </w:tcPr>
          <w:p w14:paraId="2FCEC02C" w14:textId="77777777" w:rsidR="00F04379" w:rsidRPr="00F04379" w:rsidRDefault="00F04379" w:rsidP="00F04379">
            <w:pPr>
              <w:spacing w:after="0"/>
              <w:jc w:val="both"/>
              <w:rPr>
                <w:rFonts w:ascii="Times New Roman" w:eastAsia="Calibri" w:hAnsi="Times New Roman" w:cs="Times New Roman"/>
                <w:sz w:val="24"/>
                <w:szCs w:val="24"/>
              </w:rPr>
            </w:pPr>
          </w:p>
        </w:tc>
      </w:tr>
      <w:tr w:rsidR="00F04379" w:rsidRPr="00F04379" w14:paraId="396C3BD7" w14:textId="77777777" w:rsidTr="00C96219">
        <w:trPr>
          <w:trHeight w:val="397"/>
          <w:jc w:val="center"/>
        </w:trPr>
        <w:tc>
          <w:tcPr>
            <w:tcW w:w="9793" w:type="dxa"/>
            <w:gridSpan w:val="3"/>
            <w:tcBorders>
              <w:top w:val="single" w:sz="4" w:space="0" w:color="000000"/>
              <w:left w:val="single" w:sz="4" w:space="0" w:color="000000"/>
              <w:bottom w:val="single" w:sz="4" w:space="0" w:color="000000"/>
              <w:right w:val="single" w:sz="4" w:space="0" w:color="000000"/>
            </w:tcBorders>
            <w:hideMark/>
          </w:tcPr>
          <w:p w14:paraId="4192D7C3" w14:textId="77777777" w:rsidR="00F04379" w:rsidRPr="00F04379" w:rsidRDefault="00F04379" w:rsidP="00F04379">
            <w:pPr>
              <w:spacing w:after="0"/>
              <w:jc w:val="both"/>
              <w:rPr>
                <w:rFonts w:ascii="Times New Roman" w:eastAsia="Calibri" w:hAnsi="Times New Roman" w:cs="Times New Roman"/>
                <w:b/>
                <w:sz w:val="24"/>
                <w:szCs w:val="24"/>
              </w:rPr>
            </w:pPr>
            <w:r w:rsidRPr="00F04379">
              <w:rPr>
                <w:rFonts w:ascii="Times New Roman" w:eastAsia="Calibri" w:hAnsi="Times New Roman" w:cs="Times New Roman"/>
                <w:b/>
                <w:sz w:val="24"/>
                <w:szCs w:val="24"/>
              </w:rPr>
              <w:t xml:space="preserve">Оценка выступления участников: </w:t>
            </w:r>
          </w:p>
        </w:tc>
      </w:tr>
      <w:tr w:rsidR="00F04379" w:rsidRPr="00F04379" w14:paraId="49859C7E" w14:textId="77777777" w:rsidTr="00C96219">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14:paraId="08408572"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3.</w:t>
            </w:r>
          </w:p>
        </w:tc>
        <w:tc>
          <w:tcPr>
            <w:tcW w:w="3982" w:type="dxa"/>
            <w:tcBorders>
              <w:top w:val="single" w:sz="4" w:space="0" w:color="000000"/>
              <w:left w:val="single" w:sz="4" w:space="0" w:color="000000"/>
              <w:bottom w:val="single" w:sz="4" w:space="0" w:color="000000"/>
              <w:right w:val="single" w:sz="4" w:space="0" w:color="000000"/>
            </w:tcBorders>
            <w:hideMark/>
          </w:tcPr>
          <w:p w14:paraId="2E4C0DD4"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Качество публичного выступления, владение материалом</w:t>
            </w:r>
          </w:p>
        </w:tc>
        <w:tc>
          <w:tcPr>
            <w:tcW w:w="5115" w:type="dxa"/>
            <w:tcBorders>
              <w:top w:val="single" w:sz="4" w:space="0" w:color="000000"/>
              <w:left w:val="single" w:sz="4" w:space="0" w:color="000000"/>
              <w:bottom w:val="single" w:sz="4" w:space="0" w:color="000000"/>
              <w:right w:val="single" w:sz="4" w:space="0" w:color="000000"/>
            </w:tcBorders>
            <w:hideMark/>
          </w:tcPr>
          <w:p w14:paraId="36BB4653" w14:textId="77777777" w:rsidR="00F04379" w:rsidRPr="00F04379" w:rsidRDefault="00F04379" w:rsidP="00F04379">
            <w:pPr>
              <w:spacing w:after="0"/>
              <w:jc w:val="both"/>
              <w:rPr>
                <w:rFonts w:ascii="Times New Roman" w:eastAsia="Calibri" w:hAnsi="Times New Roman" w:cs="Times New Roman"/>
                <w:sz w:val="24"/>
                <w:szCs w:val="24"/>
              </w:rPr>
            </w:pPr>
          </w:p>
        </w:tc>
      </w:tr>
      <w:tr w:rsidR="00F04379" w:rsidRPr="00F04379" w14:paraId="41B1F6B8" w14:textId="77777777" w:rsidTr="00C96219">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14:paraId="25D16C69"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4.</w:t>
            </w:r>
          </w:p>
        </w:tc>
        <w:tc>
          <w:tcPr>
            <w:tcW w:w="3982" w:type="dxa"/>
            <w:tcBorders>
              <w:top w:val="single" w:sz="4" w:space="0" w:color="000000"/>
              <w:left w:val="single" w:sz="4" w:space="0" w:color="000000"/>
              <w:bottom w:val="single" w:sz="4" w:space="0" w:color="000000"/>
              <w:right w:val="single" w:sz="4" w:space="0" w:color="000000"/>
            </w:tcBorders>
            <w:hideMark/>
          </w:tcPr>
          <w:p w14:paraId="6E38BB6D" w14:textId="77777777" w:rsidR="00F04379" w:rsidRPr="00F04379" w:rsidRDefault="00F04379" w:rsidP="00F04379">
            <w:pPr>
              <w:rPr>
                <w:rFonts w:ascii="Times New Roman" w:eastAsia="Calibri" w:hAnsi="Times New Roman" w:cs="Times New Roman"/>
                <w:color w:val="000000"/>
                <w:sz w:val="28"/>
                <w:szCs w:val="28"/>
                <w:shd w:val="clear" w:color="auto" w:fill="FFFFFF"/>
              </w:rPr>
            </w:pPr>
            <w:r w:rsidRPr="00F04379">
              <w:rPr>
                <w:rFonts w:ascii="Times New Roman" w:eastAsia="Calibri" w:hAnsi="Times New Roman" w:cs="Times New Roman"/>
                <w:sz w:val="24"/>
                <w:szCs w:val="24"/>
              </w:rPr>
              <w:t>Качество представлен</w:t>
            </w:r>
            <w:r w:rsidRPr="00F04379">
              <w:rPr>
                <w:rFonts w:ascii="Calibri" w:eastAsia="Calibri" w:hAnsi="Calibri" w:cs="Times New Roman"/>
              </w:rPr>
              <w:t xml:space="preserve">ия продукта проекта. </w:t>
            </w:r>
            <w:r w:rsidRPr="00F04379">
              <w:rPr>
                <w:rFonts w:ascii="Times New Roman" w:eastAsia="Calibri" w:hAnsi="Times New Roman" w:cs="Times New Roman"/>
                <w:sz w:val="24"/>
                <w:szCs w:val="24"/>
              </w:rPr>
              <w:t>(</w:t>
            </w:r>
            <w:r w:rsidRPr="00F04379">
              <w:rPr>
                <w:rFonts w:ascii="Times New Roman" w:eastAsia="Calibri" w:hAnsi="Times New Roman" w:cs="Times New Roman"/>
                <w:color w:val="000000"/>
                <w:sz w:val="24"/>
                <w:szCs w:val="24"/>
              </w:rPr>
              <w:t xml:space="preserve">Уровень организации и проведения презентации: устного сообщения, письменного отчёта, </w:t>
            </w:r>
            <w:r w:rsidRPr="00F04379">
              <w:rPr>
                <w:rFonts w:ascii="Times New Roman" w:eastAsia="Calibri" w:hAnsi="Times New Roman" w:cs="Times New Roman"/>
                <w:color w:val="000000"/>
                <w:sz w:val="24"/>
                <w:szCs w:val="24"/>
                <w:shd w:val="clear" w:color="auto" w:fill="FFFFFF"/>
              </w:rPr>
              <w:t xml:space="preserve">поделки, реферата, макета, </w:t>
            </w:r>
            <w:proofErr w:type="gramStart"/>
            <w:r w:rsidRPr="00F04379">
              <w:rPr>
                <w:rFonts w:ascii="Times New Roman" w:eastAsia="Calibri" w:hAnsi="Times New Roman" w:cs="Times New Roman"/>
                <w:color w:val="000000"/>
                <w:sz w:val="24"/>
                <w:szCs w:val="24"/>
                <w:shd w:val="clear" w:color="auto" w:fill="FFFFFF"/>
              </w:rPr>
              <w:t>иллюстрированного  альбома</w:t>
            </w:r>
            <w:proofErr w:type="gramEnd"/>
            <w:r w:rsidRPr="00F04379">
              <w:rPr>
                <w:rFonts w:ascii="Times New Roman" w:eastAsia="Calibri" w:hAnsi="Times New Roman" w:cs="Times New Roman"/>
                <w:color w:val="000000"/>
                <w:sz w:val="24"/>
                <w:szCs w:val="24"/>
                <w:shd w:val="clear" w:color="auto" w:fill="FFFFFF"/>
              </w:rPr>
              <w:t xml:space="preserve">, компьютерной  презентации, карты, газеты, постановки, спектакля, экскурсии, игры. </w:t>
            </w:r>
            <w:r w:rsidRPr="00F04379">
              <w:rPr>
                <w:rFonts w:ascii="Times New Roman" w:eastAsia="Calibri" w:hAnsi="Times New Roman" w:cs="Times New Roman"/>
                <w:color w:val="000000"/>
                <w:sz w:val="24"/>
                <w:szCs w:val="24"/>
              </w:rPr>
              <w:t>Обеспечение объектами наглядности, творческий подход в подготовке наглядности</w:t>
            </w:r>
            <w:r w:rsidRPr="00F04379">
              <w:rPr>
                <w:rFonts w:ascii="Calibri" w:eastAsia="Calibri" w:hAnsi="Calibri" w:cs="Times New Roman"/>
                <w:color w:val="000000"/>
              </w:rPr>
              <w:t>)</w:t>
            </w:r>
          </w:p>
        </w:tc>
        <w:tc>
          <w:tcPr>
            <w:tcW w:w="5115" w:type="dxa"/>
            <w:tcBorders>
              <w:top w:val="single" w:sz="4" w:space="0" w:color="000000"/>
              <w:left w:val="single" w:sz="4" w:space="0" w:color="000000"/>
              <w:bottom w:val="single" w:sz="4" w:space="0" w:color="000000"/>
              <w:right w:val="single" w:sz="4" w:space="0" w:color="000000"/>
            </w:tcBorders>
            <w:hideMark/>
          </w:tcPr>
          <w:p w14:paraId="117B4926"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color w:val="000000"/>
                <w:sz w:val="24"/>
                <w:szCs w:val="24"/>
                <w:shd w:val="clear" w:color="auto" w:fill="FFFFFF"/>
              </w:rPr>
              <w:t xml:space="preserve"> </w:t>
            </w:r>
          </w:p>
        </w:tc>
      </w:tr>
      <w:tr w:rsidR="00F04379" w:rsidRPr="00F04379" w14:paraId="512332E2" w14:textId="77777777" w:rsidTr="00C96219">
        <w:trPr>
          <w:trHeight w:val="397"/>
          <w:jc w:val="center"/>
        </w:trPr>
        <w:tc>
          <w:tcPr>
            <w:tcW w:w="696" w:type="dxa"/>
            <w:tcBorders>
              <w:top w:val="single" w:sz="4" w:space="0" w:color="000000"/>
              <w:left w:val="single" w:sz="4" w:space="0" w:color="000000"/>
              <w:bottom w:val="single" w:sz="4" w:space="0" w:color="000000"/>
              <w:right w:val="single" w:sz="4" w:space="0" w:color="000000"/>
            </w:tcBorders>
            <w:hideMark/>
          </w:tcPr>
          <w:p w14:paraId="6352C85C" w14:textId="77777777" w:rsidR="00F04379" w:rsidRPr="00F04379" w:rsidRDefault="00F04379" w:rsidP="00F04379">
            <w:pPr>
              <w:spacing w:after="0"/>
              <w:jc w:val="both"/>
              <w:rPr>
                <w:rFonts w:ascii="Times New Roman" w:eastAsia="Calibri" w:hAnsi="Times New Roman" w:cs="Times New Roman"/>
                <w:sz w:val="24"/>
                <w:szCs w:val="24"/>
              </w:rPr>
            </w:pPr>
            <w:r w:rsidRPr="00F04379">
              <w:rPr>
                <w:rFonts w:ascii="Times New Roman" w:eastAsia="Calibri" w:hAnsi="Times New Roman" w:cs="Times New Roman"/>
                <w:sz w:val="24"/>
                <w:szCs w:val="24"/>
              </w:rPr>
              <w:t>5.</w:t>
            </w:r>
          </w:p>
        </w:tc>
        <w:tc>
          <w:tcPr>
            <w:tcW w:w="3982" w:type="dxa"/>
            <w:tcBorders>
              <w:top w:val="single" w:sz="4" w:space="0" w:color="000000"/>
              <w:left w:val="single" w:sz="4" w:space="0" w:color="000000"/>
              <w:bottom w:val="single" w:sz="4" w:space="0" w:color="000000"/>
              <w:right w:val="single" w:sz="4" w:space="0" w:color="000000"/>
            </w:tcBorders>
            <w:hideMark/>
          </w:tcPr>
          <w:p w14:paraId="79DD5141" w14:textId="77777777" w:rsidR="00F04379" w:rsidRPr="00F04379" w:rsidRDefault="00F04379" w:rsidP="00F04379">
            <w:pPr>
              <w:rPr>
                <w:rFonts w:ascii="Times New Roman" w:eastAsia="Calibri" w:hAnsi="Times New Roman" w:cs="Times New Roman"/>
                <w:sz w:val="24"/>
                <w:szCs w:val="24"/>
              </w:rPr>
            </w:pPr>
            <w:r w:rsidRPr="00F04379">
              <w:rPr>
                <w:rFonts w:ascii="Times New Roman" w:eastAsia="Calibri" w:hAnsi="Times New Roman" w:cs="Times New Roman"/>
                <w:sz w:val="24"/>
                <w:szCs w:val="24"/>
              </w:rPr>
              <w:t>Умение вести дискуссию, корректно защищать свои идеи, эрудиция докладчика</w:t>
            </w:r>
          </w:p>
        </w:tc>
        <w:tc>
          <w:tcPr>
            <w:tcW w:w="5115" w:type="dxa"/>
            <w:tcBorders>
              <w:top w:val="single" w:sz="4" w:space="0" w:color="000000"/>
              <w:left w:val="single" w:sz="4" w:space="0" w:color="000000"/>
              <w:bottom w:val="single" w:sz="4" w:space="0" w:color="000000"/>
              <w:right w:val="single" w:sz="4" w:space="0" w:color="000000"/>
            </w:tcBorders>
            <w:hideMark/>
          </w:tcPr>
          <w:p w14:paraId="3A8310AB" w14:textId="77777777" w:rsidR="00F04379" w:rsidRPr="00F04379" w:rsidRDefault="00F04379" w:rsidP="00F04379">
            <w:pPr>
              <w:spacing w:after="0"/>
              <w:jc w:val="both"/>
              <w:rPr>
                <w:rFonts w:ascii="Times New Roman" w:eastAsia="Calibri" w:hAnsi="Times New Roman" w:cs="Times New Roman"/>
                <w:sz w:val="24"/>
                <w:szCs w:val="24"/>
              </w:rPr>
            </w:pPr>
          </w:p>
        </w:tc>
      </w:tr>
      <w:tr w:rsidR="00F04379" w:rsidRPr="00F04379" w14:paraId="61228CE2" w14:textId="77777777" w:rsidTr="00C96219">
        <w:trPr>
          <w:trHeight w:val="397"/>
          <w:jc w:val="center"/>
        </w:trPr>
        <w:tc>
          <w:tcPr>
            <w:tcW w:w="696" w:type="dxa"/>
            <w:tcBorders>
              <w:top w:val="single" w:sz="4" w:space="0" w:color="000000"/>
              <w:left w:val="single" w:sz="4" w:space="0" w:color="000000"/>
              <w:bottom w:val="single" w:sz="4" w:space="0" w:color="000000"/>
              <w:right w:val="single" w:sz="4" w:space="0" w:color="000000"/>
            </w:tcBorders>
          </w:tcPr>
          <w:p w14:paraId="4E63DBDF" w14:textId="77777777" w:rsidR="00F04379" w:rsidRPr="00F04379" w:rsidRDefault="00F04379" w:rsidP="00F04379">
            <w:pPr>
              <w:rPr>
                <w:rFonts w:ascii="Times New Roman" w:eastAsia="Calibri" w:hAnsi="Times New Roman" w:cs="Times New Roman"/>
                <w:sz w:val="24"/>
                <w:szCs w:val="24"/>
              </w:rPr>
            </w:pPr>
            <w:r w:rsidRPr="00F04379">
              <w:rPr>
                <w:rFonts w:ascii="Times New Roman" w:eastAsia="Calibri" w:hAnsi="Times New Roman" w:cs="Times New Roman"/>
                <w:sz w:val="24"/>
                <w:szCs w:val="24"/>
              </w:rPr>
              <w:t>6.</w:t>
            </w:r>
          </w:p>
        </w:tc>
        <w:tc>
          <w:tcPr>
            <w:tcW w:w="3982" w:type="dxa"/>
            <w:tcBorders>
              <w:top w:val="single" w:sz="4" w:space="0" w:color="000000"/>
              <w:left w:val="single" w:sz="4" w:space="0" w:color="000000"/>
              <w:bottom w:val="single" w:sz="4" w:space="0" w:color="000000"/>
              <w:right w:val="single" w:sz="4" w:space="0" w:color="000000"/>
            </w:tcBorders>
          </w:tcPr>
          <w:p w14:paraId="67F6D6B2" w14:textId="77777777" w:rsidR="00F04379" w:rsidRPr="00F04379" w:rsidRDefault="00F04379" w:rsidP="00F04379">
            <w:pPr>
              <w:rPr>
                <w:rFonts w:ascii="Times New Roman" w:eastAsia="Calibri" w:hAnsi="Times New Roman" w:cs="Times New Roman"/>
                <w:sz w:val="24"/>
                <w:szCs w:val="24"/>
              </w:rPr>
            </w:pPr>
            <w:r w:rsidRPr="00F04379">
              <w:rPr>
                <w:rFonts w:ascii="Times New Roman" w:eastAsia="Calibri" w:hAnsi="Times New Roman" w:cs="Times New Roman"/>
                <w:sz w:val="24"/>
                <w:szCs w:val="24"/>
              </w:rPr>
              <w:t xml:space="preserve">Дополнительные баллы (креативность </w:t>
            </w:r>
            <w:proofErr w:type="gramStart"/>
            <w:r w:rsidRPr="00F04379">
              <w:rPr>
                <w:rFonts w:ascii="Times New Roman" w:eastAsia="Calibri" w:hAnsi="Times New Roman" w:cs="Times New Roman"/>
                <w:sz w:val="24"/>
                <w:szCs w:val="24"/>
              </w:rPr>
              <w:t xml:space="preserve">-  </w:t>
            </w:r>
            <w:r w:rsidRPr="00F04379">
              <w:rPr>
                <w:rFonts w:ascii="Times New Roman" w:eastAsia="Calibri" w:hAnsi="Times New Roman" w:cs="Times New Roman"/>
                <w:color w:val="333333"/>
                <w:sz w:val="24"/>
                <w:szCs w:val="24"/>
                <w:shd w:val="clear" w:color="auto" w:fill="FFFFFF"/>
              </w:rPr>
              <w:t>новые</w:t>
            </w:r>
            <w:proofErr w:type="gramEnd"/>
            <w:r w:rsidRPr="00F04379">
              <w:rPr>
                <w:rFonts w:ascii="Times New Roman" w:eastAsia="Calibri" w:hAnsi="Times New Roman" w:cs="Times New Roman"/>
                <w:color w:val="333333"/>
                <w:sz w:val="24"/>
                <w:szCs w:val="24"/>
                <w:shd w:val="clear" w:color="auto" w:fill="FFFFFF"/>
              </w:rPr>
              <w:t xml:space="preserve"> оригинальные идеи и пути решения, с помощью которых авторы внесли нечто новое в контекст</w:t>
            </w:r>
            <w:r w:rsidRPr="00F04379">
              <w:rPr>
                <w:rFonts w:ascii="Helvetica" w:eastAsia="Calibri" w:hAnsi="Helvetica" w:cs="Helvetica"/>
                <w:color w:val="333333"/>
                <w:sz w:val="21"/>
                <w:szCs w:val="21"/>
                <w:shd w:val="clear" w:color="auto" w:fill="FFFFFF"/>
              </w:rPr>
              <w:t xml:space="preserve"> , </w:t>
            </w:r>
            <w:r w:rsidRPr="00F04379">
              <w:rPr>
                <w:rFonts w:ascii="Times New Roman" w:eastAsia="Calibri" w:hAnsi="Times New Roman" w:cs="Times New Roman"/>
                <w:color w:val="333333"/>
                <w:sz w:val="24"/>
                <w:szCs w:val="24"/>
                <w:shd w:val="clear" w:color="auto" w:fill="FFFFFF"/>
              </w:rPr>
              <w:t>особое мнение эксперта)</w:t>
            </w:r>
          </w:p>
        </w:tc>
        <w:tc>
          <w:tcPr>
            <w:tcW w:w="5115" w:type="dxa"/>
            <w:tcBorders>
              <w:top w:val="single" w:sz="4" w:space="0" w:color="000000"/>
              <w:left w:val="single" w:sz="4" w:space="0" w:color="000000"/>
              <w:bottom w:val="single" w:sz="4" w:space="0" w:color="000000"/>
              <w:right w:val="single" w:sz="4" w:space="0" w:color="000000"/>
            </w:tcBorders>
          </w:tcPr>
          <w:p w14:paraId="03975EF5" w14:textId="77777777" w:rsidR="00F04379" w:rsidRPr="00F04379" w:rsidRDefault="00F04379" w:rsidP="00F04379">
            <w:pPr>
              <w:spacing w:after="0"/>
              <w:jc w:val="both"/>
              <w:rPr>
                <w:rFonts w:ascii="Times New Roman" w:eastAsia="Calibri" w:hAnsi="Times New Roman" w:cs="Times New Roman"/>
                <w:sz w:val="24"/>
                <w:szCs w:val="24"/>
              </w:rPr>
            </w:pPr>
          </w:p>
        </w:tc>
      </w:tr>
      <w:tr w:rsidR="00F04379" w:rsidRPr="00F04379" w14:paraId="6C655E67" w14:textId="77777777" w:rsidTr="00C96219">
        <w:trPr>
          <w:trHeight w:val="423"/>
          <w:jc w:val="center"/>
        </w:trPr>
        <w:tc>
          <w:tcPr>
            <w:tcW w:w="696" w:type="dxa"/>
            <w:tcBorders>
              <w:top w:val="single" w:sz="4" w:space="0" w:color="000000"/>
              <w:left w:val="single" w:sz="4" w:space="0" w:color="000000"/>
              <w:bottom w:val="single" w:sz="4" w:space="0" w:color="000000"/>
              <w:right w:val="single" w:sz="4" w:space="0" w:color="000000"/>
            </w:tcBorders>
          </w:tcPr>
          <w:p w14:paraId="05839691" w14:textId="77777777" w:rsidR="00F04379" w:rsidRPr="00F04379" w:rsidRDefault="00F04379" w:rsidP="00F04379">
            <w:pPr>
              <w:spacing w:after="0"/>
              <w:jc w:val="both"/>
              <w:rPr>
                <w:rFonts w:ascii="Times New Roman" w:eastAsia="Calibri" w:hAnsi="Times New Roman" w:cs="Times New Roman"/>
                <w:sz w:val="24"/>
                <w:szCs w:val="24"/>
              </w:rPr>
            </w:pPr>
          </w:p>
        </w:tc>
        <w:tc>
          <w:tcPr>
            <w:tcW w:w="3982" w:type="dxa"/>
            <w:tcBorders>
              <w:top w:val="single" w:sz="4" w:space="0" w:color="000000"/>
              <w:left w:val="single" w:sz="4" w:space="0" w:color="000000"/>
              <w:bottom w:val="single" w:sz="4" w:space="0" w:color="000000"/>
              <w:right w:val="single" w:sz="4" w:space="0" w:color="000000"/>
            </w:tcBorders>
            <w:hideMark/>
          </w:tcPr>
          <w:p w14:paraId="2433F1B3" w14:textId="77777777" w:rsidR="00F04379" w:rsidRPr="00F04379" w:rsidRDefault="00F04379" w:rsidP="00F04379">
            <w:pPr>
              <w:spacing w:after="0"/>
              <w:jc w:val="right"/>
              <w:rPr>
                <w:rFonts w:ascii="Times New Roman" w:eastAsia="Calibri" w:hAnsi="Times New Roman" w:cs="Times New Roman"/>
                <w:b/>
                <w:sz w:val="24"/>
                <w:szCs w:val="24"/>
              </w:rPr>
            </w:pPr>
            <w:r w:rsidRPr="00F04379">
              <w:rPr>
                <w:rFonts w:ascii="Times New Roman" w:eastAsia="Calibri" w:hAnsi="Times New Roman" w:cs="Times New Roman"/>
                <w:b/>
                <w:sz w:val="24"/>
                <w:szCs w:val="24"/>
              </w:rPr>
              <w:t>ИТОГО</w:t>
            </w:r>
          </w:p>
        </w:tc>
        <w:tc>
          <w:tcPr>
            <w:tcW w:w="5115" w:type="dxa"/>
            <w:tcBorders>
              <w:top w:val="single" w:sz="4" w:space="0" w:color="000000"/>
              <w:left w:val="single" w:sz="4" w:space="0" w:color="000000"/>
              <w:bottom w:val="single" w:sz="4" w:space="0" w:color="000000"/>
              <w:right w:val="single" w:sz="4" w:space="0" w:color="000000"/>
            </w:tcBorders>
          </w:tcPr>
          <w:p w14:paraId="77CC1C44" w14:textId="77777777" w:rsidR="00F04379" w:rsidRPr="00F04379" w:rsidRDefault="00F04379" w:rsidP="00F04379">
            <w:pPr>
              <w:spacing w:after="0"/>
              <w:jc w:val="both"/>
              <w:rPr>
                <w:rFonts w:ascii="Times New Roman" w:eastAsia="Calibri" w:hAnsi="Times New Roman" w:cs="Times New Roman"/>
                <w:sz w:val="24"/>
                <w:szCs w:val="24"/>
              </w:rPr>
            </w:pPr>
          </w:p>
        </w:tc>
      </w:tr>
    </w:tbl>
    <w:p w14:paraId="07E37F72" w14:textId="77777777" w:rsidR="00F04379" w:rsidRPr="00F04379" w:rsidRDefault="00F04379" w:rsidP="00F04379">
      <w:pPr>
        <w:rPr>
          <w:rFonts w:ascii="Times New Roman" w:eastAsia="Calibri" w:hAnsi="Times New Roman" w:cs="Times New Roman"/>
          <w:sz w:val="28"/>
          <w:szCs w:val="28"/>
        </w:rPr>
      </w:pPr>
    </w:p>
    <w:p w14:paraId="3D9CECCA" w14:textId="77777777" w:rsidR="00F04379" w:rsidRPr="00F04379" w:rsidRDefault="00F04379" w:rsidP="00F04379">
      <w:pPr>
        <w:tabs>
          <w:tab w:val="left" w:pos="2148"/>
        </w:tabs>
      </w:pPr>
    </w:p>
    <w:sectPr w:rsidR="00F04379" w:rsidRPr="00F04379" w:rsidSect="00F04379">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23DB4"/>
    <w:multiLevelType w:val="hybridMultilevel"/>
    <w:tmpl w:val="18A6D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7D"/>
    <w:rsid w:val="000513D8"/>
    <w:rsid w:val="0009724D"/>
    <w:rsid w:val="00157D7D"/>
    <w:rsid w:val="00173181"/>
    <w:rsid w:val="0018024C"/>
    <w:rsid w:val="00181C50"/>
    <w:rsid w:val="001C01A5"/>
    <w:rsid w:val="001E24E4"/>
    <w:rsid w:val="00204473"/>
    <w:rsid w:val="00225538"/>
    <w:rsid w:val="002557A6"/>
    <w:rsid w:val="00267EFF"/>
    <w:rsid w:val="00282FA3"/>
    <w:rsid w:val="00294414"/>
    <w:rsid w:val="002A186B"/>
    <w:rsid w:val="002B2065"/>
    <w:rsid w:val="002E3320"/>
    <w:rsid w:val="003B2694"/>
    <w:rsid w:val="004B5307"/>
    <w:rsid w:val="004E69FC"/>
    <w:rsid w:val="005221DB"/>
    <w:rsid w:val="0052270A"/>
    <w:rsid w:val="00547CD9"/>
    <w:rsid w:val="0058257A"/>
    <w:rsid w:val="005D0526"/>
    <w:rsid w:val="005F24C9"/>
    <w:rsid w:val="00682E7C"/>
    <w:rsid w:val="006C3FBA"/>
    <w:rsid w:val="006D53F3"/>
    <w:rsid w:val="007410C5"/>
    <w:rsid w:val="007862C7"/>
    <w:rsid w:val="0079454A"/>
    <w:rsid w:val="007A5909"/>
    <w:rsid w:val="008B5301"/>
    <w:rsid w:val="00983659"/>
    <w:rsid w:val="009D3074"/>
    <w:rsid w:val="009F2236"/>
    <w:rsid w:val="00A01DDB"/>
    <w:rsid w:val="00A17C8E"/>
    <w:rsid w:val="00A543C9"/>
    <w:rsid w:val="00A674DF"/>
    <w:rsid w:val="00AB732A"/>
    <w:rsid w:val="00AD4822"/>
    <w:rsid w:val="00B16D7D"/>
    <w:rsid w:val="00B94340"/>
    <w:rsid w:val="00BB5671"/>
    <w:rsid w:val="00BC47CF"/>
    <w:rsid w:val="00CE6CFB"/>
    <w:rsid w:val="00CF3B2E"/>
    <w:rsid w:val="00D5190B"/>
    <w:rsid w:val="00DD56F6"/>
    <w:rsid w:val="00E61443"/>
    <w:rsid w:val="00E70700"/>
    <w:rsid w:val="00E822ED"/>
    <w:rsid w:val="00EB3CC2"/>
    <w:rsid w:val="00EC42FD"/>
    <w:rsid w:val="00ED465E"/>
    <w:rsid w:val="00F04379"/>
    <w:rsid w:val="00F34A64"/>
    <w:rsid w:val="00FB217D"/>
    <w:rsid w:val="00FD52A9"/>
    <w:rsid w:val="00FF3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0D94"/>
  <w15:docId w15:val="{77FAD19B-8D62-4BA6-B435-FAE12BE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4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1108</Words>
  <Characters>6319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lenolo</dc:creator>
  <cp:lastModifiedBy>Татьяна Лаптева</cp:lastModifiedBy>
  <cp:revision>3</cp:revision>
  <cp:lastPrinted>2021-12-08T09:27:00Z</cp:lastPrinted>
  <dcterms:created xsi:type="dcterms:W3CDTF">2021-12-08T11:35:00Z</dcterms:created>
  <dcterms:modified xsi:type="dcterms:W3CDTF">2021-12-21T06:24:00Z</dcterms:modified>
</cp:coreProperties>
</file>