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B6" w:rsidRDefault="00531320" w:rsidP="009171A5">
      <w:pPr>
        <w:pStyle w:val="ConsPlusNormal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64770</wp:posOffset>
            </wp:positionV>
            <wp:extent cx="1372870" cy="1064260"/>
            <wp:effectExtent l="0" t="0" r="0" b="2540"/>
            <wp:wrapNone/>
            <wp:docPr id="2" name="Рисунок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1A5" w:rsidRDefault="009171A5" w:rsidP="009171A5">
      <w:pPr>
        <w:pStyle w:val="ConsPlusNormal"/>
      </w:pPr>
    </w:p>
    <w:p w:rsidR="009171A5" w:rsidRPr="009171A5" w:rsidRDefault="009171A5" w:rsidP="009171A5">
      <w:pPr>
        <w:pStyle w:val="ConsPlusNormal"/>
      </w:pPr>
    </w:p>
    <w:p w:rsidR="000F42B6" w:rsidRDefault="000F42B6" w:rsidP="00922CA0">
      <w:pPr>
        <w:pStyle w:val="ConsPlusNormal"/>
        <w:rPr>
          <w:lang w:val="en-US"/>
        </w:rPr>
      </w:pPr>
    </w:p>
    <w:p w:rsidR="000F42B6" w:rsidRDefault="000F42B6" w:rsidP="00922CA0">
      <w:pPr>
        <w:pStyle w:val="ConsPlusNormal"/>
        <w:jc w:val="center"/>
        <w:rPr>
          <w:b/>
          <w:bCs/>
          <w:sz w:val="28"/>
          <w:szCs w:val="28"/>
        </w:rPr>
      </w:pPr>
    </w:p>
    <w:p w:rsidR="000F42B6" w:rsidRDefault="000F42B6" w:rsidP="00922CA0">
      <w:pPr>
        <w:pStyle w:val="ConsPlusNormal"/>
        <w:jc w:val="center"/>
        <w:rPr>
          <w:b/>
          <w:bCs/>
          <w:sz w:val="28"/>
          <w:szCs w:val="28"/>
        </w:rPr>
      </w:pPr>
    </w:p>
    <w:p w:rsidR="000F42B6" w:rsidRPr="00EB02E2" w:rsidRDefault="000F42B6" w:rsidP="00922CA0">
      <w:pPr>
        <w:pStyle w:val="ConsPlusNormal"/>
        <w:jc w:val="center"/>
        <w:rPr>
          <w:b/>
          <w:bCs/>
          <w:sz w:val="28"/>
          <w:szCs w:val="28"/>
        </w:rPr>
      </w:pPr>
      <w:r w:rsidRPr="00544521">
        <w:rPr>
          <w:b/>
          <w:bCs/>
          <w:sz w:val="28"/>
          <w:szCs w:val="28"/>
        </w:rPr>
        <w:t xml:space="preserve">АДМИНИСТРАЦИЯ </w:t>
      </w:r>
    </w:p>
    <w:p w:rsidR="000F42B6" w:rsidRPr="00544521" w:rsidRDefault="000F42B6" w:rsidP="00922CA0">
      <w:pPr>
        <w:pStyle w:val="ConsPlusNormal"/>
        <w:jc w:val="center"/>
        <w:rPr>
          <w:b/>
          <w:bCs/>
          <w:sz w:val="28"/>
          <w:szCs w:val="28"/>
        </w:rPr>
      </w:pPr>
      <w:r w:rsidRPr="00EB02E2">
        <w:rPr>
          <w:b/>
          <w:bCs/>
          <w:sz w:val="28"/>
          <w:szCs w:val="28"/>
        </w:rPr>
        <w:t xml:space="preserve"> </w:t>
      </w:r>
      <w:r w:rsidRPr="00544521">
        <w:rPr>
          <w:b/>
          <w:bCs/>
          <w:sz w:val="28"/>
          <w:szCs w:val="28"/>
        </w:rPr>
        <w:t>ГОРОДСКОГО ОКРУГА</w:t>
      </w:r>
      <w:r w:rsidRPr="00EB02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ВЕРХНИЙ ТАГИЛ</w:t>
      </w:r>
    </w:p>
    <w:p w:rsidR="000F42B6" w:rsidRDefault="000F42B6" w:rsidP="00922CA0">
      <w:pPr>
        <w:pStyle w:val="ConsPlusNormal"/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544521">
        <w:rPr>
          <w:b/>
          <w:bCs/>
          <w:sz w:val="28"/>
          <w:szCs w:val="28"/>
        </w:rPr>
        <w:t>ПОСТАНОВЛЕНИЕ</w:t>
      </w:r>
    </w:p>
    <w:tbl>
      <w:tblPr>
        <w:tblW w:w="10241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36"/>
        <w:gridCol w:w="4760"/>
        <w:gridCol w:w="3262"/>
        <w:gridCol w:w="1983"/>
      </w:tblGrid>
      <w:tr w:rsidR="000F42B6" w:rsidTr="00312A20">
        <w:trPr>
          <w:trHeight w:val="351"/>
        </w:trPr>
        <w:tc>
          <w:tcPr>
            <w:tcW w:w="4996" w:type="dxa"/>
            <w:gridSpan w:val="2"/>
          </w:tcPr>
          <w:p w:rsidR="000F42B6" w:rsidRPr="005C334A" w:rsidRDefault="000F42B6" w:rsidP="005741B1">
            <w:pPr>
              <w:pStyle w:val="ConsPlusNormal"/>
              <w:rPr>
                <w:sz w:val="28"/>
                <w:szCs w:val="28"/>
              </w:rPr>
            </w:pPr>
            <w:r w:rsidRPr="005C334A">
              <w:rPr>
                <w:sz w:val="28"/>
                <w:szCs w:val="28"/>
              </w:rPr>
              <w:t xml:space="preserve">от </w:t>
            </w:r>
            <w:r w:rsidR="005741B1">
              <w:rPr>
                <w:rStyle w:val="a7"/>
                <w:color w:val="auto"/>
                <w:sz w:val="28"/>
                <w:szCs w:val="28"/>
                <w:u w:val="single"/>
              </w:rPr>
              <w:t>18.03.</w:t>
            </w:r>
            <w:r w:rsidR="005C334A" w:rsidRPr="005C334A">
              <w:rPr>
                <w:rStyle w:val="a7"/>
                <w:color w:val="auto"/>
                <w:sz w:val="28"/>
                <w:szCs w:val="28"/>
                <w:u w:val="single"/>
              </w:rPr>
              <w:t>2020</w:t>
            </w:r>
          </w:p>
        </w:tc>
        <w:tc>
          <w:tcPr>
            <w:tcW w:w="3262" w:type="dxa"/>
          </w:tcPr>
          <w:p w:rsidR="000F42B6" w:rsidRPr="005C334A" w:rsidRDefault="000F42B6" w:rsidP="00B64AD3">
            <w:pPr>
              <w:pStyle w:val="ConsPlusNormal"/>
              <w:jc w:val="right"/>
              <w:rPr>
                <w:sz w:val="28"/>
                <w:szCs w:val="28"/>
              </w:rPr>
            </w:pPr>
            <w:r w:rsidRPr="005C334A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983" w:type="dxa"/>
          </w:tcPr>
          <w:p w:rsidR="000F42B6" w:rsidRPr="005741B1" w:rsidRDefault="005741B1" w:rsidP="0098277B">
            <w:pPr>
              <w:pStyle w:val="ConsPlusNormal"/>
              <w:rPr>
                <w:sz w:val="28"/>
                <w:szCs w:val="28"/>
                <w:u w:val="single"/>
              </w:rPr>
            </w:pPr>
            <w:r w:rsidRPr="005741B1">
              <w:rPr>
                <w:sz w:val="28"/>
                <w:szCs w:val="28"/>
                <w:u w:val="single"/>
              </w:rPr>
              <w:t>128</w:t>
            </w:r>
          </w:p>
        </w:tc>
      </w:tr>
      <w:tr w:rsidR="000F42B6" w:rsidRPr="003A32B8" w:rsidTr="00312A20">
        <w:tc>
          <w:tcPr>
            <w:tcW w:w="10241" w:type="dxa"/>
            <w:gridSpan w:val="4"/>
          </w:tcPr>
          <w:p w:rsidR="000F42B6" w:rsidRPr="005C334A" w:rsidRDefault="000F42B6" w:rsidP="00B64AD3">
            <w:pPr>
              <w:pStyle w:val="ConsPlusNormal"/>
              <w:jc w:val="center"/>
              <w:rPr>
                <w:sz w:val="28"/>
                <w:szCs w:val="28"/>
              </w:rPr>
            </w:pPr>
            <w:r w:rsidRPr="005C334A">
              <w:rPr>
                <w:sz w:val="28"/>
                <w:szCs w:val="28"/>
              </w:rPr>
              <w:t>г. Верхний Тагил</w:t>
            </w:r>
          </w:p>
          <w:p w:rsidR="000F42B6" w:rsidRPr="005C334A" w:rsidRDefault="000F42B6" w:rsidP="00B64AD3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0F42B6" w:rsidRPr="005C334A" w:rsidRDefault="000F42B6" w:rsidP="00B64AD3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0F42B6" w:rsidRPr="003A32B8" w:rsidTr="00312A20">
        <w:tc>
          <w:tcPr>
            <w:tcW w:w="10241" w:type="dxa"/>
            <w:gridSpan w:val="4"/>
          </w:tcPr>
          <w:p w:rsidR="00DF34B9" w:rsidRPr="00856980" w:rsidRDefault="00896D7F" w:rsidP="009171A5">
            <w:pPr>
              <w:pStyle w:val="a4"/>
              <w:rPr>
                <w:i/>
                <w:iCs/>
              </w:rPr>
            </w:pPr>
            <w:r w:rsidRPr="005C334A">
              <w:rPr>
                <w:i/>
                <w:iCs/>
              </w:rPr>
              <w:t>О</w:t>
            </w:r>
            <w:r w:rsidR="00DF34B9">
              <w:rPr>
                <w:i/>
                <w:iCs/>
              </w:rPr>
              <w:t xml:space="preserve"> введении на </w:t>
            </w:r>
            <w:r w:rsidR="00DF34B9" w:rsidRPr="005C334A">
              <w:rPr>
                <w:i/>
                <w:iCs/>
              </w:rPr>
              <w:t xml:space="preserve">территории городского округа Верхний Тагил </w:t>
            </w:r>
            <w:r w:rsidR="00DF34B9">
              <w:rPr>
                <w:i/>
                <w:iCs/>
              </w:rPr>
              <w:t xml:space="preserve">дополнительных мер по защите населения от новой </w:t>
            </w:r>
            <w:proofErr w:type="spellStart"/>
            <w:r w:rsidR="00DF34B9">
              <w:rPr>
                <w:i/>
                <w:iCs/>
              </w:rPr>
              <w:t>коронавирусной</w:t>
            </w:r>
            <w:proofErr w:type="spellEnd"/>
            <w:r w:rsidR="00DF34B9">
              <w:rPr>
                <w:i/>
                <w:iCs/>
              </w:rPr>
              <w:t xml:space="preserve"> инфекции</w:t>
            </w:r>
            <w:r w:rsidR="00856980">
              <w:rPr>
                <w:i/>
                <w:iCs/>
              </w:rPr>
              <w:t xml:space="preserve"> (</w:t>
            </w:r>
            <w:r w:rsidR="00DF34B9" w:rsidRPr="005C334A">
              <w:rPr>
                <w:i/>
                <w:iCs/>
              </w:rPr>
              <w:t>2019-</w:t>
            </w:r>
            <w:proofErr w:type="spellStart"/>
            <w:r w:rsidR="00DF34B9" w:rsidRPr="005C334A">
              <w:rPr>
                <w:i/>
                <w:iCs/>
                <w:lang w:val="en-US"/>
              </w:rPr>
              <w:t>nCoV</w:t>
            </w:r>
            <w:proofErr w:type="spellEnd"/>
            <w:r w:rsidR="00856980">
              <w:rPr>
                <w:i/>
                <w:iCs/>
              </w:rPr>
              <w:t>)</w:t>
            </w:r>
          </w:p>
          <w:p w:rsidR="003A32B8" w:rsidRDefault="003A32B8" w:rsidP="00922CA0">
            <w:pPr>
              <w:pStyle w:val="ConsPlusNormal"/>
              <w:rPr>
                <w:sz w:val="28"/>
                <w:szCs w:val="28"/>
              </w:rPr>
            </w:pPr>
          </w:p>
          <w:p w:rsidR="00DC0CB7" w:rsidRPr="005C334A" w:rsidRDefault="00DC0CB7" w:rsidP="00922CA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F42B6" w:rsidRPr="005C334A" w:rsidTr="00312A20">
        <w:tc>
          <w:tcPr>
            <w:tcW w:w="236" w:type="dxa"/>
            <w:vMerge w:val="restart"/>
          </w:tcPr>
          <w:p w:rsidR="000F42B6" w:rsidRPr="005C334A" w:rsidRDefault="000F42B6" w:rsidP="00B64AD3">
            <w:pPr>
              <w:pStyle w:val="a4"/>
              <w:jc w:val="both"/>
              <w:rPr>
                <w:b w:val="0"/>
                <w:bCs w:val="0"/>
              </w:rPr>
            </w:pPr>
            <w:r w:rsidRPr="005C334A">
              <w:rPr>
                <w:b w:val="0"/>
                <w:bCs w:val="0"/>
              </w:rPr>
              <w:tab/>
            </w:r>
          </w:p>
        </w:tc>
        <w:tc>
          <w:tcPr>
            <w:tcW w:w="10005" w:type="dxa"/>
            <w:gridSpan w:val="3"/>
          </w:tcPr>
          <w:p w:rsidR="00DC0CB7" w:rsidRPr="005C334A" w:rsidRDefault="00312A20" w:rsidP="002951A2">
            <w:pPr>
              <w:pStyle w:val="a4"/>
              <w:ind w:firstLine="509"/>
              <w:jc w:val="both"/>
              <w:rPr>
                <w:b w:val="0"/>
                <w:bCs w:val="0"/>
              </w:rPr>
            </w:pPr>
            <w:r w:rsidRPr="00312A20">
              <w:rPr>
                <w:b w:val="0"/>
              </w:rPr>
              <w:t xml:space="preserve">Во исполнение </w:t>
            </w:r>
            <w:r w:rsidR="00DF34B9" w:rsidRPr="002951A2">
              <w:rPr>
                <w:b w:val="0"/>
              </w:rPr>
              <w:t>Указа Губернатора Свердловской</w:t>
            </w:r>
            <w:r w:rsidR="002951A2" w:rsidRPr="002951A2">
              <w:rPr>
                <w:b w:val="0"/>
              </w:rPr>
              <w:t xml:space="preserve"> области от 18.03.2020 № 100-УГ и</w:t>
            </w:r>
            <w:r>
              <w:rPr>
                <w:b w:val="0"/>
              </w:rPr>
              <w:t xml:space="preserve"> в связи с </w:t>
            </w:r>
            <w:r w:rsidR="002951A2" w:rsidRPr="002951A2">
              <w:rPr>
                <w:b w:val="0"/>
              </w:rPr>
              <w:t>введени</w:t>
            </w:r>
            <w:r>
              <w:rPr>
                <w:b w:val="0"/>
              </w:rPr>
              <w:t>ем</w:t>
            </w:r>
            <w:r w:rsidR="002951A2" w:rsidRPr="002951A2">
              <w:rPr>
                <w:b w:val="0"/>
              </w:rPr>
              <w:t xml:space="preserve"> </w:t>
            </w:r>
            <w:r w:rsidRPr="002951A2">
              <w:rPr>
                <w:b w:val="0"/>
              </w:rPr>
              <w:t xml:space="preserve">на территории Свердловской области </w:t>
            </w:r>
            <w:r w:rsidR="002951A2" w:rsidRPr="002951A2">
              <w:rPr>
                <w:b w:val="0"/>
              </w:rPr>
              <w:t xml:space="preserve">повышенной готовности, </w:t>
            </w:r>
            <w:r w:rsidR="00DC0CB7" w:rsidRPr="002951A2">
              <w:rPr>
                <w:b w:val="0"/>
              </w:rPr>
              <w:t>руководствуясь Уставом городского округа Верхний Тагил, Администрация городского округа Верхний Тагил</w:t>
            </w:r>
            <w:bookmarkStart w:id="0" w:name="_GoBack"/>
            <w:bookmarkEnd w:id="0"/>
          </w:p>
          <w:p w:rsidR="002951A2" w:rsidRDefault="002951A2" w:rsidP="007929CC">
            <w:pPr>
              <w:pStyle w:val="ConsPlusNormal"/>
              <w:ind w:firstLine="509"/>
              <w:jc w:val="both"/>
              <w:rPr>
                <w:b/>
                <w:bCs/>
                <w:sz w:val="28"/>
                <w:szCs w:val="28"/>
              </w:rPr>
            </w:pPr>
          </w:p>
          <w:p w:rsidR="006C7872" w:rsidRPr="005C334A" w:rsidRDefault="006C7872" w:rsidP="007929CC">
            <w:pPr>
              <w:pStyle w:val="ConsPlusNormal"/>
              <w:ind w:firstLine="509"/>
              <w:jc w:val="both"/>
              <w:rPr>
                <w:b/>
                <w:bCs/>
                <w:sz w:val="28"/>
                <w:szCs w:val="28"/>
              </w:rPr>
            </w:pPr>
            <w:r w:rsidRPr="005C334A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DF34B9" w:rsidRPr="002951A2" w:rsidRDefault="00DF34B9" w:rsidP="00E45C03">
            <w:pPr>
              <w:pStyle w:val="a4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</w:pPr>
            <w:r w:rsidRPr="002951A2">
              <w:rPr>
                <w:b w:val="0"/>
              </w:rPr>
              <w:t xml:space="preserve">Ввести на территории городского округа Верхний Тагил </w:t>
            </w:r>
            <w:r w:rsidR="002951A2" w:rsidRPr="002951A2">
              <w:rPr>
                <w:b w:val="0"/>
                <w:bCs w:val="0"/>
              </w:rPr>
              <w:t xml:space="preserve">дополнительные </w:t>
            </w:r>
            <w:r w:rsidR="003E793E" w:rsidRPr="002951A2">
              <w:rPr>
                <w:b w:val="0"/>
                <w:bCs w:val="0"/>
              </w:rPr>
              <w:t xml:space="preserve">меры </w:t>
            </w:r>
            <w:r w:rsidR="003E793E" w:rsidRPr="002951A2">
              <w:rPr>
                <w:b w:val="0"/>
              </w:rPr>
              <w:t>по</w:t>
            </w:r>
            <w:r w:rsidR="002951A2" w:rsidRPr="002951A2">
              <w:rPr>
                <w:b w:val="0"/>
                <w:iCs/>
              </w:rPr>
              <w:t xml:space="preserve"> защите населения от новой </w:t>
            </w:r>
            <w:proofErr w:type="spellStart"/>
            <w:r w:rsidR="002951A2" w:rsidRPr="002951A2">
              <w:rPr>
                <w:b w:val="0"/>
                <w:iCs/>
              </w:rPr>
              <w:t>коронавирусной</w:t>
            </w:r>
            <w:proofErr w:type="spellEnd"/>
            <w:r w:rsidR="002951A2" w:rsidRPr="002951A2">
              <w:rPr>
                <w:b w:val="0"/>
                <w:iCs/>
              </w:rPr>
              <w:t xml:space="preserve"> инфекции</w:t>
            </w:r>
            <w:r w:rsidR="00856980">
              <w:rPr>
                <w:b w:val="0"/>
                <w:iCs/>
              </w:rPr>
              <w:t xml:space="preserve"> (</w:t>
            </w:r>
            <w:r w:rsidR="002951A2" w:rsidRPr="002951A2">
              <w:rPr>
                <w:b w:val="0"/>
                <w:iCs/>
              </w:rPr>
              <w:t>2019-</w:t>
            </w:r>
            <w:proofErr w:type="spellStart"/>
            <w:r w:rsidR="002951A2" w:rsidRPr="002951A2">
              <w:rPr>
                <w:b w:val="0"/>
                <w:iCs/>
                <w:lang w:val="en-US"/>
              </w:rPr>
              <w:t>nCoV</w:t>
            </w:r>
            <w:proofErr w:type="spellEnd"/>
            <w:r w:rsidR="00856980">
              <w:rPr>
                <w:b w:val="0"/>
                <w:iCs/>
              </w:rPr>
              <w:t>)</w:t>
            </w:r>
            <w:r w:rsidR="002951A2" w:rsidRPr="002951A2">
              <w:rPr>
                <w:iCs/>
              </w:rPr>
              <w:t>.</w:t>
            </w:r>
          </w:p>
          <w:p w:rsidR="00D80C13" w:rsidRPr="00DF34B9" w:rsidRDefault="00D80C13" w:rsidP="00D80C13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 xml:space="preserve">Запретить с </w:t>
            </w:r>
            <w:r>
              <w:rPr>
                <w:bCs/>
                <w:sz w:val="28"/>
                <w:szCs w:val="28"/>
              </w:rPr>
              <w:t>18.03</w:t>
            </w:r>
            <w:r w:rsidRPr="00DF34B9">
              <w:rPr>
                <w:bCs/>
                <w:sz w:val="28"/>
                <w:szCs w:val="28"/>
              </w:rPr>
              <w:t>.2020 по 12.04.2020 проведение на территории городского округа Верхний Тагил спортивных, зрелищных, публичных и иных массовых мероприятий.</w:t>
            </w:r>
          </w:p>
          <w:p w:rsidR="00D80C13" w:rsidRPr="00DF34B9" w:rsidRDefault="00D80C13" w:rsidP="00D80C13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>Временно приостановить в городском округе Верхний Тагил досуговых мероприятий с участием граждан, в том числе в сфере культуры, физической культуры и спорта, выставочной, развлекательной и просветительской деятельности с числом участников более 50 человек одновременно.</w:t>
            </w:r>
          </w:p>
          <w:p w:rsidR="00D80C13" w:rsidRPr="00DF34B9" w:rsidRDefault="00D80C13" w:rsidP="00D80C13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>Ограничить выезды за пределы городского округа Верхний Тагил организованных детских коллективов с 18.03.2020 по 12.04.2020.</w:t>
            </w:r>
          </w:p>
          <w:p w:rsidR="00D80C13" w:rsidRDefault="00D80C13" w:rsidP="00D80C13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Обязать граждан городского округа Верхний Тагил, посещавших </w:t>
            </w:r>
            <w:r w:rsidR="00BD2688">
              <w:rPr>
                <w:bCs/>
                <w:sz w:val="28"/>
                <w:szCs w:val="28"/>
              </w:rPr>
              <w:t xml:space="preserve">в феврале-марте </w:t>
            </w:r>
            <w:r>
              <w:rPr>
                <w:bCs/>
                <w:sz w:val="28"/>
                <w:szCs w:val="28"/>
              </w:rPr>
              <w:t xml:space="preserve">2020 года территории, где зарегистрированы случаи новой </w:t>
            </w:r>
            <w:proofErr w:type="spellStart"/>
            <w:r>
              <w:rPr>
                <w:bCs/>
                <w:sz w:val="28"/>
                <w:szCs w:val="28"/>
              </w:rPr>
              <w:t>коронавирусной</w:t>
            </w:r>
            <w:proofErr w:type="spellEnd"/>
            <w:r>
              <w:rPr>
                <w:bCs/>
                <w:sz w:val="28"/>
                <w:szCs w:val="28"/>
              </w:rPr>
              <w:t xml:space="preserve"> инфекции (</w:t>
            </w:r>
            <w:r w:rsidRPr="00DF34B9">
              <w:rPr>
                <w:iCs/>
                <w:sz w:val="28"/>
                <w:szCs w:val="28"/>
              </w:rPr>
              <w:t>2019-</w:t>
            </w:r>
            <w:proofErr w:type="spellStart"/>
            <w:r w:rsidRPr="00DF34B9">
              <w:rPr>
                <w:iCs/>
                <w:sz w:val="28"/>
                <w:szCs w:val="28"/>
                <w:lang w:val="en-US"/>
              </w:rPr>
              <w:t>nCoV</w:t>
            </w:r>
            <w:proofErr w:type="spellEnd"/>
            <w:r>
              <w:rPr>
                <w:i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:</w:t>
            </w:r>
          </w:p>
          <w:p w:rsidR="00D80C13" w:rsidRDefault="00D80C13" w:rsidP="00D80C13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Сообщать о своем возвращении на территорию городского округа Верхний Тагил, месте, датах пребывания на указанных территориях и контактную информацию на горячую линию Свердловской области по номеру 112 и номеру телефона 8(343) 312-08-81. </w:t>
            </w:r>
          </w:p>
          <w:p w:rsidR="00D80C13" w:rsidRDefault="00D80C13" w:rsidP="00D80C13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 </w:t>
            </w:r>
            <w:r w:rsidRPr="00DF34B9">
              <w:rPr>
                <w:bCs/>
                <w:sz w:val="28"/>
                <w:szCs w:val="28"/>
              </w:rPr>
              <w:t>появлении первых респираторных симптомов незамедлительно обращаться за медицинской помощью на дому без посещения медицинской организации.</w:t>
            </w:r>
          </w:p>
          <w:p w:rsidR="00BD2688" w:rsidRDefault="00BD2688" w:rsidP="00D80C13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      </w:r>
          </w:p>
          <w:p w:rsidR="00D80C13" w:rsidRDefault="00D80C13" w:rsidP="00D80C13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Соблюдать</w:t>
            </w:r>
            <w:r w:rsidRPr="00DF34B9">
              <w:rPr>
                <w:bCs/>
                <w:sz w:val="28"/>
                <w:szCs w:val="28"/>
              </w:rPr>
              <w:t xml:space="preserve"> постановления санитарных врачей о нахождении в режиме изоляции на дому.</w:t>
            </w:r>
          </w:p>
          <w:p w:rsidR="00537F7F" w:rsidRDefault="00537F7F" w:rsidP="00537F7F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Начальнику МКУ Управление образования городского округа Верхний Тагил </w:t>
            </w:r>
            <w:proofErr w:type="spellStart"/>
            <w:r>
              <w:rPr>
                <w:bCs/>
                <w:sz w:val="28"/>
                <w:szCs w:val="28"/>
              </w:rPr>
              <w:t>Трониной</w:t>
            </w:r>
            <w:proofErr w:type="spellEnd"/>
            <w:r>
              <w:rPr>
                <w:bCs/>
                <w:sz w:val="28"/>
                <w:szCs w:val="28"/>
              </w:rPr>
              <w:t xml:space="preserve"> Е.П.:</w:t>
            </w:r>
          </w:p>
          <w:p w:rsidR="00537F7F" w:rsidRPr="00537F7F" w:rsidRDefault="00537F7F" w:rsidP="00537F7F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4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Организовать при необходимости введение в общеобразовательных организациях</w:t>
            </w:r>
            <w:r w:rsidR="00BD268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D2688" w:rsidRPr="00537F7F">
              <w:rPr>
                <w:bCs/>
                <w:sz w:val="28"/>
                <w:szCs w:val="28"/>
              </w:rPr>
              <w:t>учреждений культуры, спорта и дополнительного образования</w:t>
            </w:r>
            <w:r w:rsidR="00BD268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дистанционное обучение </w:t>
            </w:r>
            <w:r w:rsidR="00BD2688">
              <w:rPr>
                <w:bCs/>
                <w:sz w:val="28"/>
                <w:szCs w:val="28"/>
              </w:rPr>
              <w:t>с 30</w:t>
            </w:r>
            <w:r w:rsidRPr="00537F7F">
              <w:rPr>
                <w:bCs/>
                <w:sz w:val="28"/>
                <w:szCs w:val="28"/>
              </w:rPr>
              <w:t>.03.2020 по 12.04.2020 включительно</w:t>
            </w:r>
            <w:r w:rsidR="00BD2688">
              <w:rPr>
                <w:bCs/>
                <w:sz w:val="28"/>
                <w:szCs w:val="28"/>
              </w:rPr>
              <w:t>.</w:t>
            </w:r>
            <w:r w:rsidRPr="00537F7F">
              <w:rPr>
                <w:bCs/>
                <w:sz w:val="28"/>
                <w:szCs w:val="28"/>
              </w:rPr>
              <w:t xml:space="preserve"> При этом, при наличии соответствующего решения родителей или иных законных представителей</w:t>
            </w:r>
            <w:r w:rsidR="005741B1">
              <w:rPr>
                <w:bCs/>
                <w:sz w:val="28"/>
                <w:szCs w:val="28"/>
              </w:rPr>
              <w:t>,</w:t>
            </w:r>
            <w:r w:rsidRPr="00537F7F">
              <w:rPr>
                <w:bCs/>
                <w:sz w:val="28"/>
                <w:szCs w:val="28"/>
              </w:rPr>
              <w:t xml:space="preserve"> обеспечить для учеников 1-4 классов работу обучающихся</w:t>
            </w:r>
            <w:r>
              <w:rPr>
                <w:bCs/>
                <w:sz w:val="28"/>
                <w:szCs w:val="28"/>
              </w:rPr>
              <w:t xml:space="preserve"> в образовательных организациях.</w:t>
            </w:r>
            <w:r w:rsidRPr="00537F7F">
              <w:rPr>
                <w:bCs/>
                <w:sz w:val="28"/>
                <w:szCs w:val="28"/>
              </w:rPr>
              <w:t xml:space="preserve"> Обеспечить соблюдение в указанных группах санитарного режима.</w:t>
            </w:r>
          </w:p>
          <w:p w:rsidR="00537F7F" w:rsidRDefault="00537F7F" w:rsidP="00537F7F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Обеспечить возможность свободного посещения детьми дошкольных образовательных организаций по усмотрению родителей (законных представителей).</w:t>
            </w:r>
          </w:p>
          <w:p w:rsidR="00BD2688" w:rsidRDefault="00BD2688" w:rsidP="00BD268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>Обязать всех работодателей, осуществляющих деятельность на территории городского округа Верхний Тагил:</w:t>
            </w:r>
          </w:p>
          <w:p w:rsidR="00BD2688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Обеспечивать </w:t>
            </w:r>
            <w:r w:rsidRPr="00DF34B9">
              <w:rPr>
                <w:bCs/>
                <w:sz w:val="28"/>
                <w:szCs w:val="28"/>
              </w:rPr>
              <w:t>отстранение от нахождения на рабочем месте лиц с повышенной температурой.</w:t>
            </w:r>
          </w:p>
          <w:p w:rsidR="00BD2688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Оказывать </w:t>
            </w:r>
            <w:r w:rsidRPr="00DF34B9">
              <w:rPr>
                <w:bCs/>
                <w:sz w:val="28"/>
                <w:szCs w:val="28"/>
              </w:rPr>
              <w:t>работникам содействие в обеспечении соблюдения режима самоизоляции на дому.</w:t>
            </w:r>
          </w:p>
          <w:p w:rsidR="00BD2688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AF49A0">
              <w:rPr>
                <w:bCs/>
                <w:sz w:val="28"/>
                <w:szCs w:val="28"/>
              </w:rPr>
              <w:t xml:space="preserve">При поступлении запроса Управления Федеральной службы по надзору в сфере защиты прав потребителей и благополучия человека по Свердловской области незамедлительно представлять информацию о всех контактах заболевшего работника новой </w:t>
            </w:r>
            <w:proofErr w:type="spellStart"/>
            <w:r w:rsidRPr="00AF49A0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AF49A0">
              <w:rPr>
                <w:bCs/>
                <w:sz w:val="28"/>
                <w:szCs w:val="28"/>
              </w:rPr>
              <w:t xml:space="preserve"> инфекцией. Обеспечить проведение дезинфекции помещений, где находился заболевший.</w:t>
            </w:r>
          </w:p>
          <w:p w:rsidR="00BD2688" w:rsidRPr="00AF49A0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AF49A0">
              <w:rPr>
                <w:bCs/>
                <w:sz w:val="28"/>
                <w:szCs w:val="28"/>
              </w:rPr>
              <w:t xml:space="preserve">Не допускать на рабочее место работников организации из числа граждан, прибывших из стран, представляющих угрозу завоза </w:t>
            </w:r>
            <w:proofErr w:type="spellStart"/>
            <w:r w:rsidRPr="00AF49A0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AF49A0">
              <w:rPr>
                <w:bCs/>
                <w:sz w:val="28"/>
                <w:szCs w:val="28"/>
              </w:rPr>
              <w:t xml:space="preserve"> инфекции.</w:t>
            </w:r>
          </w:p>
          <w:p w:rsidR="00BD2688" w:rsidRDefault="00BD2688" w:rsidP="00BD268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Обязать юридических лиц и индивидуальных предпринимателей, осуществляющих деятельность в местах массового скопления людей (в том числе на торговых объектах, в местах, общественного питания) и перевозки общественным транспортом, организовать мероприятия по усилению режима текущей дезинфекции. </w:t>
            </w:r>
          </w:p>
          <w:p w:rsidR="00BD2688" w:rsidRPr="00BD2688" w:rsidRDefault="00BD2688" w:rsidP="008013EC">
            <w:pPr>
              <w:pStyle w:val="ab"/>
              <w:numPr>
                <w:ilvl w:val="0"/>
                <w:numId w:val="3"/>
              </w:numPr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BD2688">
              <w:rPr>
                <w:bCs/>
                <w:sz w:val="28"/>
                <w:szCs w:val="28"/>
              </w:rPr>
              <w:t>Руководителям предприятий, осуществляющим перевозку людей (</w:t>
            </w:r>
            <w:r w:rsidRPr="00BD2688">
              <w:rPr>
                <w:sz w:val="28"/>
                <w:szCs w:val="28"/>
              </w:rPr>
              <w:t xml:space="preserve">филиал «Верхнетагильская ГРЭС» ОАО «ИНТЕР РАО – Электрогенерация», ООО «Агрофирма «Северная»), </w:t>
            </w:r>
            <w:r w:rsidRPr="00BD2688">
              <w:rPr>
                <w:bCs/>
                <w:sz w:val="28"/>
                <w:szCs w:val="28"/>
              </w:rPr>
              <w:t>обеспечить санитарную обработку транспорта.</w:t>
            </w:r>
          </w:p>
          <w:p w:rsidR="00BD2688" w:rsidRPr="00DF34B9" w:rsidRDefault="00BD2688" w:rsidP="00BD268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>ГБУЗ СО «Городская больница город Верхний Тагил»:</w:t>
            </w:r>
          </w:p>
          <w:p w:rsidR="00BD2688" w:rsidRPr="00DF34B9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 xml:space="preserve">Обеспечить возможность оформления листков нетрудоспособности без посещения ЛПУ для лиц, прибывших из стран, представляющих угрозу завоза </w:t>
            </w:r>
            <w:proofErr w:type="spellStart"/>
            <w:r w:rsidRPr="00DF34B9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DF34B9">
              <w:rPr>
                <w:bCs/>
                <w:sz w:val="28"/>
                <w:szCs w:val="28"/>
              </w:rPr>
              <w:t xml:space="preserve"> инфекции.</w:t>
            </w:r>
          </w:p>
          <w:p w:rsidR="00BD2688" w:rsidRPr="00E17424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E17424">
              <w:rPr>
                <w:bCs/>
                <w:sz w:val="28"/>
                <w:szCs w:val="28"/>
              </w:rPr>
              <w:t xml:space="preserve">Обеспечить готовность медицинского персонала для работы в развернутом </w:t>
            </w:r>
            <w:proofErr w:type="spellStart"/>
            <w:r w:rsidRPr="00E17424">
              <w:rPr>
                <w:bCs/>
                <w:sz w:val="28"/>
                <w:szCs w:val="28"/>
              </w:rPr>
              <w:t>обсерваторе</w:t>
            </w:r>
            <w:proofErr w:type="spellEnd"/>
            <w:r w:rsidRPr="00E17424">
              <w:rPr>
                <w:bCs/>
                <w:sz w:val="28"/>
                <w:szCs w:val="28"/>
              </w:rPr>
              <w:t>.</w:t>
            </w:r>
          </w:p>
          <w:p w:rsidR="00BD2688" w:rsidRDefault="00BD2688" w:rsidP="00BD2688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E17424">
              <w:rPr>
                <w:bCs/>
                <w:sz w:val="28"/>
                <w:szCs w:val="28"/>
              </w:rPr>
              <w:t xml:space="preserve">Организовать </w:t>
            </w:r>
            <w:r>
              <w:rPr>
                <w:bCs/>
                <w:sz w:val="28"/>
                <w:szCs w:val="28"/>
              </w:rPr>
              <w:t xml:space="preserve">совместно с Администрацией городского </w:t>
            </w:r>
            <w:r w:rsidR="005741B1">
              <w:rPr>
                <w:bCs/>
                <w:sz w:val="28"/>
                <w:szCs w:val="28"/>
              </w:rPr>
              <w:t>округа</w:t>
            </w:r>
            <w:r>
              <w:rPr>
                <w:bCs/>
                <w:sz w:val="28"/>
                <w:szCs w:val="28"/>
              </w:rPr>
              <w:t xml:space="preserve"> Верхний Тагил </w:t>
            </w:r>
            <w:r w:rsidRPr="00E17424">
              <w:rPr>
                <w:bCs/>
                <w:sz w:val="28"/>
                <w:szCs w:val="28"/>
              </w:rPr>
              <w:t xml:space="preserve">размещение в СМИ материалов по освещению вопросов </w:t>
            </w:r>
            <w:r w:rsidRPr="00E17424">
              <w:rPr>
                <w:bCs/>
                <w:sz w:val="28"/>
                <w:szCs w:val="28"/>
              </w:rPr>
              <w:lastRenderedPageBreak/>
              <w:t xml:space="preserve">профилактики новой </w:t>
            </w:r>
            <w:proofErr w:type="spellStart"/>
            <w:r w:rsidRPr="00E17424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E17424">
              <w:rPr>
                <w:bCs/>
                <w:sz w:val="28"/>
                <w:szCs w:val="28"/>
              </w:rPr>
              <w:t xml:space="preserve"> инфекции, мерах личной и общественной профилактики.</w:t>
            </w:r>
          </w:p>
          <w:p w:rsidR="00BD2688" w:rsidRPr="00BD2688" w:rsidRDefault="00BD2688" w:rsidP="000F456A">
            <w:pPr>
              <w:pStyle w:val="ab"/>
              <w:numPr>
                <w:ilvl w:val="1"/>
                <w:numId w:val="3"/>
              </w:numPr>
              <w:shd w:val="clear" w:color="auto" w:fill="FFFFFF"/>
              <w:ind w:left="0" w:firstLine="541"/>
              <w:jc w:val="both"/>
              <w:rPr>
                <w:bCs/>
                <w:sz w:val="28"/>
                <w:szCs w:val="28"/>
              </w:rPr>
            </w:pPr>
            <w:r w:rsidRPr="00BD2688">
              <w:rPr>
                <w:bCs/>
                <w:sz w:val="28"/>
                <w:szCs w:val="28"/>
              </w:rPr>
              <w:t xml:space="preserve">Муниципальным управляющим компаниям </w:t>
            </w:r>
            <w:r>
              <w:rPr>
                <w:bCs/>
                <w:sz w:val="28"/>
                <w:szCs w:val="28"/>
              </w:rPr>
              <w:t>п</w:t>
            </w:r>
            <w:r w:rsidRPr="00BD2688">
              <w:rPr>
                <w:bCs/>
                <w:sz w:val="28"/>
                <w:szCs w:val="28"/>
              </w:rPr>
              <w:t xml:space="preserve">одготовить и распространить памятки среди населения городского округа Верхний Тагил о профилактике гриппа и </w:t>
            </w:r>
            <w:proofErr w:type="spellStart"/>
            <w:r w:rsidRPr="00BD2688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BD2688">
              <w:rPr>
                <w:bCs/>
                <w:sz w:val="28"/>
                <w:szCs w:val="28"/>
              </w:rPr>
              <w:t xml:space="preserve"> инфекции.</w:t>
            </w:r>
          </w:p>
          <w:p w:rsidR="00BD2688" w:rsidRPr="00DF34B9" w:rsidRDefault="00BD2688" w:rsidP="00BD268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DF34B9">
              <w:rPr>
                <w:bCs/>
                <w:sz w:val="28"/>
                <w:szCs w:val="28"/>
              </w:rPr>
              <w:t xml:space="preserve"> Администрации городского округа Верхний Тагил провести оценку реальной готовности к развертыванию </w:t>
            </w:r>
            <w:proofErr w:type="spellStart"/>
            <w:r w:rsidRPr="00DF34B9">
              <w:rPr>
                <w:bCs/>
                <w:sz w:val="28"/>
                <w:szCs w:val="28"/>
              </w:rPr>
              <w:t>обсерватора</w:t>
            </w:r>
            <w:proofErr w:type="spellEnd"/>
            <w:r w:rsidRPr="00DF34B9">
              <w:rPr>
                <w:bCs/>
                <w:sz w:val="28"/>
                <w:szCs w:val="28"/>
              </w:rPr>
              <w:t xml:space="preserve"> на территории городского округа, создание условий для изоляции, организации питания </w:t>
            </w:r>
            <w:proofErr w:type="spellStart"/>
            <w:r w:rsidRPr="00DF34B9">
              <w:rPr>
                <w:bCs/>
                <w:sz w:val="28"/>
                <w:szCs w:val="28"/>
              </w:rPr>
              <w:t>обсервируемых</w:t>
            </w:r>
            <w:proofErr w:type="spellEnd"/>
            <w:r w:rsidRPr="00DF34B9">
              <w:rPr>
                <w:bCs/>
                <w:sz w:val="28"/>
                <w:szCs w:val="28"/>
              </w:rPr>
              <w:t xml:space="preserve">, охраны, </w:t>
            </w:r>
            <w:r>
              <w:rPr>
                <w:bCs/>
                <w:sz w:val="28"/>
                <w:szCs w:val="28"/>
              </w:rPr>
              <w:t>обеспечения имуществом в срок до 20.03.2020.</w:t>
            </w:r>
          </w:p>
          <w:p w:rsidR="00312A20" w:rsidRPr="00312A20" w:rsidRDefault="00312A20" w:rsidP="00312A20">
            <w:pPr>
              <w:pStyle w:val="a4"/>
              <w:numPr>
                <w:ilvl w:val="0"/>
                <w:numId w:val="3"/>
              </w:numPr>
              <w:ind w:left="0" w:firstLine="509"/>
              <w:jc w:val="both"/>
              <w:rPr>
                <w:b w:val="0"/>
                <w:bCs w:val="0"/>
              </w:rPr>
            </w:pPr>
            <w:r w:rsidRPr="00312A20">
              <w:rPr>
                <w:b w:val="0"/>
                <w:bCs w:val="0"/>
              </w:rPr>
              <w:t>Контроль за исполнением настоящего постановления возложить на заместителя главы администрации по социальным вопросам Упорову И.Г.</w:t>
            </w:r>
          </w:p>
          <w:p w:rsidR="00312A20" w:rsidRDefault="00312A20" w:rsidP="00312A20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509"/>
              <w:jc w:val="both"/>
              <w:rPr>
                <w:bCs/>
                <w:sz w:val="28"/>
                <w:szCs w:val="28"/>
              </w:rPr>
            </w:pPr>
            <w:r w:rsidRPr="00312A20">
              <w:rPr>
                <w:sz w:val="28"/>
                <w:szCs w:val="28"/>
              </w:rPr>
              <w:t xml:space="preserve"> Настоящее Постановление опубликовать на официальном сайте городского округа Верхний Тагил в сети интернет (</w:t>
            </w:r>
            <w:hyperlink r:id="rId7" w:history="1">
              <w:r w:rsidRPr="00312A20">
                <w:rPr>
                  <w:sz w:val="28"/>
                  <w:szCs w:val="28"/>
                  <w:lang w:val="en-US"/>
                </w:rPr>
                <w:t>www</w:t>
              </w:r>
              <w:r w:rsidRPr="00312A20">
                <w:rPr>
                  <w:sz w:val="28"/>
                  <w:szCs w:val="28"/>
                </w:rPr>
                <w:t>.</w:t>
              </w:r>
              <w:r w:rsidRPr="00312A20">
                <w:rPr>
                  <w:sz w:val="28"/>
                  <w:szCs w:val="28"/>
                  <w:lang w:val="en-US"/>
                </w:rPr>
                <w:t>go</w:t>
              </w:r>
              <w:r w:rsidRPr="00312A20">
                <w:rPr>
                  <w:sz w:val="28"/>
                  <w:szCs w:val="28"/>
                </w:rPr>
                <w:t>-</w:t>
              </w:r>
              <w:r w:rsidRPr="00312A20">
                <w:rPr>
                  <w:sz w:val="28"/>
                  <w:szCs w:val="28"/>
                  <w:lang w:val="en-US"/>
                </w:rPr>
                <w:t>vtagil</w:t>
              </w:r>
              <w:r w:rsidRPr="00312A20">
                <w:rPr>
                  <w:sz w:val="28"/>
                  <w:szCs w:val="28"/>
                </w:rPr>
                <w:t>.</w:t>
              </w:r>
              <w:r w:rsidRPr="00312A20">
                <w:rPr>
                  <w:sz w:val="28"/>
                  <w:szCs w:val="28"/>
                  <w:lang w:val="en-US"/>
                </w:rPr>
                <w:t>ru</w:t>
              </w:r>
            </w:hyperlink>
            <w:r w:rsidRPr="00312A20">
              <w:rPr>
                <w:sz w:val="28"/>
                <w:szCs w:val="28"/>
              </w:rPr>
              <w:t>).</w:t>
            </w: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городского округа Верхний Тагил                                          В.Г. Кириченко</w:t>
            </w: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</w:p>
          <w:p w:rsidR="00312A20" w:rsidRDefault="00312A20" w:rsidP="00312A20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</w:p>
          <w:p w:rsidR="002C7976" w:rsidRPr="005C334A" w:rsidRDefault="002C7976" w:rsidP="00BD2688">
            <w:pPr>
              <w:pStyle w:val="ab"/>
              <w:shd w:val="clear" w:color="auto" w:fill="FFFFFF"/>
              <w:ind w:left="509"/>
              <w:jc w:val="both"/>
              <w:rPr>
                <w:b/>
                <w:bCs/>
              </w:rPr>
            </w:pPr>
          </w:p>
        </w:tc>
      </w:tr>
      <w:tr w:rsidR="000F42B6" w:rsidRPr="005C334A" w:rsidTr="00312A20">
        <w:trPr>
          <w:trHeight w:val="549"/>
        </w:trPr>
        <w:tc>
          <w:tcPr>
            <w:tcW w:w="236" w:type="dxa"/>
            <w:vMerge/>
          </w:tcPr>
          <w:p w:rsidR="000F42B6" w:rsidRPr="005C334A" w:rsidRDefault="000F42B6" w:rsidP="00B64AD3">
            <w:pPr>
              <w:pStyle w:val="a4"/>
              <w:jc w:val="both"/>
              <w:rPr>
                <w:b w:val="0"/>
                <w:bCs w:val="0"/>
              </w:rPr>
            </w:pPr>
          </w:p>
        </w:tc>
        <w:tc>
          <w:tcPr>
            <w:tcW w:w="10005" w:type="dxa"/>
            <w:gridSpan w:val="3"/>
          </w:tcPr>
          <w:p w:rsidR="006C7872" w:rsidRPr="005C334A" w:rsidRDefault="006C7872" w:rsidP="006C7872">
            <w:pPr>
              <w:pStyle w:val="ConsPlusNormal"/>
              <w:ind w:firstLine="556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C6F41" w:rsidRDefault="00AC6F41" w:rsidP="00484F39">
      <w:pPr>
        <w:pStyle w:val="ConsPlusNormal"/>
        <w:jc w:val="center"/>
      </w:pPr>
    </w:p>
    <w:p w:rsidR="00AC6F41" w:rsidRDefault="00AC6F41" w:rsidP="00484F39">
      <w:pPr>
        <w:pStyle w:val="ConsPlusNormal"/>
        <w:jc w:val="center"/>
      </w:pPr>
    </w:p>
    <w:p w:rsidR="00AC6F41" w:rsidRDefault="00AC6F41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E17424" w:rsidRDefault="00E17424" w:rsidP="00484F39">
      <w:pPr>
        <w:pStyle w:val="ConsPlusNormal"/>
        <w:jc w:val="center"/>
      </w:pPr>
    </w:p>
    <w:p w:rsidR="007D480D" w:rsidRDefault="007D480D" w:rsidP="00484F39">
      <w:pPr>
        <w:pStyle w:val="a4"/>
        <w:jc w:val="both"/>
        <w:rPr>
          <w:b w:val="0"/>
          <w:sz w:val="24"/>
          <w:szCs w:val="24"/>
        </w:rPr>
      </w:pPr>
    </w:p>
    <w:sectPr w:rsidR="007D480D" w:rsidSect="00285D03">
      <w:type w:val="continuous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4B7A"/>
    <w:multiLevelType w:val="hybridMultilevel"/>
    <w:tmpl w:val="C980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2D0"/>
    <w:multiLevelType w:val="hybridMultilevel"/>
    <w:tmpl w:val="7DEE78CE"/>
    <w:lvl w:ilvl="0" w:tplc="AC2ED866">
      <w:start w:val="1"/>
      <w:numFmt w:val="decimal"/>
      <w:lvlText w:val="%1."/>
      <w:lvlJc w:val="left"/>
      <w:pPr>
        <w:ind w:left="92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2E872FE8"/>
    <w:multiLevelType w:val="multilevel"/>
    <w:tmpl w:val="58E4B12E"/>
    <w:lvl w:ilvl="0">
      <w:start w:val="1"/>
      <w:numFmt w:val="decimal"/>
      <w:lvlText w:val="%1."/>
      <w:lvlJc w:val="left"/>
      <w:pPr>
        <w:ind w:left="924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4" w:hanging="2160"/>
      </w:pPr>
      <w:rPr>
        <w:rFonts w:hint="default"/>
      </w:rPr>
    </w:lvl>
  </w:abstractNum>
  <w:abstractNum w:abstractNumId="3" w15:restartNumberingAfterBreak="0">
    <w:nsid w:val="503F5358"/>
    <w:multiLevelType w:val="multilevel"/>
    <w:tmpl w:val="4B66D64E"/>
    <w:lvl w:ilvl="0">
      <w:start w:val="1"/>
      <w:numFmt w:val="decimal"/>
      <w:lvlText w:val="%1."/>
      <w:lvlJc w:val="left"/>
      <w:pPr>
        <w:ind w:left="1439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abstractNum w:abstractNumId="4" w15:restartNumberingAfterBreak="0">
    <w:nsid w:val="5CF8583A"/>
    <w:multiLevelType w:val="hybridMultilevel"/>
    <w:tmpl w:val="FF70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257E4"/>
    <w:multiLevelType w:val="multilevel"/>
    <w:tmpl w:val="B802D17A"/>
    <w:lvl w:ilvl="0">
      <w:start w:val="1"/>
      <w:numFmt w:val="decimal"/>
      <w:lvlText w:val="%1."/>
      <w:lvlJc w:val="left"/>
      <w:pPr>
        <w:ind w:left="924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4" w:hanging="2160"/>
      </w:pPr>
      <w:rPr>
        <w:rFonts w:hint="default"/>
      </w:rPr>
    </w:lvl>
  </w:abstractNum>
  <w:abstractNum w:abstractNumId="6" w15:restartNumberingAfterBreak="0">
    <w:nsid w:val="773171DB"/>
    <w:multiLevelType w:val="hybridMultilevel"/>
    <w:tmpl w:val="BA024DB0"/>
    <w:lvl w:ilvl="0" w:tplc="1C78820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cumentProtection w:edit="forms"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15"/>
    <w:rsid w:val="000045CD"/>
    <w:rsid w:val="000200D7"/>
    <w:rsid w:val="00092442"/>
    <w:rsid w:val="000B46AE"/>
    <w:rsid w:val="000E53D5"/>
    <w:rsid w:val="000F42B6"/>
    <w:rsid w:val="00164D6F"/>
    <w:rsid w:val="001A7A3C"/>
    <w:rsid w:val="001E3CA0"/>
    <w:rsid w:val="001E43A1"/>
    <w:rsid w:val="002540C0"/>
    <w:rsid w:val="00285D03"/>
    <w:rsid w:val="002951A2"/>
    <w:rsid w:val="002C23A5"/>
    <w:rsid w:val="002C7976"/>
    <w:rsid w:val="00312A20"/>
    <w:rsid w:val="0034694E"/>
    <w:rsid w:val="003A32B8"/>
    <w:rsid w:val="003E793E"/>
    <w:rsid w:val="00484F39"/>
    <w:rsid w:val="004A5AE3"/>
    <w:rsid w:val="004C27CD"/>
    <w:rsid w:val="00531320"/>
    <w:rsid w:val="00537F7F"/>
    <w:rsid w:val="00544521"/>
    <w:rsid w:val="005741B1"/>
    <w:rsid w:val="005C334A"/>
    <w:rsid w:val="00623FF1"/>
    <w:rsid w:val="00651615"/>
    <w:rsid w:val="00660668"/>
    <w:rsid w:val="00681F51"/>
    <w:rsid w:val="006C7872"/>
    <w:rsid w:val="0071087B"/>
    <w:rsid w:val="0074361B"/>
    <w:rsid w:val="007929CC"/>
    <w:rsid w:val="007D480D"/>
    <w:rsid w:val="00832197"/>
    <w:rsid w:val="00856980"/>
    <w:rsid w:val="0088020A"/>
    <w:rsid w:val="00896D7F"/>
    <w:rsid w:val="008A093B"/>
    <w:rsid w:val="009171A5"/>
    <w:rsid w:val="00922CA0"/>
    <w:rsid w:val="0098277B"/>
    <w:rsid w:val="009B244C"/>
    <w:rsid w:val="009C1261"/>
    <w:rsid w:val="00AC6F41"/>
    <w:rsid w:val="00AE3D22"/>
    <w:rsid w:val="00AF49A0"/>
    <w:rsid w:val="00B628D2"/>
    <w:rsid w:val="00B64AD3"/>
    <w:rsid w:val="00B65969"/>
    <w:rsid w:val="00B766BB"/>
    <w:rsid w:val="00BD2688"/>
    <w:rsid w:val="00BF3C0F"/>
    <w:rsid w:val="00C729AB"/>
    <w:rsid w:val="00C825BE"/>
    <w:rsid w:val="00CA2A68"/>
    <w:rsid w:val="00D80C13"/>
    <w:rsid w:val="00DC0CB7"/>
    <w:rsid w:val="00DF34B9"/>
    <w:rsid w:val="00E17424"/>
    <w:rsid w:val="00E85DD2"/>
    <w:rsid w:val="00EB02E2"/>
    <w:rsid w:val="00EB727C"/>
    <w:rsid w:val="00E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6D4C9-0479-4E88-82C4-AD077876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A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D48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2CA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22CA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922CA0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922CA0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922CA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Placeholder Text"/>
    <w:uiPriority w:val="99"/>
    <w:semiHidden/>
    <w:rsid w:val="00922CA0"/>
    <w:rPr>
      <w:color w:val="808080"/>
    </w:rPr>
  </w:style>
  <w:style w:type="paragraph" w:styleId="a8">
    <w:name w:val="Balloon Text"/>
    <w:basedOn w:val="a"/>
    <w:link w:val="a9"/>
    <w:uiPriority w:val="99"/>
    <w:semiHidden/>
    <w:rsid w:val="00922C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22CA0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484F39"/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unhideWhenUsed/>
    <w:rsid w:val="00DC0CB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C0CB7"/>
    <w:pPr>
      <w:ind w:left="720"/>
      <w:contextualSpacing/>
    </w:pPr>
  </w:style>
  <w:style w:type="paragraph" w:customStyle="1" w:styleId="ac">
    <w:name w:val="Прижатый влево"/>
    <w:basedOn w:val="a"/>
    <w:next w:val="a"/>
    <w:rsid w:val="00AC6F41"/>
    <w:pPr>
      <w:autoSpaceDE w:val="0"/>
      <w:autoSpaceDN w:val="0"/>
      <w:adjustRightInd w:val="0"/>
    </w:pPr>
    <w:rPr>
      <w:rFonts w:ascii="Arial" w:hAnsi="Arial"/>
    </w:rPr>
  </w:style>
  <w:style w:type="character" w:customStyle="1" w:styleId="extended-textshort">
    <w:name w:val="extended-text__short"/>
    <w:basedOn w:val="a0"/>
    <w:rsid w:val="00AC6F41"/>
  </w:style>
  <w:style w:type="character" w:customStyle="1" w:styleId="20">
    <w:name w:val="Заголовок 2 Знак"/>
    <w:basedOn w:val="a0"/>
    <w:link w:val="2"/>
    <w:semiHidden/>
    <w:rsid w:val="007D48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-vtag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C6DFA-D022-4D8C-8C99-3B9E0FD9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FO-Mobile</dc:creator>
  <cp:lastModifiedBy>4g</cp:lastModifiedBy>
  <cp:revision>10</cp:revision>
  <cp:lastPrinted>2020-03-19T05:12:00Z</cp:lastPrinted>
  <dcterms:created xsi:type="dcterms:W3CDTF">2020-02-22T04:47:00Z</dcterms:created>
  <dcterms:modified xsi:type="dcterms:W3CDTF">2020-03-26T10:48:00Z</dcterms:modified>
</cp:coreProperties>
</file>