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3F" w:rsidRDefault="007E5592" w:rsidP="007E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92">
        <w:rPr>
          <w:rFonts w:ascii="Times New Roman" w:hAnsi="Times New Roman" w:cs="Times New Roman"/>
          <w:b/>
          <w:sz w:val="28"/>
          <w:szCs w:val="28"/>
        </w:rPr>
        <w:t xml:space="preserve">Анализ качества образования по </w:t>
      </w:r>
      <w:r w:rsidR="00920A36">
        <w:rPr>
          <w:rFonts w:ascii="Times New Roman" w:hAnsi="Times New Roman" w:cs="Times New Roman"/>
          <w:b/>
          <w:sz w:val="28"/>
          <w:szCs w:val="28"/>
        </w:rPr>
        <w:t>географии</w:t>
      </w:r>
    </w:p>
    <w:p w:rsidR="00EE593F" w:rsidRDefault="00EE593F" w:rsidP="00EE5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E5592" w:rsidRPr="007E5592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7E5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592" w:rsidRPr="007E5592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93F" w:rsidRDefault="00EE593F" w:rsidP="00EE5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7E5592">
        <w:rPr>
          <w:rFonts w:ascii="Times New Roman" w:hAnsi="Times New Roman" w:cs="Times New Roman"/>
          <w:b/>
          <w:sz w:val="28"/>
          <w:szCs w:val="28"/>
        </w:rPr>
        <w:t>на основании</w:t>
      </w:r>
      <w:r w:rsidR="00FE2CC2">
        <w:rPr>
          <w:rFonts w:ascii="Times New Roman" w:hAnsi="Times New Roman" w:cs="Times New Roman"/>
          <w:b/>
          <w:sz w:val="28"/>
          <w:szCs w:val="28"/>
        </w:rPr>
        <w:t xml:space="preserve"> ВПР 7</w:t>
      </w:r>
      <w:r w:rsidR="00D16EC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E5592" w:rsidRDefault="007E5592" w:rsidP="007E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3F" w:rsidRPr="00EE593F" w:rsidRDefault="00EE593F" w:rsidP="00EE59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93F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педагоге</w:t>
      </w:r>
    </w:p>
    <w:tbl>
      <w:tblPr>
        <w:tblW w:w="10201" w:type="dxa"/>
        <w:jc w:val="center"/>
        <w:tblLayout w:type="fixed"/>
        <w:tblLook w:val="04A0"/>
      </w:tblPr>
      <w:tblGrid>
        <w:gridCol w:w="720"/>
        <w:gridCol w:w="3498"/>
        <w:gridCol w:w="1620"/>
        <w:gridCol w:w="2503"/>
        <w:gridCol w:w="1860"/>
      </w:tblGrid>
      <w:tr w:rsidR="00EE593F" w:rsidRPr="00EE593F" w:rsidTr="00F80BB6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Период работы с классом</w:t>
            </w:r>
          </w:p>
        </w:tc>
      </w:tr>
      <w:tr w:rsidR="00EE593F" w:rsidRPr="00EE593F" w:rsidTr="00F80BB6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D16EC7" w:rsidP="00EC1B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D16EC7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93F" w:rsidRPr="00EE593F" w:rsidRDefault="00354D04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E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EE593F" w:rsidRDefault="00EE593F" w:rsidP="007E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BB6" w:rsidRDefault="00F80BB6" w:rsidP="007E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592" w:rsidRDefault="007E5592" w:rsidP="000450F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Доступность качественного образования</w:t>
      </w:r>
    </w:p>
    <w:tbl>
      <w:tblPr>
        <w:tblW w:w="81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1"/>
        <w:gridCol w:w="1701"/>
        <w:gridCol w:w="1920"/>
      </w:tblGrid>
      <w:tr w:rsidR="00CE2D4D" w:rsidRPr="00CE2D4D" w:rsidTr="00CE2D4D">
        <w:trPr>
          <w:trHeight w:val="25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работы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медиана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CE2D4D" w:rsidRPr="00CE2D4D" w:rsidTr="00CE2D4D">
        <w:trPr>
          <w:trHeight w:val="510"/>
        </w:trPr>
        <w:tc>
          <w:tcPr>
            <w:tcW w:w="4551" w:type="dxa"/>
            <w:shd w:val="clear" w:color="auto" w:fill="auto"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Доступность качественного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E2D4D" w:rsidRPr="00CE2D4D" w:rsidRDefault="00A85940" w:rsidP="00CE2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CE2D4D" w:rsidRPr="00CE2D4D" w:rsidTr="00CE2D4D">
        <w:trPr>
          <w:trHeight w:val="510"/>
        </w:trPr>
        <w:tc>
          <w:tcPr>
            <w:tcW w:w="4551" w:type="dxa"/>
            <w:shd w:val="clear" w:color="auto" w:fill="auto"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разница между максимальным баллом в школе и максимально возможным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E2D4D" w:rsidRPr="00CE2D4D" w:rsidRDefault="00A85940" w:rsidP="00CE2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2D4D" w:rsidRPr="00CE2D4D" w:rsidTr="00CE2D4D">
        <w:trPr>
          <w:trHeight w:val="510"/>
        </w:trPr>
        <w:tc>
          <w:tcPr>
            <w:tcW w:w="4551" w:type="dxa"/>
            <w:shd w:val="clear" w:color="auto" w:fill="auto"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разница между минимальным баллом и минимально возможным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E2D4D" w:rsidRPr="00CE2D4D" w:rsidRDefault="00A85940" w:rsidP="00CE2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E593F" w:rsidRDefault="00EE593F" w:rsidP="00EE593F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2F9" w:rsidRDefault="004E42F9" w:rsidP="00EE593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2F9" w:rsidRDefault="004E42F9" w:rsidP="00EE593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2F9" w:rsidRPr="008D4586" w:rsidRDefault="004E42F9" w:rsidP="00EE593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592" w:rsidRDefault="007E5592" w:rsidP="000450F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Объективность результатов</w:t>
      </w:r>
      <w:r w:rsidR="00BA52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3801" w:rsidRPr="004E42F9" w:rsidRDefault="000450F1" w:rsidP="004E42F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72000" cy="3486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53801" w:rsidRDefault="00153801" w:rsidP="008D458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92" w:rsidRPr="000450F1" w:rsidRDefault="007E5592" w:rsidP="000450F1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0F1">
        <w:rPr>
          <w:rFonts w:ascii="Times New Roman" w:hAnsi="Times New Roman" w:cs="Times New Roman"/>
          <w:b/>
          <w:sz w:val="28"/>
          <w:szCs w:val="28"/>
        </w:rPr>
        <w:lastRenderedPageBreak/>
        <w:t>Наличие аномальных результатов</w:t>
      </w:r>
      <w:r w:rsidR="00A02F4E" w:rsidRPr="000450F1">
        <w:rPr>
          <w:rFonts w:ascii="Times New Roman" w:hAnsi="Times New Roman" w:cs="Times New Roman"/>
          <w:b/>
          <w:sz w:val="28"/>
          <w:szCs w:val="28"/>
        </w:rPr>
        <w:t xml:space="preserve"> (распределение первичных баллов по годам)</w:t>
      </w:r>
    </w:p>
    <w:p w:rsidR="00153801" w:rsidRDefault="00153801" w:rsidP="0015380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2F9" w:rsidRDefault="000450F1" w:rsidP="004E42F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</w:t>
      </w:r>
      <w:r w:rsidR="004E42F9" w:rsidRPr="004E42F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="004E42F9" w:rsidRPr="004E42F9">
        <w:rPr>
          <w:rFonts w:ascii="Times New Roman" w:hAnsi="Times New Roman" w:cs="Times New Roman"/>
          <w:sz w:val="24"/>
          <w:szCs w:val="24"/>
        </w:rPr>
        <w:t>сдавали 12 обучающихся различного уровня подготовки</w:t>
      </w:r>
      <w:r w:rsidR="004E42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 человека написали работу на оценку 3, 1 человек на оценку 4, 7 обучающихся не справились с работой.</w:t>
      </w:r>
    </w:p>
    <w:p w:rsidR="00153801" w:rsidRDefault="00153801" w:rsidP="004E42F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801" w:rsidRPr="004E42F9" w:rsidRDefault="000450F1" w:rsidP="004E42F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E42F9" w:rsidRDefault="004E42F9" w:rsidP="004E42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2F9" w:rsidRDefault="004E42F9" w:rsidP="004E42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801" w:rsidRDefault="00153801" w:rsidP="004E42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92" w:rsidRDefault="007E5592" w:rsidP="000450F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Соответствие результатов ожидаемому среднестатистическому</w:t>
      </w:r>
    </w:p>
    <w:p w:rsidR="003847A6" w:rsidRDefault="003847A6" w:rsidP="003847A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801" w:rsidRDefault="00153801" w:rsidP="0015380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801" w:rsidRDefault="00920A36" w:rsidP="0015380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80175" cy="335851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847A6" w:rsidRDefault="003847A6" w:rsidP="003847A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76D" w:rsidRPr="00EE0C7C" w:rsidRDefault="004B176D" w:rsidP="004B176D">
      <w:pPr>
        <w:pStyle w:val="1"/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По результатам ВПР</w:t>
      </w:r>
      <w:r w:rsidR="003847A6" w:rsidRPr="009C5F9D">
        <w:rPr>
          <w:rFonts w:ascii="Times New Roman" w:hAnsi="Times New Roman"/>
          <w:sz w:val="24"/>
          <w:szCs w:val="24"/>
        </w:rPr>
        <w:t xml:space="preserve"> 2019 выявлено отклонение от минимально допустимого по заданию</w:t>
      </w:r>
      <w:r>
        <w:rPr>
          <w:rFonts w:ascii="Times New Roman" w:hAnsi="Times New Roman"/>
          <w:sz w:val="24"/>
          <w:szCs w:val="24"/>
        </w:rPr>
        <w:t xml:space="preserve"> №2(3), 3(2),4(3),7,8(2)</w:t>
      </w:r>
      <w:r w:rsidR="009C5F9D" w:rsidRPr="009C5F9D">
        <w:rPr>
          <w:rFonts w:ascii="Times New Roman" w:hAnsi="Times New Roman"/>
          <w:sz w:val="24"/>
          <w:szCs w:val="24"/>
        </w:rPr>
        <w:t>.</w:t>
      </w:r>
      <w:r w:rsidR="003847A6" w:rsidRPr="009C5F9D">
        <w:rPr>
          <w:rFonts w:ascii="Times New Roman" w:hAnsi="Times New Roman"/>
          <w:sz w:val="24"/>
          <w:szCs w:val="24"/>
        </w:rPr>
        <w:t xml:space="preserve"> </w:t>
      </w:r>
      <w:r w:rsidR="009C5F9D">
        <w:rPr>
          <w:rFonts w:ascii="Times New Roman" w:hAnsi="Times New Roman"/>
          <w:sz w:val="24"/>
          <w:szCs w:val="24"/>
        </w:rPr>
        <w:t xml:space="preserve">У обучающихся не </w:t>
      </w:r>
      <w:r w:rsidR="009C5F9D" w:rsidRPr="009C5F9D">
        <w:rPr>
          <w:rFonts w:ascii="Times New Roman" w:hAnsi="Times New Roman"/>
          <w:sz w:val="24"/>
          <w:szCs w:val="24"/>
        </w:rPr>
        <w:t xml:space="preserve">сформировано </w:t>
      </w:r>
      <w:r w:rsidRPr="004B176D">
        <w:rPr>
          <w:rFonts w:ascii="Times New Roman" w:hAnsi="Times New Roman"/>
          <w:sz w:val="24"/>
          <w:szCs w:val="24"/>
        </w:rPr>
        <w:t>Умения устанавливать причинно-следственные связи, строить логическое рассуждение. Умения ориентироваться в источниках географической информации, выявлять взаимодополняющую географическую информацию. Умения определять понятия. Создавать обобщения, устанавливать аналогии, классифицировать. Различать географические объекты, процессы и явления. Способность использовать знания о населении и взаимосвязях между демографическими процессами и явлениями для решения учебных и практико-ориентированных задач.</w:t>
      </w:r>
    </w:p>
    <w:p w:rsidR="009C5F9D" w:rsidRPr="009C5F9D" w:rsidRDefault="009C5F9D" w:rsidP="003847A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592" w:rsidRDefault="007E5592" w:rsidP="000450F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результатов по группам учащихся с разным уровнем подготовки</w:t>
      </w:r>
    </w:p>
    <w:p w:rsidR="007E5592" w:rsidRDefault="007E5592" w:rsidP="000450F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63" w:type="dxa"/>
        <w:tblInd w:w="93" w:type="dxa"/>
        <w:tblLook w:val="04A0"/>
      </w:tblPr>
      <w:tblGrid>
        <w:gridCol w:w="1920"/>
        <w:gridCol w:w="3620"/>
        <w:gridCol w:w="3676"/>
        <w:gridCol w:w="2383"/>
      </w:tblGrid>
      <w:tr w:rsidR="00B667EF" w:rsidRPr="00B667EF" w:rsidTr="001C61EB">
        <w:trPr>
          <w:trHeight w:val="51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7EF" w:rsidRPr="00B667EF" w:rsidRDefault="00B667EF" w:rsidP="00B66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 подготовки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7EF" w:rsidRPr="00B667EF" w:rsidRDefault="00B667EF" w:rsidP="00B66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количество или доля или </w:t>
            </w:r>
            <w:proofErr w:type="spellStart"/>
            <w:r w:rsidRPr="00B667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пофамильно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7EF" w:rsidRDefault="00B667EF" w:rsidP="00B66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типичные затруднения</w:t>
            </w:r>
          </w:p>
          <w:p w:rsidR="00F07943" w:rsidRPr="00B667EF" w:rsidRDefault="00F07943" w:rsidP="00B66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943" w:rsidRDefault="00F07943" w:rsidP="00B66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типичные затруднения</w:t>
            </w: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B667EF" w:rsidRPr="00B667EF" w:rsidRDefault="00F07943" w:rsidP="00B66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учебные умения</w:t>
            </w:r>
          </w:p>
        </w:tc>
      </w:tr>
      <w:tr w:rsidR="00B667EF" w:rsidRPr="00B667EF" w:rsidTr="001C61EB">
        <w:trPr>
          <w:trHeight w:val="25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7EF" w:rsidRPr="00B667EF" w:rsidRDefault="00B667EF" w:rsidP="00B66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7EF" w:rsidRPr="00B667EF" w:rsidRDefault="00B667EF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7EF" w:rsidRPr="00B667EF" w:rsidRDefault="00B667EF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7EF" w:rsidRPr="00B667EF" w:rsidRDefault="00B667EF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667EF" w:rsidRPr="00B667EF" w:rsidTr="001C61E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EF" w:rsidRPr="00B667EF" w:rsidRDefault="00B667EF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7EF" w:rsidRPr="00B667EF" w:rsidRDefault="000450F1" w:rsidP="00045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7EF" w:rsidRPr="00B667EF" w:rsidRDefault="004B176D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№2(1,2,3), 3(1,2,3,4),4(1,2,3),7,8(1,2,3)</w:t>
            </w: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6(2,3). 7(1),1(3,4),5(1),6(1,2)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7EF" w:rsidRPr="00B667EF" w:rsidRDefault="00B667EF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667EF" w:rsidRPr="00B667EF" w:rsidTr="001C61E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EF" w:rsidRPr="00B667EF" w:rsidRDefault="00B667EF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7EF" w:rsidRPr="00B667EF" w:rsidRDefault="00B667EF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7EF" w:rsidRPr="00B667EF" w:rsidRDefault="00B667EF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7EF" w:rsidRPr="00B667EF" w:rsidRDefault="00B667EF" w:rsidP="00B667E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D84127" w:rsidRPr="00B667EF" w:rsidTr="001C61EB">
        <w:trPr>
          <w:trHeight w:val="25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B66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0450F1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045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4127" w:rsidRPr="00B667EF" w:rsidTr="001C61E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045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4B176D">
              <w:rPr>
                <w:rFonts w:ascii="Times New Roman" w:hAnsi="Times New Roman" w:cs="Times New Roman"/>
                <w:sz w:val="24"/>
                <w:szCs w:val="24"/>
              </w:rPr>
              <w:t>№2(3), 3(2),4(3),7,8(1,2,3)</w:t>
            </w:r>
            <w:r w:rsidR="004B176D" w:rsidRPr="009C5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176D">
              <w:rPr>
                <w:rFonts w:ascii="Times New Roman" w:hAnsi="Times New Roman" w:cs="Times New Roman"/>
                <w:sz w:val="24"/>
                <w:szCs w:val="24"/>
              </w:rPr>
              <w:t>6(2,3). 7(1)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045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4127" w:rsidRPr="00B667EF" w:rsidTr="001C61E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4127" w:rsidRPr="00B667EF" w:rsidTr="001C61EB">
        <w:trPr>
          <w:trHeight w:val="25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0450F1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D84127" w:rsidRPr="00B667EF" w:rsidRDefault="00D84127" w:rsidP="00045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045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C61EB" w:rsidRPr="00B667EF" w:rsidTr="001C61E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EB" w:rsidRPr="00B667EF" w:rsidRDefault="001C61EB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EB" w:rsidRPr="00B667EF" w:rsidRDefault="001C61EB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EB" w:rsidRPr="00B667EF" w:rsidRDefault="004B176D" w:rsidP="001D6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№2(3), 3(2),4(3),7,8(2)</w:t>
            </w:r>
            <w:r w:rsidRPr="009C5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EB" w:rsidRPr="00B667EF" w:rsidRDefault="001C61EB" w:rsidP="00045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4127" w:rsidRPr="00B667EF" w:rsidTr="001C61E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127" w:rsidRPr="00B667EF" w:rsidRDefault="00D84127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4127" w:rsidRPr="00B667EF" w:rsidTr="001C61EB">
        <w:trPr>
          <w:trHeight w:val="25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84127" w:rsidRPr="00B667EF" w:rsidRDefault="00D84127" w:rsidP="00045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045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01C9B" w:rsidRPr="00B667EF" w:rsidTr="001C61E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9B" w:rsidRPr="00B667EF" w:rsidRDefault="00001C9B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9B" w:rsidRPr="00B667EF" w:rsidRDefault="00001C9B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9B" w:rsidRPr="00B667EF" w:rsidRDefault="00001C9B" w:rsidP="00045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9B" w:rsidRPr="00B667EF" w:rsidRDefault="00001C9B" w:rsidP="00045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4127" w:rsidRPr="00B667EF" w:rsidTr="001C61E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667EF" w:rsidRDefault="00D84127" w:rsidP="00D84127">
      <w:pPr>
        <w:pStyle w:val="a3"/>
        <w:tabs>
          <w:tab w:val="left" w:pos="40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E5592" w:rsidRPr="000450F1" w:rsidRDefault="007E5592" w:rsidP="000450F1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0F1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A02F4E" w:rsidRPr="00EE0C7C" w:rsidRDefault="00A02F4E" w:rsidP="004B176D">
      <w:pPr>
        <w:pStyle w:val="1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</w:rPr>
        <w:t>Сделать анализ</w:t>
      </w:r>
      <w:r w:rsidR="000450F1">
        <w:rPr>
          <w:rFonts w:ascii="Times New Roman" w:hAnsi="Times New Roman"/>
          <w:sz w:val="28"/>
          <w:szCs w:val="28"/>
        </w:rPr>
        <w:t xml:space="preserve"> типичных ошибок, которые были </w:t>
      </w:r>
      <w:r w:rsidRPr="00EE0C7C">
        <w:rPr>
          <w:rFonts w:ascii="Times New Roman" w:hAnsi="Times New Roman"/>
          <w:sz w:val="28"/>
          <w:szCs w:val="28"/>
        </w:rPr>
        <w:t xml:space="preserve">допущены обучающимися в процессе выполнения работы;                                                                                                        </w:t>
      </w:r>
    </w:p>
    <w:p w:rsidR="00A02F4E" w:rsidRPr="00EE0C7C" w:rsidRDefault="00A02F4E" w:rsidP="004B176D">
      <w:pPr>
        <w:pStyle w:val="1"/>
        <w:numPr>
          <w:ilvl w:val="0"/>
          <w:numId w:val="2"/>
        </w:numPr>
        <w:spacing w:after="0"/>
        <w:ind w:hanging="294"/>
        <w:jc w:val="both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</w:rPr>
        <w:t>Обеспечить систематическое повторение и обобщение наиб</w:t>
      </w:r>
      <w:r w:rsidR="000450F1">
        <w:rPr>
          <w:rFonts w:ascii="Times New Roman" w:hAnsi="Times New Roman"/>
          <w:sz w:val="28"/>
          <w:szCs w:val="28"/>
        </w:rPr>
        <w:t xml:space="preserve">олее </w:t>
      </w:r>
      <w:r w:rsidRPr="00EE0C7C">
        <w:rPr>
          <w:rFonts w:ascii="Times New Roman" w:hAnsi="Times New Roman"/>
          <w:sz w:val="28"/>
          <w:szCs w:val="28"/>
        </w:rPr>
        <w:t xml:space="preserve">сложного для понимания школьников материала из разделов: </w:t>
      </w:r>
      <w:r w:rsidR="0076780D">
        <w:rPr>
          <w:rFonts w:ascii="Times New Roman" w:hAnsi="Times New Roman"/>
          <w:sz w:val="28"/>
          <w:szCs w:val="28"/>
        </w:rPr>
        <w:t>главные закономерности природы Земли. У</w:t>
      </w:r>
      <w:r w:rsidR="000450F1">
        <w:rPr>
          <w:rFonts w:ascii="Times New Roman" w:hAnsi="Times New Roman"/>
          <w:sz w:val="28"/>
          <w:szCs w:val="28"/>
        </w:rPr>
        <w:t>мения устанавливать причинно-следственные связи, строить логическое рассуждение. Смысловое чтение. Умения ориентироваться в источниках географической информации, выявлять взаимодополняющую географическую информацию. Умения определять понятия. Создавать обобщения, устанавливать аналогии, классифицировать.</w:t>
      </w:r>
      <w:r w:rsidR="0076780D">
        <w:rPr>
          <w:rFonts w:ascii="Times New Roman" w:hAnsi="Times New Roman"/>
          <w:sz w:val="28"/>
          <w:szCs w:val="28"/>
        </w:rPr>
        <w:t xml:space="preserve"> Различать географические объекты, процессы и явления. Способность использовать знания о населении и взаимосвязях между демографическими процессами и явлениями для решения учебных и практико-ориентированных задач.</w:t>
      </w:r>
    </w:p>
    <w:p w:rsidR="00A02F4E" w:rsidRDefault="000450F1" w:rsidP="004B176D">
      <w:pPr>
        <w:pStyle w:val="10"/>
        <w:numPr>
          <w:ilvl w:val="0"/>
          <w:numId w:val="2"/>
        </w:numPr>
        <w:spacing w:line="276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Проводить</w:t>
      </w:r>
      <w:r w:rsidR="00A02F4E" w:rsidRPr="00EE0C7C">
        <w:rPr>
          <w:rFonts w:ascii="Times New Roman" w:hAnsi="Times New Roman"/>
          <w:sz w:val="28"/>
          <w:szCs w:val="28"/>
        </w:rPr>
        <w:t xml:space="preserve"> коррекционные занятия с учащимися «группы риска» с целью восполнения пробелов в знаниях.</w:t>
      </w:r>
      <w:r w:rsidR="0076780D">
        <w:rPr>
          <w:rFonts w:ascii="Times New Roman" w:hAnsi="Times New Roman"/>
          <w:sz w:val="28"/>
          <w:szCs w:val="28"/>
        </w:rPr>
        <w:t xml:space="preserve"> Умение применять географическое мышление в познавательной, коммуникативной и социальной практике.</w:t>
      </w:r>
    </w:p>
    <w:p w:rsidR="00A02F4E" w:rsidRPr="00001C9B" w:rsidRDefault="00A02F4E" w:rsidP="004B176D">
      <w:pPr>
        <w:pStyle w:val="10"/>
        <w:numPr>
          <w:ilvl w:val="0"/>
          <w:numId w:val="2"/>
        </w:numPr>
        <w:spacing w:line="276" w:lineRule="auto"/>
        <w:ind w:hanging="294"/>
        <w:jc w:val="both"/>
        <w:rPr>
          <w:b/>
          <w:i/>
          <w:sz w:val="28"/>
          <w:szCs w:val="28"/>
        </w:rPr>
      </w:pPr>
      <w:r w:rsidRPr="00001C9B">
        <w:rPr>
          <w:rFonts w:ascii="Times New Roman" w:hAnsi="Times New Roman"/>
          <w:sz w:val="28"/>
          <w:szCs w:val="28"/>
          <w:lang w:eastAsia="ru-RU"/>
        </w:rPr>
        <w:t xml:space="preserve">Планировать групповые и индивидуальные занятия </w:t>
      </w:r>
      <w:r w:rsidR="000450F1" w:rsidRPr="00EE0C7C">
        <w:rPr>
          <w:rFonts w:ascii="Times New Roman" w:hAnsi="Times New Roman"/>
          <w:sz w:val="28"/>
          <w:szCs w:val="28"/>
        </w:rPr>
        <w:t>с учащимися «группы риска»</w:t>
      </w:r>
      <w:r w:rsidR="000450F1">
        <w:rPr>
          <w:rFonts w:ascii="Times New Roman" w:hAnsi="Times New Roman"/>
          <w:sz w:val="28"/>
          <w:szCs w:val="28"/>
        </w:rPr>
        <w:t>.</w:t>
      </w:r>
    </w:p>
    <w:p w:rsidR="007E5592" w:rsidRPr="007E5592" w:rsidRDefault="007E5592" w:rsidP="007E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E5592" w:rsidRPr="007E5592" w:rsidSect="0015380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66A52"/>
    <w:multiLevelType w:val="hybridMultilevel"/>
    <w:tmpl w:val="89F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A03049"/>
    <w:multiLevelType w:val="hybridMultilevel"/>
    <w:tmpl w:val="73DE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592"/>
    <w:rsid w:val="00001C9B"/>
    <w:rsid w:val="000450F1"/>
    <w:rsid w:val="000D215B"/>
    <w:rsid w:val="00153801"/>
    <w:rsid w:val="001B266C"/>
    <w:rsid w:val="001C61EB"/>
    <w:rsid w:val="001D609F"/>
    <w:rsid w:val="0033491F"/>
    <w:rsid w:val="00354D04"/>
    <w:rsid w:val="003847A6"/>
    <w:rsid w:val="004B176D"/>
    <w:rsid w:val="004E42F9"/>
    <w:rsid w:val="0076780D"/>
    <w:rsid w:val="007E5592"/>
    <w:rsid w:val="008D3367"/>
    <w:rsid w:val="008D4586"/>
    <w:rsid w:val="00920A36"/>
    <w:rsid w:val="009C5F9D"/>
    <w:rsid w:val="00A02F4E"/>
    <w:rsid w:val="00A85940"/>
    <w:rsid w:val="00AB5E4B"/>
    <w:rsid w:val="00B667EF"/>
    <w:rsid w:val="00BA5276"/>
    <w:rsid w:val="00BD7468"/>
    <w:rsid w:val="00C21721"/>
    <w:rsid w:val="00CE2D4D"/>
    <w:rsid w:val="00D16EC7"/>
    <w:rsid w:val="00D84127"/>
    <w:rsid w:val="00E27C4B"/>
    <w:rsid w:val="00EE593F"/>
    <w:rsid w:val="00F07943"/>
    <w:rsid w:val="00F80BB6"/>
    <w:rsid w:val="00F94DD6"/>
    <w:rsid w:val="00FE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592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A02F4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uiPriority w:val="99"/>
    <w:rsid w:val="00A02F4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E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2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53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Корреляция впр</a:t>
            </a:r>
            <a:r>
              <a:rPr lang="ru-RU" baseline="0"/>
              <a:t> 7 класс 2018-19</a:t>
            </a:r>
          </a:p>
          <a:p>
            <a:pPr>
              <a:defRPr/>
            </a:pPr>
            <a:r>
              <a:rPr lang="ru-RU"/>
              <a:t>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7.1988407699037638E-2"/>
          <c:y val="0.2872801837270354"/>
          <c:w val="0.66465201224847581"/>
          <c:h val="0.58748067949839611"/>
        </c:manualLayout>
      </c:layout>
      <c:scatterChart>
        <c:scatterStyle val="lineMarker"/>
        <c:ser>
          <c:idx val="0"/>
          <c:order val="0"/>
          <c:tx>
            <c:v>балл ОГЭ</c:v>
          </c:tx>
          <c:spPr>
            <a:ln w="28575">
              <a:noFill/>
            </a:ln>
          </c:spPr>
          <c:yVal>
            <c:numRef>
              <c:f>'2 КОРРЕЛ (информ) 2019'!$E$2:$E$17</c:f>
              <c:numCache>
                <c:formatCode>General</c:formatCode>
                <c:ptCount val="16"/>
                <c:pt idx="0">
                  <c:v>6</c:v>
                </c:pt>
                <c:pt idx="1">
                  <c:v>22</c:v>
                </c:pt>
                <c:pt idx="2">
                  <c:v>23</c:v>
                </c:pt>
                <c:pt idx="3">
                  <c:v>27</c:v>
                </c:pt>
                <c:pt idx="4">
                  <c:v>3</c:v>
                </c:pt>
                <c:pt idx="5">
                  <c:v>5</c:v>
                </c:pt>
                <c:pt idx="6">
                  <c:v>10</c:v>
                </c:pt>
                <c:pt idx="7">
                  <c:v>18</c:v>
                </c:pt>
                <c:pt idx="8">
                  <c:v>7</c:v>
                </c:pt>
                <c:pt idx="9">
                  <c:v>2</c:v>
                </c:pt>
                <c:pt idx="10">
                  <c:v>4</c:v>
                </c:pt>
                <c:pt idx="11">
                  <c:v>16</c:v>
                </c:pt>
              </c:numCache>
            </c:numRef>
          </c:yVal>
        </c:ser>
        <c:ser>
          <c:idx val="1"/>
          <c:order val="1"/>
          <c:tx>
            <c:v>оценка за год</c:v>
          </c:tx>
          <c:spPr>
            <a:ln w="28575">
              <a:noFill/>
            </a:ln>
          </c:spPr>
          <c:yVal>
            <c:numRef>
              <c:f>'2 КОРРЕЛ (информ) 2019'!$D$2:$D$17</c:f>
              <c:numCache>
                <c:formatCode>General</c:formatCode>
                <c:ptCount val="16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5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5</c:v>
                </c:pt>
                <c:pt idx="8">
                  <c:v>4</c:v>
                </c:pt>
                <c:pt idx="9">
                  <c:v>3</c:v>
                </c:pt>
                <c:pt idx="10">
                  <c:v>3</c:v>
                </c:pt>
                <c:pt idx="11">
                  <c:v>4</c:v>
                </c:pt>
              </c:numCache>
            </c:numRef>
          </c:yVal>
        </c:ser>
        <c:dLbls/>
        <c:axId val="56298112"/>
        <c:axId val="56336768"/>
      </c:scatterChart>
      <c:valAx>
        <c:axId val="56298112"/>
        <c:scaling>
          <c:orientation val="minMax"/>
        </c:scaling>
        <c:axPos val="b"/>
        <c:tickLblPos val="nextTo"/>
        <c:crossAx val="56336768"/>
        <c:crosses val="autoZero"/>
        <c:crossBetween val="midCat"/>
      </c:valAx>
      <c:valAx>
        <c:axId val="56336768"/>
        <c:scaling>
          <c:orientation val="minMax"/>
        </c:scaling>
        <c:axPos val="l"/>
        <c:majorGridlines/>
        <c:numFmt formatCode="General" sourceLinked="1"/>
        <c:tickLblPos val="nextTo"/>
        <c:crossAx val="56298112"/>
        <c:crosses val="autoZero"/>
        <c:crossBetween val="midCat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по</a:t>
            </a:r>
            <a:r>
              <a:rPr lang="ru-RU" baseline="0"/>
              <a:t> оценкам</a:t>
            </a:r>
          </a:p>
          <a:p>
            <a:pPr>
              <a:defRPr/>
            </a:pPr>
            <a:endParaRPr lang="ru-RU"/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v>распределение первичных баллов</c:v>
          </c:tx>
          <c:cat>
            <c:numRef>
              <c:f>'3 по баллам и оценкам'!$A$14:$A$17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'3 по баллам и оценкам'!$B$14:$B$17</c:f>
              <c:numCache>
                <c:formatCode>General</c:formatCode>
                <c:ptCount val="4"/>
                <c:pt idx="0">
                  <c:v>7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/>
        <c:shape val="cylinder"/>
        <c:axId val="40957056"/>
        <c:axId val="40958592"/>
        <c:axId val="0"/>
      </c:bar3DChart>
      <c:catAx>
        <c:axId val="40957056"/>
        <c:scaling>
          <c:orientation val="minMax"/>
        </c:scaling>
        <c:axPos val="b"/>
        <c:numFmt formatCode="General" sourceLinked="1"/>
        <c:tickLblPos val="nextTo"/>
        <c:crossAx val="40958592"/>
        <c:crosses val="autoZero"/>
        <c:auto val="1"/>
        <c:lblAlgn val="ctr"/>
        <c:lblOffset val="100"/>
      </c:catAx>
      <c:valAx>
        <c:axId val="40958592"/>
        <c:scaling>
          <c:orientation val="minMax"/>
        </c:scaling>
        <c:axPos val="l"/>
        <c:majorGridlines/>
        <c:numFmt formatCode="General" sourceLinked="1"/>
        <c:tickLblPos val="nextTo"/>
        <c:crossAx val="40957056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lineChart>
        <c:grouping val="standard"/>
        <c:ser>
          <c:idx val="0"/>
          <c:order val="0"/>
          <c:tx>
            <c:v>минимум</c:v>
          </c:tx>
          <c:spPr>
            <a:effectLst>
              <a:outerShdw blurRad="50800" dist="38100" dir="5400000" algn="ctr" rotWithShape="0">
                <a:srgbClr val="000000">
                  <a:alpha val="99000"/>
                </a:srgbClr>
              </a:outerShdw>
            </a:effectLst>
          </c:spPr>
          <c:marker>
            <c:symbol val="none"/>
          </c:marker>
          <c:cat>
            <c:strRef>
              <c:f>'4 по заданиям'!$A$2:$A$23</c:f>
              <c:strCache>
                <c:ptCount val="22"/>
                <c:pt idx="0">
                  <c:v>1(1)</c:v>
                </c:pt>
                <c:pt idx="1">
                  <c:v>1(2)</c:v>
                </c:pt>
                <c:pt idx="2">
                  <c:v>2(1)</c:v>
                </c:pt>
                <c:pt idx="3">
                  <c:v>2(2)</c:v>
                </c:pt>
                <c:pt idx="4">
                  <c:v>2(3)</c:v>
                </c:pt>
                <c:pt idx="5">
                  <c:v>3(1)</c:v>
                </c:pt>
                <c:pt idx="6">
                  <c:v>3(2)</c:v>
                </c:pt>
                <c:pt idx="7">
                  <c:v>3(3)</c:v>
                </c:pt>
                <c:pt idx="8">
                  <c:v>4(1)</c:v>
                </c:pt>
                <c:pt idx="9">
                  <c:v>4(2)</c:v>
                </c:pt>
                <c:pt idx="10">
                  <c:v>4(3)</c:v>
                </c:pt>
                <c:pt idx="11">
                  <c:v>5(1)</c:v>
                </c:pt>
                <c:pt idx="12">
                  <c:v>5(2)</c:v>
                </c:pt>
                <c:pt idx="13">
                  <c:v>6(1)</c:v>
                </c:pt>
                <c:pt idx="14">
                  <c:v>6(2)</c:v>
                </c:pt>
                <c:pt idx="15">
                  <c:v>6(3)</c:v>
                </c:pt>
                <c:pt idx="16">
                  <c:v>7</c:v>
                </c:pt>
                <c:pt idx="17">
                  <c:v>8(1)</c:v>
                </c:pt>
                <c:pt idx="18">
                  <c:v>8(2)</c:v>
                </c:pt>
                <c:pt idx="19">
                  <c:v>9(1)</c:v>
                </c:pt>
                <c:pt idx="20">
                  <c:v>9)2)</c:v>
                </c:pt>
                <c:pt idx="21">
                  <c:v>9(3)</c:v>
                </c:pt>
              </c:strCache>
            </c:strRef>
          </c:cat>
          <c:val>
            <c:numRef>
              <c:f>'4 по заданиям'!$B$2:$B$23</c:f>
              <c:numCache>
                <c:formatCode>General</c:formatCode>
                <c:ptCount val="22"/>
                <c:pt idx="0">
                  <c:v>82</c:v>
                </c:pt>
                <c:pt idx="1">
                  <c:v>36</c:v>
                </c:pt>
                <c:pt idx="2">
                  <c:v>44</c:v>
                </c:pt>
                <c:pt idx="3">
                  <c:v>34</c:v>
                </c:pt>
                <c:pt idx="4">
                  <c:v>49</c:v>
                </c:pt>
                <c:pt idx="5">
                  <c:v>61</c:v>
                </c:pt>
                <c:pt idx="6">
                  <c:v>63</c:v>
                </c:pt>
                <c:pt idx="7">
                  <c:v>67</c:v>
                </c:pt>
                <c:pt idx="8">
                  <c:v>88</c:v>
                </c:pt>
                <c:pt idx="9">
                  <c:v>84</c:v>
                </c:pt>
                <c:pt idx="10">
                  <c:v>47</c:v>
                </c:pt>
                <c:pt idx="11">
                  <c:v>56</c:v>
                </c:pt>
                <c:pt idx="12">
                  <c:v>88</c:v>
                </c:pt>
                <c:pt idx="13">
                  <c:v>70</c:v>
                </c:pt>
                <c:pt idx="14">
                  <c:v>66</c:v>
                </c:pt>
                <c:pt idx="15">
                  <c:v>36</c:v>
                </c:pt>
                <c:pt idx="16">
                  <c:v>55</c:v>
                </c:pt>
                <c:pt idx="17">
                  <c:v>81</c:v>
                </c:pt>
                <c:pt idx="18">
                  <c:v>70</c:v>
                </c:pt>
                <c:pt idx="19">
                  <c:v>84</c:v>
                </c:pt>
                <c:pt idx="20">
                  <c:v>55</c:v>
                </c:pt>
                <c:pt idx="21">
                  <c:v>53</c:v>
                </c:pt>
              </c:numCache>
            </c:numRef>
          </c:val>
        </c:ser>
        <c:ser>
          <c:idx val="1"/>
          <c:order val="1"/>
          <c:tx>
            <c:v>максимум</c:v>
          </c:tx>
          <c:spPr>
            <a:effectLst>
              <a:outerShdw blurRad="88900" dist="50800" dir="9600000" algn="br" rotWithShape="0">
                <a:prstClr val="black">
                  <a:alpha val="99000"/>
                </a:prstClr>
              </a:outerShdw>
            </a:effectLst>
          </c:spPr>
          <c:marker>
            <c:symbol val="none"/>
          </c:marker>
          <c:cat>
            <c:strRef>
              <c:f>'4 по заданиям'!$A$2:$A$23</c:f>
              <c:strCache>
                <c:ptCount val="22"/>
                <c:pt idx="0">
                  <c:v>1(1)</c:v>
                </c:pt>
                <c:pt idx="1">
                  <c:v>1(2)</c:v>
                </c:pt>
                <c:pt idx="2">
                  <c:v>2(1)</c:v>
                </c:pt>
                <c:pt idx="3">
                  <c:v>2(2)</c:v>
                </c:pt>
                <c:pt idx="4">
                  <c:v>2(3)</c:v>
                </c:pt>
                <c:pt idx="5">
                  <c:v>3(1)</c:v>
                </c:pt>
                <c:pt idx="6">
                  <c:v>3(2)</c:v>
                </c:pt>
                <c:pt idx="7">
                  <c:v>3(3)</c:v>
                </c:pt>
                <c:pt idx="8">
                  <c:v>4(1)</c:v>
                </c:pt>
                <c:pt idx="9">
                  <c:v>4(2)</c:v>
                </c:pt>
                <c:pt idx="10">
                  <c:v>4(3)</c:v>
                </c:pt>
                <c:pt idx="11">
                  <c:v>5(1)</c:v>
                </c:pt>
                <c:pt idx="12">
                  <c:v>5(2)</c:v>
                </c:pt>
                <c:pt idx="13">
                  <c:v>6(1)</c:v>
                </c:pt>
                <c:pt idx="14">
                  <c:v>6(2)</c:v>
                </c:pt>
                <c:pt idx="15">
                  <c:v>6(3)</c:v>
                </c:pt>
                <c:pt idx="16">
                  <c:v>7</c:v>
                </c:pt>
                <c:pt idx="17">
                  <c:v>8(1)</c:v>
                </c:pt>
                <c:pt idx="18">
                  <c:v>8(2)</c:v>
                </c:pt>
                <c:pt idx="19">
                  <c:v>9(1)</c:v>
                </c:pt>
                <c:pt idx="20">
                  <c:v>9)2)</c:v>
                </c:pt>
                <c:pt idx="21">
                  <c:v>9(3)</c:v>
                </c:pt>
              </c:strCache>
            </c:strRef>
          </c:cat>
          <c:val>
            <c:numRef>
              <c:f>'4 по заданиям'!$C$2:$C$23</c:f>
              <c:numCache>
                <c:formatCode>General</c:formatCode>
                <c:ptCount val="22"/>
                <c:pt idx="0">
                  <c:v>72</c:v>
                </c:pt>
                <c:pt idx="1">
                  <c:v>26</c:v>
                </c:pt>
                <c:pt idx="2">
                  <c:v>37</c:v>
                </c:pt>
                <c:pt idx="3">
                  <c:v>29</c:v>
                </c:pt>
                <c:pt idx="4">
                  <c:v>32</c:v>
                </c:pt>
                <c:pt idx="5">
                  <c:v>58</c:v>
                </c:pt>
                <c:pt idx="6">
                  <c:v>58</c:v>
                </c:pt>
                <c:pt idx="7">
                  <c:v>69</c:v>
                </c:pt>
                <c:pt idx="8">
                  <c:v>88</c:v>
                </c:pt>
                <c:pt idx="9">
                  <c:v>84</c:v>
                </c:pt>
                <c:pt idx="10">
                  <c:v>45</c:v>
                </c:pt>
                <c:pt idx="11">
                  <c:v>55</c:v>
                </c:pt>
                <c:pt idx="12">
                  <c:v>77</c:v>
                </c:pt>
                <c:pt idx="13">
                  <c:v>71</c:v>
                </c:pt>
                <c:pt idx="14">
                  <c:v>66</c:v>
                </c:pt>
                <c:pt idx="15">
                  <c:v>38</c:v>
                </c:pt>
                <c:pt idx="16">
                  <c:v>55</c:v>
                </c:pt>
                <c:pt idx="17">
                  <c:v>83</c:v>
                </c:pt>
                <c:pt idx="18">
                  <c:v>67</c:v>
                </c:pt>
                <c:pt idx="19">
                  <c:v>67</c:v>
                </c:pt>
                <c:pt idx="20">
                  <c:v>42</c:v>
                </c:pt>
                <c:pt idx="21">
                  <c:v>43</c:v>
                </c:pt>
              </c:numCache>
            </c:numRef>
          </c:val>
        </c:ser>
        <c:ser>
          <c:idx val="6"/>
          <c:order val="2"/>
          <c:tx>
            <c:v>ОГЭ 2019</c:v>
          </c:tx>
          <c:marker>
            <c:symbol val="none"/>
          </c:marker>
          <c:val>
            <c:numRef>
              <c:f>'4 по заданиям'!$H$2:$H$21</c:f>
              <c:numCache>
                <c:formatCode>General</c:formatCode>
                <c:ptCount val="20"/>
                <c:pt idx="0">
                  <c:v>71</c:v>
                </c:pt>
                <c:pt idx="1">
                  <c:v>36</c:v>
                </c:pt>
                <c:pt idx="2">
                  <c:v>43</c:v>
                </c:pt>
                <c:pt idx="3">
                  <c:v>29</c:v>
                </c:pt>
                <c:pt idx="4">
                  <c:v>14</c:v>
                </c:pt>
                <c:pt idx="5">
                  <c:v>50</c:v>
                </c:pt>
                <c:pt idx="6">
                  <c:v>14</c:v>
                </c:pt>
                <c:pt idx="7">
                  <c:v>86</c:v>
                </c:pt>
                <c:pt idx="8">
                  <c:v>86</c:v>
                </c:pt>
                <c:pt idx="9">
                  <c:v>71</c:v>
                </c:pt>
                <c:pt idx="10">
                  <c:v>33</c:v>
                </c:pt>
                <c:pt idx="11">
                  <c:v>57</c:v>
                </c:pt>
                <c:pt idx="12">
                  <c:v>86</c:v>
                </c:pt>
                <c:pt idx="13">
                  <c:v>86</c:v>
                </c:pt>
                <c:pt idx="14">
                  <c:v>86</c:v>
                </c:pt>
                <c:pt idx="15">
                  <c:v>50</c:v>
                </c:pt>
                <c:pt idx="16">
                  <c:v>43</c:v>
                </c:pt>
                <c:pt idx="17">
                  <c:v>100</c:v>
                </c:pt>
                <c:pt idx="18">
                  <c:v>43</c:v>
                </c:pt>
                <c:pt idx="19">
                  <c:v>57</c:v>
                </c:pt>
              </c:numCache>
            </c:numRef>
          </c:val>
        </c:ser>
        <c:dLbls/>
        <c:marker val="1"/>
        <c:axId val="57140736"/>
        <c:axId val="57142272"/>
      </c:lineChart>
      <c:catAx>
        <c:axId val="57140736"/>
        <c:scaling>
          <c:orientation val="minMax"/>
        </c:scaling>
        <c:axPos val="b"/>
        <c:numFmt formatCode="General" sourceLinked="1"/>
        <c:majorTickMark val="none"/>
        <c:tickLblPos val="nextTo"/>
        <c:crossAx val="57142272"/>
        <c:crosses val="autoZero"/>
        <c:auto val="1"/>
        <c:lblAlgn val="ctr"/>
        <c:lblOffset val="100"/>
      </c:catAx>
      <c:valAx>
        <c:axId val="57142272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571407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</dc:creator>
  <cp:lastModifiedBy>User</cp:lastModifiedBy>
  <cp:revision>17</cp:revision>
  <dcterms:created xsi:type="dcterms:W3CDTF">2019-08-21T11:30:00Z</dcterms:created>
  <dcterms:modified xsi:type="dcterms:W3CDTF">2019-09-30T04:40:00Z</dcterms:modified>
</cp:coreProperties>
</file>