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9E05AA">
        <w:trPr>
          <w:trHeight w:hRule="exact" w:val="3031"/>
        </w:trPr>
        <w:tc>
          <w:tcPr>
            <w:tcW w:w="10716" w:type="dxa"/>
          </w:tcPr>
          <w:p w:rsidR="009E05AA" w:rsidRDefault="00924151">
            <w:pPr>
              <w:pStyle w:val="ConsPlusTitlePage"/>
              <w:rPr>
                <w:sz w:val="20"/>
                <w:szCs w:val="20"/>
              </w:rPr>
            </w:pPr>
            <w:r>
              <w:rPr>
                <w:noProof/>
                <w:position w:val="-61"/>
                <w:sz w:val="20"/>
                <w:szCs w:val="20"/>
              </w:rPr>
              <w:drawing>
                <wp:inline distT="0" distB="0" distL="0" distR="0">
                  <wp:extent cx="3808730" cy="906145"/>
                  <wp:effectExtent l="1905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808730" cy="906145"/>
                          </a:xfrm>
                          <a:prstGeom prst="rect">
                            <a:avLst/>
                          </a:prstGeom>
                          <a:noFill/>
                          <a:ln w="9525">
                            <a:noFill/>
                            <a:miter lim="800000"/>
                            <a:headEnd/>
                            <a:tailEnd/>
                          </a:ln>
                        </pic:spPr>
                      </pic:pic>
                    </a:graphicData>
                  </a:graphic>
                </wp:inline>
              </w:drawing>
            </w:r>
          </w:p>
        </w:tc>
      </w:tr>
      <w:tr w:rsidR="009E05AA">
        <w:trPr>
          <w:trHeight w:hRule="exact" w:val="8335"/>
        </w:trPr>
        <w:tc>
          <w:tcPr>
            <w:tcW w:w="10716" w:type="dxa"/>
            <w:vAlign w:val="center"/>
          </w:tcPr>
          <w:p w:rsidR="009E05AA" w:rsidRDefault="009E05AA">
            <w:pPr>
              <w:pStyle w:val="ConsPlusTitlePage"/>
              <w:jc w:val="center"/>
              <w:rPr>
                <w:sz w:val="48"/>
                <w:szCs w:val="48"/>
              </w:rPr>
            </w:pPr>
            <w:r>
              <w:rPr>
                <w:sz w:val="48"/>
                <w:szCs w:val="48"/>
              </w:rPr>
              <w:t>Проект Приказа Минобрнауки России</w:t>
            </w:r>
            <w:r>
              <w:rPr>
                <w:sz w:val="48"/>
                <w:szCs w:val="48"/>
              </w:rPr>
              <w:br/>
              <w:t>"Об утверждении федерального государственного образовательного стандарта начального общего образования"</w:t>
            </w:r>
            <w:r>
              <w:rPr>
                <w:sz w:val="48"/>
                <w:szCs w:val="48"/>
              </w:rPr>
              <w:br/>
              <w:t>(по состоянию на 04.04.2018)</w:t>
            </w:r>
            <w:r>
              <w:rPr>
                <w:sz w:val="48"/>
                <w:szCs w:val="48"/>
              </w:rPr>
              <w:br/>
              <w:t>(подготовлен Минобрнауки России)</w:t>
            </w:r>
          </w:p>
        </w:tc>
      </w:tr>
      <w:tr w:rsidR="009E05AA">
        <w:trPr>
          <w:trHeight w:hRule="exact" w:val="3031"/>
        </w:trPr>
        <w:tc>
          <w:tcPr>
            <w:tcW w:w="10716" w:type="dxa"/>
            <w:vAlign w:val="center"/>
          </w:tcPr>
          <w:p w:rsidR="009E05AA" w:rsidRDefault="009E05AA">
            <w:pPr>
              <w:pStyle w:val="ConsPlusTitlePage"/>
              <w:jc w:val="center"/>
              <w:rPr>
                <w:sz w:val="28"/>
                <w:szCs w:val="28"/>
              </w:rPr>
            </w:pPr>
            <w:r>
              <w:rPr>
                <w:sz w:val="28"/>
                <w:szCs w:val="28"/>
              </w:rPr>
              <w:t>Документ предоставлен </w:t>
            </w:r>
            <w:hyperlink r:id="rId8"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br/>
            </w:r>
            <w:r>
              <w:rPr>
                <w:sz w:val="28"/>
                <w:szCs w:val="28"/>
              </w:rPr>
              <w:br/>
              <w:t>Дата сохранения: 31.01.2019</w:t>
            </w:r>
            <w:r>
              <w:rPr>
                <w:sz w:val="28"/>
                <w:szCs w:val="28"/>
              </w:rPr>
              <w:br/>
              <w:t> </w:t>
            </w:r>
          </w:p>
        </w:tc>
      </w:tr>
    </w:tbl>
    <w:p w:rsidR="009E05AA" w:rsidRDefault="009E05AA">
      <w:pPr>
        <w:widowControl w:val="0"/>
        <w:autoSpaceDE w:val="0"/>
        <w:autoSpaceDN w:val="0"/>
        <w:adjustRightInd w:val="0"/>
        <w:spacing w:after="0" w:line="240" w:lineRule="auto"/>
        <w:rPr>
          <w:rFonts w:ascii="Times New Roman" w:hAnsi="Times New Roman" w:cs="Times New Roman"/>
          <w:sz w:val="24"/>
          <w:szCs w:val="24"/>
        </w:rPr>
        <w:sectPr w:rsidR="009E05AA">
          <w:pgSz w:w="11906" w:h="16838"/>
          <w:pgMar w:top="841" w:right="595" w:bottom="841" w:left="595" w:header="0" w:footer="0" w:gutter="0"/>
          <w:cols w:space="720"/>
          <w:noEndnote/>
        </w:sectPr>
      </w:pPr>
    </w:p>
    <w:p w:rsidR="009E05AA" w:rsidRDefault="009E05AA">
      <w:pPr>
        <w:pStyle w:val="ConsPlusNormal"/>
        <w:ind w:firstLine="540"/>
        <w:jc w:val="both"/>
        <w:outlineLvl w:val="0"/>
      </w:pPr>
    </w:p>
    <w:p w:rsidR="009E05AA" w:rsidRDefault="009E05AA">
      <w:pPr>
        <w:pStyle w:val="ConsPlusNormal"/>
        <w:ind w:firstLine="540"/>
        <w:jc w:val="both"/>
      </w:pPr>
      <w:r>
        <w:t>Аннотация к документу</w:t>
      </w:r>
    </w:p>
    <w:p w:rsidR="009E05AA" w:rsidRDefault="009E05AA">
      <w:pPr>
        <w:pStyle w:val="ConsPlusNormal"/>
        <w:spacing w:before="240"/>
        <w:ind w:firstLine="540"/>
        <w:jc w:val="both"/>
      </w:pPr>
      <w:r>
        <w:t xml:space="preserve">Проектом предлагается утвердить </w:t>
      </w:r>
      <w:hyperlink w:anchor="Par39" w:tooltip="ФЕДЕРАЛЬНЫЙ ГОСУДАРСТВЕННЫЙ ОБРАЗОВАТЕЛЬНЫЙ СТАНДАРТ" w:history="1">
        <w:r>
          <w:rPr>
            <w:color w:val="0000FF"/>
          </w:rPr>
          <w:t>ФГОС</w:t>
        </w:r>
      </w:hyperlink>
      <w:r>
        <w:t xml:space="preserve"> начального общего образования.</w:t>
      </w:r>
    </w:p>
    <w:p w:rsidR="009E05AA" w:rsidRDefault="009E05AA">
      <w:pPr>
        <w:pStyle w:val="ConsPlusNormal"/>
        <w:spacing w:before="240"/>
        <w:ind w:firstLine="540"/>
        <w:jc w:val="both"/>
      </w:pPr>
      <w:hyperlink w:anchor="Par39" w:tooltip="ФЕДЕРАЛЬНЫЙ ГОСУДАРСТВЕННЫЙ ОБРАЗОВАТЕЛЬНЫЙ СТАНДАРТ" w:history="1">
        <w:r>
          <w:rPr>
            <w:color w:val="0000FF"/>
          </w:rPr>
          <w:t>Стандартом</w:t>
        </w:r>
      </w:hyperlink>
      <w:r>
        <w:t xml:space="preserve"> устанавливаются требования к структуре образовательной программы, результатам ее освоения и условиям реализации.</w:t>
      </w:r>
    </w:p>
    <w:p w:rsidR="009E05AA" w:rsidRDefault="009E05AA">
      <w:pPr>
        <w:pStyle w:val="ConsPlusNormal"/>
        <w:spacing w:before="240"/>
        <w:ind w:firstLine="540"/>
        <w:jc w:val="both"/>
      </w:pPr>
      <w:r>
        <w:t>Даты проведения общественного обсуждения: 04.04.2018 - 19.04.2018. Адрес электронной почты для приема заключений: tretyakova-sv@mon.gov.r.</w:t>
      </w:r>
    </w:p>
    <w:p w:rsidR="009E05AA" w:rsidRDefault="009E05AA">
      <w:pPr>
        <w:pStyle w:val="ConsPlusNormal"/>
        <w:ind w:firstLine="540"/>
        <w:jc w:val="both"/>
      </w:pPr>
    </w:p>
    <w:p w:rsidR="009E05AA" w:rsidRDefault="009E05AA">
      <w:pPr>
        <w:pStyle w:val="ConsPlusNormal"/>
        <w:pBdr>
          <w:top w:val="single" w:sz="6" w:space="0" w:color="auto"/>
        </w:pBdr>
        <w:spacing w:before="100" w:after="100"/>
        <w:jc w:val="both"/>
        <w:rPr>
          <w:sz w:val="2"/>
          <w:szCs w:val="2"/>
        </w:rPr>
      </w:pPr>
    </w:p>
    <w:p w:rsidR="009E05AA" w:rsidRDefault="009E05AA">
      <w:pPr>
        <w:pStyle w:val="ConsPlusNormal"/>
        <w:ind w:firstLine="540"/>
        <w:jc w:val="both"/>
      </w:pPr>
    </w:p>
    <w:p w:rsidR="009E05AA" w:rsidRDefault="009E05AA">
      <w:pPr>
        <w:pStyle w:val="ConsPlusNormal"/>
        <w:jc w:val="right"/>
        <w:outlineLvl w:val="0"/>
      </w:pPr>
      <w:r>
        <w:t>Проект</w:t>
      </w:r>
    </w:p>
    <w:p w:rsidR="009E05AA" w:rsidRDefault="009E05AA">
      <w:pPr>
        <w:pStyle w:val="ConsPlusNormal"/>
        <w:ind w:firstLine="540"/>
        <w:jc w:val="both"/>
      </w:pPr>
    </w:p>
    <w:p w:rsidR="009E05AA" w:rsidRDefault="009E05AA">
      <w:pPr>
        <w:pStyle w:val="ConsPlusTitle"/>
        <w:jc w:val="center"/>
      </w:pPr>
      <w:r>
        <w:t>МИНИСТЕРСТВО ОБРАЗОВАНИЯ И НАУКИ РОССИЙСКОЙ ФЕДЕРАЦИИ</w:t>
      </w:r>
    </w:p>
    <w:p w:rsidR="009E05AA" w:rsidRDefault="009E05AA">
      <w:pPr>
        <w:pStyle w:val="ConsPlusTitle"/>
        <w:ind w:firstLine="540"/>
        <w:jc w:val="both"/>
      </w:pPr>
    </w:p>
    <w:p w:rsidR="009E05AA" w:rsidRDefault="009E05AA">
      <w:pPr>
        <w:pStyle w:val="ConsPlusTitle"/>
        <w:jc w:val="center"/>
      </w:pPr>
      <w:r>
        <w:t>ПРИКАЗ</w:t>
      </w:r>
    </w:p>
    <w:p w:rsidR="009E05AA" w:rsidRDefault="009E05AA">
      <w:pPr>
        <w:pStyle w:val="ConsPlusTitle"/>
        <w:jc w:val="center"/>
      </w:pPr>
      <w:r>
        <w:t>от "__" ________ г. N ___</w:t>
      </w:r>
    </w:p>
    <w:p w:rsidR="009E05AA" w:rsidRDefault="009E05AA">
      <w:pPr>
        <w:pStyle w:val="ConsPlusTitle"/>
        <w:ind w:firstLine="540"/>
        <w:jc w:val="both"/>
      </w:pPr>
    </w:p>
    <w:p w:rsidR="009E05AA" w:rsidRDefault="009E05AA">
      <w:pPr>
        <w:pStyle w:val="ConsPlusTitle"/>
        <w:jc w:val="center"/>
      </w:pPr>
      <w:r>
        <w:t>ОБ УТВЕРЖДЕНИИ ФЕДЕРАЛЬНОГО ГОСУДАРСТВЕННОГО</w:t>
      </w:r>
    </w:p>
    <w:p w:rsidR="009E05AA" w:rsidRDefault="009E05AA">
      <w:pPr>
        <w:pStyle w:val="ConsPlusTitle"/>
        <w:jc w:val="center"/>
      </w:pPr>
      <w:r>
        <w:t>ОБРАЗОВАТЕЛЬНОГО СТАНДАРТА НАЧАЛЬНОГО ОБЩЕГО ОБРАЗОВАНИЯ</w:t>
      </w:r>
    </w:p>
    <w:p w:rsidR="009E05AA" w:rsidRDefault="009E05AA">
      <w:pPr>
        <w:pStyle w:val="ConsPlusNormal"/>
        <w:ind w:firstLine="540"/>
        <w:jc w:val="both"/>
      </w:pPr>
    </w:p>
    <w:p w:rsidR="009E05AA" w:rsidRDefault="009E05AA">
      <w:pPr>
        <w:pStyle w:val="ConsPlusNormal"/>
        <w:ind w:firstLine="540"/>
        <w:jc w:val="both"/>
      </w:pPr>
      <w:r>
        <w:t>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2017, N 3, ст. 511; N 17, ст. 2567; N 25, ст. 3688), пунктом 17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2018, N 3, ст. 562), приказываю:</w:t>
      </w:r>
    </w:p>
    <w:p w:rsidR="009E05AA" w:rsidRDefault="009E05AA">
      <w:pPr>
        <w:pStyle w:val="ConsPlusNormal"/>
        <w:spacing w:before="240"/>
        <w:ind w:firstLine="540"/>
        <w:jc w:val="both"/>
      </w:pPr>
      <w:r>
        <w:t xml:space="preserve">1. Утвердить прилагаемый федеральный государственный образовательный </w:t>
      </w:r>
      <w:hyperlink w:anchor="Par39" w:tooltip="ФЕДЕРАЛЬНЫЙ ГОСУДАРСТВЕННЫЙ ОБРАЗОВАТЕЛЬНЫЙ СТАНДАРТ" w:history="1">
        <w:r>
          <w:rPr>
            <w:color w:val="0000FF"/>
          </w:rPr>
          <w:t>стандарт</w:t>
        </w:r>
      </w:hyperlink>
      <w:r>
        <w:t xml:space="preserve"> начального общего образования (далее - стандарт).</w:t>
      </w:r>
    </w:p>
    <w:p w:rsidR="009E05AA" w:rsidRDefault="009E05AA">
      <w:pPr>
        <w:pStyle w:val="ConsPlusNormal"/>
        <w:spacing w:before="240"/>
        <w:ind w:firstLine="540"/>
        <w:jc w:val="both"/>
      </w:pPr>
      <w:r>
        <w:t>2. Установить, что:</w:t>
      </w:r>
    </w:p>
    <w:p w:rsidR="009E05AA" w:rsidRDefault="009E05AA">
      <w:pPr>
        <w:pStyle w:val="ConsPlusNormal"/>
        <w:spacing w:before="240"/>
        <w:ind w:firstLine="540"/>
        <w:jc w:val="both"/>
      </w:pPr>
      <w:r>
        <w:t xml:space="preserve">организация, осуществляющая образовательную деятельность по образовательным программам начального общего образования, вправе осуществлять в соответствии со </w:t>
      </w:r>
      <w:hyperlink w:anchor="Par39" w:tooltip="ФЕДЕРАЛЬНЫЙ ГОСУДАРСТВЕННЫЙ ОБРАЗОВАТЕЛЬНЫЙ СТАНДАРТ" w:history="1">
        <w:r>
          <w:rPr>
            <w:color w:val="0000FF"/>
          </w:rPr>
          <w:t>стандартом</w:t>
        </w:r>
      </w:hyperlink>
      <w:r>
        <w:t xml:space="preserve"> обучение лиц, зачисленных до вступления в силу настоящего приказа, с согласия их родителей (законных представителей);</w:t>
      </w:r>
    </w:p>
    <w:p w:rsidR="009E05AA" w:rsidRDefault="009E05AA">
      <w:pPr>
        <w:pStyle w:val="ConsPlusNormal"/>
        <w:spacing w:before="240"/>
        <w:ind w:firstLine="540"/>
        <w:jc w:val="both"/>
      </w:pPr>
      <w:r>
        <w:t xml:space="preserve">прием на обучение в соответствии с 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6 октября 2009 г. N 373 "Об утверждении и введении в действие федерального государственного образовательного стандарта начального общего образования" </w:t>
      </w:r>
      <w:r>
        <w:lastRenderedPageBreak/>
        <w:t>(зарегистрирован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 (зарегистрирован Министерством юстиции Российской Федерации 4 февраля 2011 г., регистрационный N 19707), от 22 сентября 2011 г. N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 (зарегистрирован Министерством юстиции Российской Федерации 12 декабря 2011 г., регистрационный N 22540), от 18 декабря 2012 г. N 1060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 (зарегистрирован Министерством юстиции Российской Федерации 11 февраля 2013 г., регистрационный N 26993), от 29 декабря 2014 г. N 1643 "О внесении изменений в приказ Министерства образования и науки Российской Федерации от 6 октября 2009 г. N 373 "Об утверждении и введении в действие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6 февраля 2015 г., регистрационный N 35916), от 18 мая 2015 г. N 507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 (зарегистрирован Министерством юстиции Российской Федерации 18 июня 2015 г., регистрационный N 37714), от 31 декабря 2015 г. N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 (зарегистрирован Министерством юстиции Российской Федерации 2 февраля 2016 г., регистрационный N 40936), прекращается 5 сентября 2019 года.</w:t>
      </w:r>
    </w:p>
    <w:p w:rsidR="009E05AA" w:rsidRDefault="009E05AA">
      <w:pPr>
        <w:pStyle w:val="ConsPlusNormal"/>
        <w:spacing w:before="240"/>
        <w:ind w:firstLine="540"/>
        <w:jc w:val="both"/>
      </w:pPr>
      <w:r>
        <w:t>3. Настоящий приказ вступает в силу с 1 сентября 2018 года.</w:t>
      </w:r>
    </w:p>
    <w:p w:rsidR="009E05AA" w:rsidRDefault="009E05AA">
      <w:pPr>
        <w:pStyle w:val="ConsPlusNormal"/>
        <w:ind w:firstLine="540"/>
        <w:jc w:val="both"/>
      </w:pPr>
    </w:p>
    <w:p w:rsidR="009E05AA" w:rsidRDefault="009E05AA">
      <w:pPr>
        <w:pStyle w:val="ConsPlusNormal"/>
        <w:jc w:val="right"/>
      </w:pPr>
      <w:r>
        <w:t>Министр</w:t>
      </w:r>
    </w:p>
    <w:p w:rsidR="009E05AA" w:rsidRDefault="009E05AA">
      <w:pPr>
        <w:pStyle w:val="ConsPlusNormal"/>
        <w:jc w:val="right"/>
      </w:pPr>
      <w:r>
        <w:t>О.Ю.ВАСИЛЬЕВА</w:t>
      </w:r>
    </w:p>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jc w:val="right"/>
        <w:outlineLvl w:val="0"/>
      </w:pPr>
      <w:r>
        <w:t>Приложение</w:t>
      </w:r>
    </w:p>
    <w:p w:rsidR="009E05AA" w:rsidRDefault="009E05AA">
      <w:pPr>
        <w:pStyle w:val="ConsPlusNormal"/>
        <w:ind w:firstLine="540"/>
        <w:jc w:val="both"/>
      </w:pPr>
    </w:p>
    <w:p w:rsidR="009E05AA" w:rsidRDefault="009E05AA">
      <w:pPr>
        <w:pStyle w:val="ConsPlusNormal"/>
        <w:jc w:val="right"/>
      </w:pPr>
      <w:r>
        <w:t>Утвержден</w:t>
      </w:r>
    </w:p>
    <w:p w:rsidR="009E05AA" w:rsidRDefault="009E05AA">
      <w:pPr>
        <w:pStyle w:val="ConsPlusNormal"/>
        <w:jc w:val="right"/>
      </w:pPr>
      <w:r>
        <w:t>Приказом Министерства образования</w:t>
      </w:r>
    </w:p>
    <w:p w:rsidR="009E05AA" w:rsidRDefault="009E05AA">
      <w:pPr>
        <w:pStyle w:val="ConsPlusNormal"/>
        <w:jc w:val="right"/>
      </w:pPr>
      <w:r>
        <w:t>и науки Российской Федерации</w:t>
      </w:r>
    </w:p>
    <w:p w:rsidR="009E05AA" w:rsidRDefault="009E05AA">
      <w:pPr>
        <w:pStyle w:val="ConsPlusNormal"/>
        <w:jc w:val="right"/>
      </w:pPr>
      <w:r>
        <w:t>от ______ г. N ___</w:t>
      </w:r>
    </w:p>
    <w:p w:rsidR="009E05AA" w:rsidRDefault="009E05AA">
      <w:pPr>
        <w:pStyle w:val="ConsPlusNormal"/>
        <w:ind w:firstLine="540"/>
        <w:jc w:val="both"/>
      </w:pPr>
    </w:p>
    <w:p w:rsidR="009E05AA" w:rsidRDefault="009E05AA">
      <w:pPr>
        <w:pStyle w:val="ConsPlusTitle"/>
        <w:jc w:val="center"/>
      </w:pPr>
      <w:bookmarkStart w:id="0" w:name="Par39"/>
      <w:bookmarkEnd w:id="0"/>
      <w:r>
        <w:t>ФЕДЕРАЛЬНЫЙ ГОСУДАРСТВЕННЫЙ ОБРАЗОВАТЕЛЬНЫЙ СТАНДАРТ</w:t>
      </w:r>
    </w:p>
    <w:p w:rsidR="009E05AA" w:rsidRDefault="009E05AA">
      <w:pPr>
        <w:pStyle w:val="ConsPlusTitle"/>
        <w:jc w:val="center"/>
      </w:pPr>
      <w:r>
        <w:t>НАЧАЛЬНОГО ОБЩЕГО ОБРАЗОВАНИЯ (НОВАЯ РЕДАКЦИЯ)</w:t>
      </w:r>
    </w:p>
    <w:p w:rsidR="009E05AA" w:rsidRDefault="009E05AA">
      <w:pPr>
        <w:pStyle w:val="ConsPlusNormal"/>
        <w:ind w:firstLine="540"/>
        <w:jc w:val="both"/>
      </w:pPr>
    </w:p>
    <w:p w:rsidR="009E05AA" w:rsidRDefault="009E05AA">
      <w:pPr>
        <w:pStyle w:val="ConsPlusTitle"/>
        <w:jc w:val="center"/>
        <w:outlineLvl w:val="1"/>
      </w:pPr>
      <w:r>
        <w:lastRenderedPageBreak/>
        <w:t>I. ОБЩИЕ ПОЛОЖЕНИЯ</w:t>
      </w:r>
    </w:p>
    <w:p w:rsidR="009E05AA" w:rsidRDefault="009E05AA">
      <w:pPr>
        <w:pStyle w:val="ConsPlusNormal"/>
        <w:ind w:firstLine="540"/>
        <w:jc w:val="both"/>
      </w:pPr>
    </w:p>
    <w:p w:rsidR="009E05AA" w:rsidRDefault="009E05AA">
      <w:pPr>
        <w:pStyle w:val="ConsPlusNormal"/>
        <w:ind w:firstLine="540"/>
        <w:jc w:val="both"/>
      </w:pPr>
      <w:r>
        <w:t>1. 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&lt;1&gt;.</w:t>
      </w:r>
    </w:p>
    <w:p w:rsidR="009E05AA" w:rsidRDefault="009E05AA">
      <w:pPr>
        <w:pStyle w:val="ConsPlusNormal"/>
        <w:spacing w:before="240"/>
        <w:ind w:firstLine="540"/>
        <w:jc w:val="both"/>
      </w:pPr>
      <w:r>
        <w:t>--------------------------------</w:t>
      </w:r>
    </w:p>
    <w:p w:rsidR="009E05AA" w:rsidRDefault="009E05AA">
      <w:pPr>
        <w:pStyle w:val="ConsPlusNormal"/>
        <w:spacing w:before="240"/>
        <w:ind w:firstLine="540"/>
        <w:jc w:val="both"/>
      </w:pPr>
      <w:r>
        <w:t>&lt;1&gt; Пункт 6 статьи 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w:t>
      </w:r>
    </w:p>
    <w:p w:rsidR="009E05AA" w:rsidRDefault="009E05AA">
      <w:pPr>
        <w:pStyle w:val="ConsPlusNormal"/>
        <w:ind w:firstLine="540"/>
        <w:jc w:val="both"/>
      </w:pPr>
    </w:p>
    <w:p w:rsidR="009E05AA" w:rsidRDefault="009E05AA">
      <w:pPr>
        <w:pStyle w:val="ConsPlusNormal"/>
        <w:ind w:firstLine="540"/>
        <w:jc w:val="both"/>
      </w:pPr>
      <w:r>
        <w:t>Стандарт включает в себя требования:</w:t>
      </w:r>
    </w:p>
    <w:p w:rsidR="009E05AA" w:rsidRDefault="009E05AA">
      <w:pPr>
        <w:pStyle w:val="ConsPlusNormal"/>
        <w:spacing w:before="240"/>
        <w:ind w:firstLine="540"/>
        <w:jc w:val="both"/>
      </w:pPr>
      <w:r>
        <w:t>к результатам освоения основной образовательной программы начального общего образования;</w:t>
      </w:r>
    </w:p>
    <w:p w:rsidR="009E05AA" w:rsidRDefault="009E05AA">
      <w:pPr>
        <w:pStyle w:val="ConsPlusNormal"/>
        <w:spacing w:before="240"/>
        <w:ind w:firstLine="540"/>
        <w:jc w:val="both"/>
      </w:pPr>
      <w:r>
        <w:t>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9E05AA" w:rsidRDefault="009E05AA">
      <w:pPr>
        <w:pStyle w:val="ConsPlusNormal"/>
        <w:spacing w:before="240"/>
        <w:ind w:firstLine="540"/>
        <w:jc w:val="both"/>
      </w:pPr>
      <w:r>
        <w:t>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rsidR="009E05AA" w:rsidRDefault="009E05AA">
      <w:pPr>
        <w:pStyle w:val="ConsPlusNormal"/>
        <w:spacing w:before="240"/>
        <w:ind w:firstLine="540"/>
        <w:jc w:val="both"/>
      </w:pPr>
      <w:r>
        <w:t>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обучающихся, самоценность начального общего образования как фундамента всего последующего образования.</w:t>
      </w:r>
    </w:p>
    <w:p w:rsidR="009E05AA" w:rsidRDefault="009E05AA">
      <w:pPr>
        <w:pStyle w:val="ConsPlusNormal"/>
        <w:spacing w:before="240"/>
        <w:ind w:firstLine="540"/>
        <w:jc w:val="both"/>
      </w:pPr>
      <w:r>
        <w:t>2. В целях обеспечения реализации права на образование обучающихся с ограниченными возможностями здоровья применяется настоящий Стандарт и (или) федеральный государственный образовательный стандарт начального общего образования обучающихся с ограниченными возможностями здоровья и (или) федеральный государственный образовательный стандарт образования обучающихся с умственной отсталостью (интеллектуальными нарушениями).</w:t>
      </w:r>
    </w:p>
    <w:p w:rsidR="009E05AA" w:rsidRDefault="009E05AA">
      <w:pPr>
        <w:pStyle w:val="ConsPlusNormal"/>
        <w:spacing w:before="240"/>
        <w:ind w:firstLine="540"/>
        <w:jc w:val="both"/>
      </w:pPr>
      <w:r>
        <w:t>3.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начального общего образования, независимо от формы получения образования и формы обучения &lt;1&gt;.</w:t>
      </w:r>
    </w:p>
    <w:p w:rsidR="009E05AA" w:rsidRDefault="009E05AA">
      <w:pPr>
        <w:pStyle w:val="ConsPlusNormal"/>
        <w:spacing w:before="240"/>
        <w:ind w:firstLine="540"/>
        <w:jc w:val="both"/>
      </w:pPr>
      <w:r>
        <w:t>--------------------------------</w:t>
      </w:r>
    </w:p>
    <w:p w:rsidR="009E05AA" w:rsidRDefault="009E05AA">
      <w:pPr>
        <w:pStyle w:val="ConsPlusNormal"/>
        <w:spacing w:before="240"/>
        <w:ind w:firstLine="540"/>
        <w:jc w:val="both"/>
      </w:pPr>
      <w:r>
        <w:lastRenderedPageBreak/>
        <w:t>&lt;1&gt;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w:t>
      </w:r>
    </w:p>
    <w:p w:rsidR="009E05AA" w:rsidRDefault="009E05AA">
      <w:pPr>
        <w:pStyle w:val="ConsPlusNormal"/>
        <w:ind w:firstLine="540"/>
        <w:jc w:val="both"/>
      </w:pPr>
    </w:p>
    <w:p w:rsidR="009E05AA" w:rsidRDefault="009E05AA">
      <w:pPr>
        <w:pStyle w:val="ConsPlusNormal"/>
        <w:ind w:firstLine="540"/>
        <w:jc w:val="both"/>
      </w:pPr>
      <w:r>
        <w:t>4. Начальное общее образование может быть получено:</w:t>
      </w:r>
    </w:p>
    <w:p w:rsidR="009E05AA" w:rsidRDefault="009E05AA">
      <w:pPr>
        <w:pStyle w:val="ConsPlusNormal"/>
        <w:spacing w:before="240"/>
        <w:ind w:firstLine="540"/>
        <w:jc w:val="both"/>
      </w:pPr>
      <w:r>
        <w:t>в организациях, осуществляющих образовательную деятельность (в очной, очно-заочной или заочной форме);</w:t>
      </w:r>
    </w:p>
    <w:p w:rsidR="009E05AA" w:rsidRDefault="009E05AA">
      <w:pPr>
        <w:pStyle w:val="ConsPlusNormal"/>
        <w:spacing w:before="240"/>
        <w:ind w:firstLine="540"/>
        <w:jc w:val="both"/>
      </w:pPr>
      <w:r>
        <w:t>вне организаций, осуществляющих образовательную деятельность, в форме семейного образования.</w:t>
      </w:r>
    </w:p>
    <w:p w:rsidR="009E05AA" w:rsidRDefault="009E05AA">
      <w:pPr>
        <w:pStyle w:val="ConsPlusNormal"/>
        <w:spacing w:before="240"/>
        <w:ind w:firstLine="540"/>
        <w:jc w:val="both"/>
      </w:pPr>
      <w:r>
        <w:t>Допускается сочетание различных форм получения образования и форм обучения.</w:t>
      </w:r>
    </w:p>
    <w:p w:rsidR="009E05AA" w:rsidRDefault="009E05AA">
      <w:pPr>
        <w:pStyle w:val="ConsPlusNormal"/>
        <w:spacing w:before="240"/>
        <w:ind w:firstLine="540"/>
        <w:jc w:val="both"/>
      </w:pPr>
      <w:r>
        <w:t>Срок получения начального общего образования составляет четыре года, а для инвалидов и лиц с ограниченными возможностями здоровья при обучении по адаптированным основным образовательным программам начального общего образования, независимо от применяемых образовательных технологий, увеличивается не более чем на два года.</w:t>
      </w:r>
    </w:p>
    <w:p w:rsidR="009E05AA" w:rsidRDefault="009E05AA">
      <w:pPr>
        <w:pStyle w:val="ConsPlusNormal"/>
        <w:spacing w:before="240"/>
        <w:ind w:firstLine="540"/>
        <w:jc w:val="both"/>
      </w:pPr>
      <w:r>
        <w:t>В образовательной организации, реализующей интегрированные образовательные программы в области искусств, при реализации основной образовательной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9E05AA" w:rsidRDefault="009E05AA">
      <w:pPr>
        <w:pStyle w:val="ConsPlusNormal"/>
        <w:spacing w:before="240"/>
        <w:ind w:firstLine="540"/>
        <w:jc w:val="both"/>
      </w:pPr>
      <w:r>
        <w:t>5. Стандарт разработан с учетом региональных, национальных и этнокультурных особенностей народов Российской Федерации.</w:t>
      </w:r>
    </w:p>
    <w:p w:rsidR="009E05AA" w:rsidRDefault="009E05AA">
      <w:pPr>
        <w:pStyle w:val="ConsPlusNormal"/>
        <w:spacing w:before="240"/>
        <w:ind w:firstLine="540"/>
        <w:jc w:val="both"/>
      </w:pPr>
      <w:r>
        <w:t>6. Стандарт направлен на обеспечение:</w:t>
      </w:r>
    </w:p>
    <w:p w:rsidR="009E05AA" w:rsidRDefault="009E05AA">
      <w:pPr>
        <w:pStyle w:val="ConsPlusNormal"/>
        <w:spacing w:before="240"/>
        <w:ind w:firstLine="540"/>
        <w:jc w:val="both"/>
      </w:pPr>
      <w:r>
        <w:t>единства образовательного пространства на территории Российской Федерации;</w:t>
      </w:r>
    </w:p>
    <w:p w:rsidR="009E05AA" w:rsidRDefault="009E05AA">
      <w:pPr>
        <w:pStyle w:val="ConsPlusNormal"/>
        <w:spacing w:before="240"/>
        <w:ind w:firstLine="540"/>
        <w:jc w:val="both"/>
      </w:pPr>
      <w:r>
        <w:t>равных возможностей получения качественного начального общего образования;</w:t>
      </w:r>
    </w:p>
    <w:p w:rsidR="009E05AA" w:rsidRDefault="009E05AA">
      <w:pPr>
        <w:pStyle w:val="ConsPlusNormal"/>
        <w:spacing w:before="240"/>
        <w:ind w:firstLine="540"/>
        <w:jc w:val="both"/>
      </w:pPr>
      <w:r>
        <w:t>преемственности основных образовательных программ дошкольного, начального общего и основного общего образования;</w:t>
      </w:r>
    </w:p>
    <w:p w:rsidR="009E05AA" w:rsidRDefault="009E05AA">
      <w:pPr>
        <w:pStyle w:val="ConsPlusNormal"/>
        <w:spacing w:before="240"/>
        <w:ind w:firstLine="540"/>
        <w:jc w:val="both"/>
      </w:pPr>
      <w:r>
        <w:t>вариативности содержания основных образовательных программ начального общего образования, возможности формирования основных образовательных программ начального общего образования различных уровня сложности и направленности с учетом образовательных потребностей и способностей обучающихся (включая одаренных детей и детей с ограниченными возможностями здоровья);</w:t>
      </w:r>
    </w:p>
    <w:p w:rsidR="009E05AA" w:rsidRDefault="009E05AA">
      <w:pPr>
        <w:pStyle w:val="ConsPlusNormal"/>
        <w:spacing w:before="240"/>
        <w:ind w:firstLine="540"/>
        <w:jc w:val="both"/>
      </w:pPr>
      <w:r>
        <w:lastRenderedPageBreak/>
        <w:t>государственных гарантий уровня и качества начального общего образования на основе единства обязательных требований к условиям реализации основных образовательных программ начального общего образования и результатам их освоения;</w:t>
      </w:r>
    </w:p>
    <w:p w:rsidR="009E05AA" w:rsidRDefault="009E05AA">
      <w:pPr>
        <w:pStyle w:val="ConsPlusNormal"/>
        <w:spacing w:before="240"/>
        <w:ind w:firstLine="540"/>
        <w:jc w:val="both"/>
      </w:pPr>
      <w:r>
        <w:t>единства учебной и воспитательной деятельности, реализуемой совместно с семьей и иными институтами воспитания;</w:t>
      </w:r>
    </w:p>
    <w:p w:rsidR="009E05AA" w:rsidRDefault="009E05AA">
      <w:pPr>
        <w:pStyle w:val="ConsPlusNormal"/>
        <w:spacing w:before="240"/>
        <w:ind w:firstLine="540"/>
        <w:jc w:val="both"/>
      </w:pPr>
      <w:r>
        <w:t>личностного развития обучающихся, в том числе духовно-нравственного и социокультурного, включая становление их российской идентичности как основы развития гражданского общества, на основе принятых в обществе правил и норм поведения в интересах человека, семьи, общества и государства;</w:t>
      </w:r>
    </w:p>
    <w:p w:rsidR="009E05AA" w:rsidRDefault="009E05AA">
      <w:pPr>
        <w:pStyle w:val="ConsPlusNormal"/>
        <w:spacing w:before="240"/>
        <w:ind w:firstLine="540"/>
        <w:jc w:val="both"/>
      </w:pPr>
      <w:r>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основами духовных ценностей и культуры многонационального народа России;</w:t>
      </w:r>
    </w:p>
    <w:p w:rsidR="009E05AA" w:rsidRDefault="009E05AA">
      <w:pPr>
        <w:pStyle w:val="ConsPlusNormal"/>
        <w:spacing w:before="240"/>
        <w:ind w:firstLine="540"/>
        <w:jc w:val="both"/>
      </w:pPr>
      <w:r>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использования различных форм образовательной деятельности обучающихся; развития культуры образовательной среды организации, осуществляющей образовательную деятельность;</w:t>
      </w:r>
    </w:p>
    <w:p w:rsidR="009E05AA" w:rsidRDefault="009E05AA">
      <w:pPr>
        <w:pStyle w:val="ConsPlusNormal"/>
        <w:spacing w:before="240"/>
        <w:ind w:firstLine="540"/>
        <w:jc w:val="both"/>
      </w:pPr>
      <w:r>
        <w:t>формирования критериальной оценки результатов освоения обучающимися основной образовательной программы,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9E05AA" w:rsidRDefault="009E05AA">
      <w:pPr>
        <w:pStyle w:val="ConsPlusNormal"/>
        <w:spacing w:before="240"/>
        <w:ind w:firstLine="540"/>
        <w:jc w:val="both"/>
      </w:pPr>
      <w:r>
        <w:t>7. В основе Стандарта лежит системно-деятельностный подход, который предполагает:</w:t>
      </w:r>
    </w:p>
    <w:p w:rsidR="009E05AA" w:rsidRDefault="009E05AA">
      <w:pPr>
        <w:pStyle w:val="ConsPlusNormal"/>
        <w:spacing w:before="240"/>
        <w:ind w:firstLine="540"/>
        <w:jc w:val="both"/>
      </w:pPr>
      <w:r>
        <w:t>воспитание с целью развития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поликонфессионального состава российского общества;</w:t>
      </w:r>
    </w:p>
    <w:p w:rsidR="009E05AA" w:rsidRDefault="009E05AA">
      <w:pPr>
        <w:pStyle w:val="ConsPlusNormal"/>
        <w:spacing w:before="240"/>
        <w:ind w:firstLine="540"/>
        <w:jc w:val="both"/>
      </w:pPr>
      <w: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как цели и основного результата образования;</w:t>
      </w:r>
    </w:p>
    <w:p w:rsidR="009E05AA" w:rsidRDefault="009E05AA">
      <w:pPr>
        <w:pStyle w:val="ConsPlusNormal"/>
        <w:spacing w:before="240"/>
        <w:ind w:firstLine="540"/>
        <w:jc w:val="both"/>
      </w:pPr>
      <w: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9E05AA" w:rsidRDefault="009E05AA">
      <w:pPr>
        <w:pStyle w:val="ConsPlusNormal"/>
        <w:spacing w:before="240"/>
        <w:ind w:firstLine="540"/>
        <w:jc w:val="both"/>
      </w:pPr>
      <w:r>
        <w:t>признание решающей роли содержания образования, способов организации образовательной деятельности и взаимодействия участников образовательных отношений в достижении целей личностного, социального и познавательного развития обучающихся;</w:t>
      </w:r>
    </w:p>
    <w:p w:rsidR="009E05AA" w:rsidRDefault="009E05AA">
      <w:pPr>
        <w:pStyle w:val="ConsPlusNormal"/>
        <w:spacing w:before="240"/>
        <w:ind w:firstLine="540"/>
        <w:jc w:val="both"/>
      </w:pPr>
      <w:r>
        <w:lastRenderedPageBreak/>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обучения и воспитания и путей их достижения;</w:t>
      </w:r>
    </w:p>
    <w:p w:rsidR="009E05AA" w:rsidRDefault="009E05AA">
      <w:pPr>
        <w:pStyle w:val="ConsPlusNormal"/>
        <w:spacing w:before="240"/>
        <w:ind w:firstLine="540"/>
        <w:jc w:val="both"/>
      </w:pPr>
      <w:r>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и познавательных мотивов; формирование предпосылок к развитию внутренней позиции личности; обогащение форм взаимодействия со сверстниками и взрослыми в познавательной деятельности;</w:t>
      </w:r>
    </w:p>
    <w:p w:rsidR="009E05AA" w:rsidRDefault="009E05AA">
      <w:pPr>
        <w:pStyle w:val="ConsPlusNormal"/>
        <w:spacing w:before="240"/>
        <w:ind w:firstLine="540"/>
        <w:jc w:val="both"/>
      </w:pPr>
      <w:r>
        <w:t>гарантированность достижения планируемых результатов освоения основной образовательной программы начального общего образования, что создает основу для личностного развития и самостоятельного успешного усвоения обучающимися новых знаний, умений, видов и способов деятельности, освоения социокультурных, духовно-нравственных ценностей, принятых в обществе правил и норм поведения.</w:t>
      </w:r>
    </w:p>
    <w:p w:rsidR="009E05AA" w:rsidRDefault="009E05AA">
      <w:pPr>
        <w:pStyle w:val="ConsPlusNormal"/>
        <w:spacing w:before="240"/>
        <w:ind w:firstLine="540"/>
        <w:jc w:val="both"/>
      </w:pPr>
      <w:r>
        <w:t>8. В соответствии со Стандартом при получении начального общего образования осуществляется:</w:t>
      </w:r>
    </w:p>
    <w:p w:rsidR="009E05AA" w:rsidRDefault="009E05AA">
      <w:pPr>
        <w:pStyle w:val="ConsPlusNormal"/>
        <w:spacing w:before="240"/>
        <w:ind w:firstLine="540"/>
        <w:jc w:val="both"/>
      </w:pPr>
      <w:r>
        <w:t>гражданское и патриотическое воспитание обучающихся;</w:t>
      </w:r>
    </w:p>
    <w:p w:rsidR="009E05AA" w:rsidRDefault="009E05AA">
      <w:pPr>
        <w:pStyle w:val="ConsPlusNormal"/>
        <w:spacing w:before="240"/>
        <w:ind w:firstLine="540"/>
        <w:jc w:val="both"/>
      </w:pPr>
      <w:r>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учебной деятельности;</w:t>
      </w:r>
    </w:p>
    <w:p w:rsidR="009E05AA" w:rsidRDefault="009E05AA">
      <w:pPr>
        <w:pStyle w:val="ConsPlusNormal"/>
        <w:spacing w:before="240"/>
        <w:ind w:firstLine="540"/>
        <w:jc w:val="both"/>
      </w:pPr>
      <w:r>
        <w:t>освоение российских традиционных ценностей, нравственных норм и правил поведения; приобщение и культурному наследию России, духовно-нравственным ценностям российского народа;</w:t>
      </w:r>
    </w:p>
    <w:p w:rsidR="009E05AA" w:rsidRDefault="009E05AA">
      <w:pPr>
        <w:pStyle w:val="ConsPlusNormal"/>
        <w:spacing w:before="240"/>
        <w:ind w:firstLine="540"/>
        <w:jc w:val="both"/>
      </w:pPr>
      <w:r>
        <w:t>трудовое, экологическое, физическое воспитание, формирование культуры здорового образа жизни обучающихся;</w:t>
      </w:r>
    </w:p>
    <w:p w:rsidR="009E05AA" w:rsidRDefault="009E05AA">
      <w:pPr>
        <w:pStyle w:val="ConsPlusNormal"/>
        <w:spacing w:before="240"/>
        <w:ind w:firstLine="540"/>
        <w:jc w:val="both"/>
      </w:pPr>
      <w:r>
        <w:t>развитие познавательных интересов, ценностного отношения к образованию, опыта учебно-познавательной деятельности.</w:t>
      </w:r>
    </w:p>
    <w:p w:rsidR="009E05AA" w:rsidRDefault="009E05AA">
      <w:pPr>
        <w:pStyle w:val="ConsPlusNormal"/>
        <w:spacing w:before="240"/>
        <w:ind w:firstLine="540"/>
        <w:jc w:val="both"/>
      </w:pPr>
      <w:r>
        <w:t>Стандарт направлен на становление личностных характеристик обучающегося, освоившего основную образовательную программу начального общего образования:</w:t>
      </w:r>
    </w:p>
    <w:p w:rsidR="009E05AA" w:rsidRDefault="009E05AA">
      <w:pPr>
        <w:pStyle w:val="ConsPlusNormal"/>
        <w:spacing w:before="240"/>
        <w:ind w:firstLine="540"/>
        <w:jc w:val="both"/>
      </w:pPr>
      <w:r>
        <w:t>любящего и уважающего свой народ, свой край и свою Родину - Россию;</w:t>
      </w:r>
    </w:p>
    <w:p w:rsidR="009E05AA" w:rsidRDefault="009E05AA">
      <w:pPr>
        <w:pStyle w:val="ConsPlusNormal"/>
        <w:spacing w:before="240"/>
        <w:ind w:firstLine="540"/>
        <w:jc w:val="both"/>
      </w:pPr>
      <w:r>
        <w:t>уважающего и осваивающего в деятельности традиционные духовно-нравственные и социокультурные ценности семьи, общества и народов Российской Федерации;</w:t>
      </w:r>
    </w:p>
    <w:p w:rsidR="009E05AA" w:rsidRDefault="009E05AA">
      <w:pPr>
        <w:pStyle w:val="ConsPlusNormal"/>
        <w:spacing w:before="240"/>
        <w:ind w:firstLine="540"/>
        <w:jc w:val="both"/>
      </w:pPr>
      <w:r>
        <w:t>владеющего основами умения учиться, способного к организации собственной учебной деятельности;</w:t>
      </w:r>
    </w:p>
    <w:p w:rsidR="009E05AA" w:rsidRDefault="009E05AA">
      <w:pPr>
        <w:pStyle w:val="ConsPlusNormal"/>
        <w:spacing w:before="240"/>
        <w:ind w:firstLine="540"/>
        <w:jc w:val="both"/>
      </w:pPr>
      <w:r>
        <w:t>выполняющего правила и нормы поведения, принятые в обществе;</w:t>
      </w:r>
    </w:p>
    <w:p w:rsidR="009E05AA" w:rsidRDefault="009E05AA">
      <w:pPr>
        <w:pStyle w:val="ConsPlusNormal"/>
        <w:spacing w:before="240"/>
        <w:ind w:firstLine="540"/>
        <w:jc w:val="both"/>
      </w:pPr>
      <w:r>
        <w:lastRenderedPageBreak/>
        <w:t>способного понимать последствия своих действий, оценивать поступки свои и других людей;</w:t>
      </w:r>
    </w:p>
    <w:p w:rsidR="009E05AA" w:rsidRDefault="009E05AA">
      <w:pPr>
        <w:pStyle w:val="ConsPlusNormal"/>
        <w:spacing w:before="240"/>
        <w:ind w:firstLine="540"/>
        <w:jc w:val="both"/>
      </w:pPr>
      <w:r>
        <w:t>доброжелательного по отношению к окружающим, способного сопереживать; умеющего слушать собеседника, готового высказывать и пояснять свое мнение;</w:t>
      </w:r>
    </w:p>
    <w:p w:rsidR="009E05AA" w:rsidRDefault="009E05AA">
      <w:pPr>
        <w:pStyle w:val="ConsPlusNormal"/>
        <w:spacing w:before="240"/>
        <w:ind w:firstLine="540"/>
        <w:jc w:val="both"/>
      </w:pPr>
      <w:r>
        <w:t>уважительно относящегося к труду, участвующего в разных видах деятельности;</w:t>
      </w:r>
    </w:p>
    <w:p w:rsidR="009E05AA" w:rsidRDefault="009E05AA">
      <w:pPr>
        <w:pStyle w:val="ConsPlusNormal"/>
        <w:spacing w:before="240"/>
        <w:ind w:firstLine="540"/>
        <w:jc w:val="both"/>
      </w:pPr>
      <w:r>
        <w:t>любознательного, заинтересованно познающего мир;</w:t>
      </w:r>
    </w:p>
    <w:p w:rsidR="009E05AA" w:rsidRDefault="009E05AA">
      <w:pPr>
        <w:pStyle w:val="ConsPlusNormal"/>
        <w:spacing w:before="240"/>
        <w:ind w:firstLine="540"/>
        <w:jc w:val="both"/>
      </w:pPr>
      <w:r>
        <w:t>проявляющего интерес к произведениям отечественной и мировой литературы и искусства;</w:t>
      </w:r>
    </w:p>
    <w:p w:rsidR="009E05AA" w:rsidRDefault="009E05AA">
      <w:pPr>
        <w:pStyle w:val="ConsPlusNormal"/>
        <w:spacing w:before="240"/>
        <w:ind w:firstLine="540"/>
        <w:jc w:val="both"/>
      </w:pPr>
      <w:r>
        <w:t>выполняющего правила здорового и безопасного для себя и окружающих образа жизни, в том числе в информационном пространстве.</w:t>
      </w:r>
    </w:p>
    <w:p w:rsidR="009E05AA" w:rsidRDefault="009E05AA">
      <w:pPr>
        <w:pStyle w:val="ConsPlusNormal"/>
        <w:ind w:firstLine="540"/>
        <w:jc w:val="both"/>
      </w:pPr>
    </w:p>
    <w:p w:rsidR="009E05AA" w:rsidRDefault="009E05AA">
      <w:pPr>
        <w:pStyle w:val="ConsPlusTitle"/>
        <w:jc w:val="center"/>
        <w:outlineLvl w:val="1"/>
      </w:pPr>
      <w:r>
        <w:t>II. ТРЕБОВАНИЯ К РЕЗУЛЬТАТАМ ОСВОЕНИЯ ОСНОВНОЙ</w:t>
      </w:r>
    </w:p>
    <w:p w:rsidR="009E05AA" w:rsidRDefault="009E05AA">
      <w:pPr>
        <w:pStyle w:val="ConsPlusTitle"/>
        <w:jc w:val="center"/>
      </w:pPr>
      <w:r>
        <w:t>ОБРАЗОВАТЕЛЬНОЙ ПРОГРАММЫ НАЧАЛЬНОГО ОБЩЕГО ОБРАЗОВАНИЯ</w:t>
      </w:r>
    </w:p>
    <w:p w:rsidR="009E05AA" w:rsidRDefault="009E05AA">
      <w:pPr>
        <w:pStyle w:val="ConsPlusNormal"/>
        <w:ind w:firstLine="540"/>
        <w:jc w:val="both"/>
      </w:pPr>
    </w:p>
    <w:p w:rsidR="009E05AA" w:rsidRDefault="009E05AA">
      <w:pPr>
        <w:pStyle w:val="ConsPlusNormal"/>
        <w:ind w:firstLine="540"/>
        <w:jc w:val="both"/>
      </w:pPr>
      <w:r>
        <w:t>9. Стандарт устанавливает требования к результатам обучающихся, освоивших основную образовательную программу начального общего образования:</w:t>
      </w:r>
    </w:p>
    <w:p w:rsidR="009E05AA" w:rsidRDefault="009E05AA">
      <w:pPr>
        <w:pStyle w:val="ConsPlusNormal"/>
        <w:spacing w:before="240"/>
        <w:ind w:firstLine="540"/>
        <w:jc w:val="both"/>
      </w:pPr>
      <w:r>
        <w:t>личностным, включающим готовность и способность обучающихся к саморазвитию, учебно-познавательная мотивация к познанию и обучению, ценностно-смысловые ориентации и установки обучающихся, отражающие их индивидуально-личностные позиции, социально значимые личностные качества, понимание основ российской гражданской идентичности, активное участие в деятельности;</w:t>
      </w:r>
    </w:p>
    <w:p w:rsidR="009E05AA" w:rsidRDefault="009E05AA">
      <w:pPr>
        <w:pStyle w:val="ConsPlusNormal"/>
        <w:spacing w:before="240"/>
        <w:ind w:firstLine="540"/>
        <w:jc w:val="both"/>
      </w:pPr>
      <w:r>
        <w:t>метапредметным, включающим освоенные обучающимися межпредметные термины и понятия, а также универсальные учебные действия (познавательные, регулятивные, коммуникативные, работа с информацией, совместная деятельность), составляющие основу умения учиться;</w:t>
      </w:r>
    </w:p>
    <w:p w:rsidR="009E05AA" w:rsidRDefault="009E05AA">
      <w:pPr>
        <w:pStyle w:val="ConsPlusNormal"/>
        <w:spacing w:before="240"/>
        <w:ind w:firstLine="540"/>
        <w:jc w:val="both"/>
      </w:pPr>
      <w:r>
        <w:t>предметным,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9E05AA" w:rsidRPr="009E05AA" w:rsidRDefault="009E05AA">
      <w:pPr>
        <w:pStyle w:val="ConsPlusNormal"/>
        <w:spacing w:before="240"/>
        <w:ind w:firstLine="540"/>
        <w:jc w:val="both"/>
        <w:rPr>
          <w:color w:val="FF0000"/>
        </w:rPr>
      </w:pPr>
      <w:r w:rsidRPr="009E05AA">
        <w:rPr>
          <w:color w:val="FF0000"/>
        </w:rPr>
        <w:t>10. Личностные результаты освоения основной образовательной программы начального общего образования должны отражать формирование у обучающихся:</w:t>
      </w:r>
    </w:p>
    <w:p w:rsidR="009E05AA" w:rsidRPr="009E05AA" w:rsidRDefault="009E05AA">
      <w:pPr>
        <w:pStyle w:val="ConsPlusNormal"/>
        <w:spacing w:before="240"/>
        <w:ind w:firstLine="540"/>
        <w:jc w:val="both"/>
        <w:rPr>
          <w:color w:val="FF0000"/>
        </w:rPr>
      </w:pPr>
      <w:r w:rsidRPr="009E05AA">
        <w:rPr>
          <w:color w:val="FF0000"/>
        </w:rPr>
        <w:t>уважения и ценностного отношения к своей Родине - России; понимания своей этнокультурной и общенациональной (российской) принадлежности, сопричастности настоящему и будущему своей страны и родного края; уважения к другим народам (патриотическое воспитание);</w:t>
      </w:r>
    </w:p>
    <w:p w:rsidR="009E05AA" w:rsidRPr="009E05AA" w:rsidRDefault="009E05AA">
      <w:pPr>
        <w:pStyle w:val="ConsPlusNormal"/>
        <w:spacing w:before="240"/>
        <w:ind w:firstLine="540"/>
        <w:jc w:val="both"/>
        <w:rPr>
          <w:color w:val="FF0000"/>
        </w:rPr>
      </w:pPr>
      <w:r w:rsidRPr="009E05AA">
        <w:rPr>
          <w:color w:val="FF0000"/>
        </w:rPr>
        <w:t>первоначальных представлений о человеке как части общества: о правах и ответственности человека перед окружающими; об уважении и достоинстве; о своих правах и правах других людей; готовности к проявлению взаимопомощи; конструктивному общению, к совместной деятельности со взрослыми и сверстниками; о нравственно-этических нормах поведения и межличностных отношений; предпочтениях в ситуациях выбора в пользу нравственно-этических</w:t>
      </w:r>
      <w:r>
        <w:t xml:space="preserve"> </w:t>
      </w:r>
      <w:r w:rsidRPr="009E05AA">
        <w:rPr>
          <w:color w:val="FF0000"/>
        </w:rPr>
        <w:lastRenderedPageBreak/>
        <w:t>норм; позитивного опыта соблюдения правил повседневного этикета, дисциплины в образовательной организации; проявления сопереживания, доброжелательности, толерантности, неприятия любых форм поведения, направленного на причинение физического, и морального вреда другим людям (духовно-нравственное воспитание);</w:t>
      </w:r>
    </w:p>
    <w:p w:rsidR="009E05AA" w:rsidRPr="009E05AA" w:rsidRDefault="009E05AA">
      <w:pPr>
        <w:pStyle w:val="ConsPlusNormal"/>
        <w:spacing w:before="240"/>
        <w:ind w:firstLine="540"/>
        <w:jc w:val="both"/>
        <w:rPr>
          <w:color w:val="FF0000"/>
        </w:rPr>
      </w:pPr>
      <w:r w:rsidRPr="009E05AA">
        <w:rPr>
          <w:color w:val="FF0000"/>
        </w:rPr>
        <w:t>позитивного опыта участия в творческой деятельности, интереса обучающихся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 (эстетическое воспитание);</w:t>
      </w:r>
    </w:p>
    <w:p w:rsidR="009E05AA" w:rsidRPr="009E05AA" w:rsidRDefault="009E05AA">
      <w:pPr>
        <w:pStyle w:val="ConsPlusNormal"/>
        <w:spacing w:before="240"/>
        <w:ind w:firstLine="540"/>
        <w:jc w:val="both"/>
        <w:rPr>
          <w:color w:val="FF0000"/>
        </w:rPr>
      </w:pPr>
      <w:r w:rsidRPr="009E05AA">
        <w:rPr>
          <w:color w:val="FF0000"/>
        </w:rPr>
        <w:t>понимания важности научных знаний для жизни человека и развития общества; познавательных интересов, позитивного опыта познавательной деятельности, умения организовывать самостоятельное познание окружающего мира (формирование первоначальных представлений о научной картине мира);</w:t>
      </w:r>
    </w:p>
    <w:p w:rsidR="009E05AA" w:rsidRPr="009E05AA" w:rsidRDefault="009E05AA">
      <w:pPr>
        <w:pStyle w:val="ConsPlusNormal"/>
        <w:spacing w:before="240"/>
        <w:ind w:firstLine="540"/>
        <w:jc w:val="both"/>
        <w:rPr>
          <w:color w:val="FF0000"/>
        </w:rPr>
      </w:pPr>
      <w:r w:rsidRPr="009E05AA">
        <w:rPr>
          <w:color w:val="FF0000"/>
        </w:rPr>
        <w:t>готовности соблюдать правила безопасного поведения в окружающей образовательной, социальной и информационной средах, бережного, отношения к здоровью, физическому и психическому состоянию; понимания важности физического развития, здорового питания, занятий физической культурой и спортом (физическое воспитание и формирование здорового образа жизни);</w:t>
      </w:r>
    </w:p>
    <w:p w:rsidR="009E05AA" w:rsidRPr="009E05AA" w:rsidRDefault="009E05AA">
      <w:pPr>
        <w:pStyle w:val="ConsPlusNormal"/>
        <w:spacing w:before="240"/>
        <w:ind w:firstLine="540"/>
        <w:jc w:val="both"/>
        <w:rPr>
          <w:color w:val="FF0000"/>
        </w:rPr>
      </w:pPr>
      <w:r w:rsidRPr="009E05AA">
        <w:rPr>
          <w:color w:val="FF0000"/>
        </w:rPr>
        <w:t>понимания ценности труда в жизни человека и общества; уважения к труду и людям труда, бережного отношения к результатам труда; навыков самообслуживания; понимания важности добросовестного и творческого труда; интереса к различным профессиям (трудовое воспитание);</w:t>
      </w:r>
    </w:p>
    <w:p w:rsidR="009E05AA" w:rsidRPr="009E05AA" w:rsidRDefault="009E05AA">
      <w:pPr>
        <w:pStyle w:val="ConsPlusNormal"/>
        <w:spacing w:before="240"/>
        <w:ind w:firstLine="540"/>
        <w:jc w:val="both"/>
        <w:rPr>
          <w:color w:val="FF0000"/>
        </w:rPr>
      </w:pPr>
      <w:r w:rsidRPr="009E05AA">
        <w:rPr>
          <w:color w:val="FF0000"/>
        </w:rPr>
        <w:t>первоначальных представлений о ценности жизни на Земле и необходимости сохранения живой планеты; бережного отношения к природе; основах экологической культуры; нетерпимого отношения к действиям, приносящим вред природе, жестокому обращению с животными (экологическое воспитание).</w:t>
      </w:r>
    </w:p>
    <w:p w:rsidR="009E05AA" w:rsidRPr="009E05AA" w:rsidRDefault="009E05AA">
      <w:pPr>
        <w:pStyle w:val="ConsPlusNormal"/>
        <w:spacing w:before="240"/>
        <w:ind w:firstLine="540"/>
        <w:jc w:val="both"/>
        <w:rPr>
          <w:color w:val="00B050"/>
        </w:rPr>
      </w:pPr>
      <w:r w:rsidRPr="009E05AA">
        <w:rPr>
          <w:color w:val="00B050"/>
        </w:rPr>
        <w:t>11. Метапредметные результаты освоения основной образовательной программы начального общего образования должны отражать:</w:t>
      </w:r>
    </w:p>
    <w:p w:rsidR="009E05AA" w:rsidRPr="009E05AA" w:rsidRDefault="009E05AA">
      <w:pPr>
        <w:pStyle w:val="ConsPlusNormal"/>
        <w:spacing w:before="240"/>
        <w:ind w:firstLine="540"/>
        <w:jc w:val="both"/>
        <w:rPr>
          <w:color w:val="00B050"/>
        </w:rPr>
      </w:pPr>
      <w:r w:rsidRPr="009E05AA">
        <w:rPr>
          <w:color w:val="00B050"/>
        </w:rPr>
        <w:t>1) овладение познавательными универсальными учебными действиями:</w:t>
      </w:r>
    </w:p>
    <w:p w:rsidR="009E05AA" w:rsidRPr="009E05AA" w:rsidRDefault="009E05AA">
      <w:pPr>
        <w:pStyle w:val="ConsPlusNormal"/>
        <w:spacing w:before="240"/>
        <w:ind w:firstLine="540"/>
        <w:jc w:val="both"/>
        <w:rPr>
          <w:color w:val="00B050"/>
        </w:rPr>
      </w:pPr>
      <w:r w:rsidRPr="009E05AA">
        <w:rPr>
          <w:color w:val="00B050"/>
        </w:rPr>
        <w:t>использовать наблюдения для получения информации об особенностях изучаемого объекта;</w:t>
      </w:r>
    </w:p>
    <w:p w:rsidR="009E05AA" w:rsidRPr="009E05AA" w:rsidRDefault="009E05AA">
      <w:pPr>
        <w:pStyle w:val="ConsPlusNormal"/>
        <w:spacing w:before="240"/>
        <w:ind w:firstLine="540"/>
        <w:jc w:val="both"/>
        <w:rPr>
          <w:color w:val="00B050"/>
        </w:rPr>
      </w:pPr>
      <w:r w:rsidRPr="009E05AA">
        <w:rPr>
          <w:color w:val="00B050"/>
        </w:rPr>
        <w:t>проводить по предложенному плану опыт/небольшое простое исследование по установлению особенностей объекта изучения, причинно-следственных связей и зависимостей объектов между собой;</w:t>
      </w:r>
    </w:p>
    <w:p w:rsidR="009E05AA" w:rsidRPr="009E05AA" w:rsidRDefault="009E05AA">
      <w:pPr>
        <w:pStyle w:val="ConsPlusNormal"/>
        <w:spacing w:before="240"/>
        <w:ind w:firstLine="540"/>
        <w:jc w:val="both"/>
        <w:rPr>
          <w:color w:val="00B050"/>
        </w:rPr>
      </w:pPr>
      <w:r w:rsidRPr="009E05AA">
        <w:rPr>
          <w:color w:val="00B050"/>
        </w:rPr>
        <w:t>формулировать выводы по результатам проведенного наблюдения, опыта;</w:t>
      </w:r>
    </w:p>
    <w:p w:rsidR="009E05AA" w:rsidRPr="009E05AA" w:rsidRDefault="009E05AA">
      <w:pPr>
        <w:pStyle w:val="ConsPlusNormal"/>
        <w:spacing w:before="240"/>
        <w:ind w:firstLine="540"/>
        <w:jc w:val="both"/>
        <w:rPr>
          <w:color w:val="00B050"/>
        </w:rPr>
      </w:pPr>
      <w:r w:rsidRPr="009E05AA">
        <w:rPr>
          <w:color w:val="00B050"/>
        </w:rPr>
        <w:t>устанавливать основания для сравнения; формулировать выводы по его результатам;</w:t>
      </w:r>
    </w:p>
    <w:p w:rsidR="009E05AA" w:rsidRPr="009E05AA" w:rsidRDefault="009E05AA">
      <w:pPr>
        <w:pStyle w:val="ConsPlusNormal"/>
        <w:spacing w:before="240"/>
        <w:ind w:firstLine="540"/>
        <w:jc w:val="both"/>
        <w:rPr>
          <w:color w:val="00B050"/>
        </w:rPr>
      </w:pPr>
      <w:r w:rsidRPr="009E05AA">
        <w:rPr>
          <w:color w:val="00B050"/>
        </w:rPr>
        <w:t>объединять части объекта (объекты) по определенному признаку;</w:t>
      </w:r>
    </w:p>
    <w:p w:rsidR="009E05AA" w:rsidRPr="009E05AA" w:rsidRDefault="009E05AA">
      <w:pPr>
        <w:pStyle w:val="ConsPlusNormal"/>
        <w:spacing w:before="240"/>
        <w:ind w:firstLine="540"/>
        <w:jc w:val="both"/>
        <w:rPr>
          <w:color w:val="00B050"/>
        </w:rPr>
      </w:pPr>
      <w:r w:rsidRPr="009E05AA">
        <w:rPr>
          <w:color w:val="00B050"/>
        </w:rPr>
        <w:t>определять существенный признак для классификации; классифицировать изучаемые объекты;</w:t>
      </w:r>
    </w:p>
    <w:p w:rsidR="009E05AA" w:rsidRPr="009E05AA" w:rsidRDefault="009E05AA">
      <w:pPr>
        <w:pStyle w:val="ConsPlusNormal"/>
        <w:spacing w:before="240"/>
        <w:ind w:firstLine="540"/>
        <w:jc w:val="both"/>
        <w:rPr>
          <w:color w:val="00B050"/>
        </w:rPr>
      </w:pPr>
      <w:r w:rsidRPr="009E05AA">
        <w:rPr>
          <w:color w:val="00B050"/>
        </w:rPr>
        <w:lastRenderedPageBreak/>
        <w:t>использовать знаково-символические средства для представления информации и создания несложных моделей изучаемых объектов;</w:t>
      </w:r>
    </w:p>
    <w:p w:rsidR="009E05AA" w:rsidRPr="009E05AA" w:rsidRDefault="009E05AA">
      <w:pPr>
        <w:pStyle w:val="ConsPlusNormal"/>
        <w:spacing w:before="240"/>
        <w:ind w:firstLine="540"/>
        <w:jc w:val="both"/>
        <w:rPr>
          <w:color w:val="00B050"/>
        </w:rPr>
      </w:pPr>
      <w:r w:rsidRPr="009E05AA">
        <w:rPr>
          <w:color w:val="00B050"/>
        </w:rPr>
        <w:t>осознанно использовать базовые межпредметные понятия и термины, отражающие связи и отношения между объектами, явлениями, процессами окружающего мира (в рамках изученного);</w:t>
      </w:r>
    </w:p>
    <w:p w:rsidR="009E05AA" w:rsidRPr="009E05AA" w:rsidRDefault="009E05AA" w:rsidP="009E05AA">
      <w:pPr>
        <w:pStyle w:val="ConsPlusNormal"/>
        <w:tabs>
          <w:tab w:val="left" w:pos="6273"/>
        </w:tabs>
        <w:spacing w:before="240"/>
        <w:ind w:firstLine="540"/>
        <w:jc w:val="both"/>
        <w:rPr>
          <w:color w:val="00B050"/>
        </w:rPr>
      </w:pPr>
      <w:r w:rsidRPr="009E05AA">
        <w:rPr>
          <w:color w:val="00B050"/>
        </w:rPr>
        <w:t>2) овладение регулятивными учебными действиями:</w:t>
      </w:r>
      <w:r w:rsidRPr="009E05AA">
        <w:rPr>
          <w:color w:val="00B050"/>
        </w:rPr>
        <w:tab/>
      </w:r>
    </w:p>
    <w:p w:rsidR="009E05AA" w:rsidRPr="009E05AA" w:rsidRDefault="009E05AA">
      <w:pPr>
        <w:pStyle w:val="ConsPlusNormal"/>
        <w:spacing w:before="240"/>
        <w:ind w:firstLine="540"/>
        <w:jc w:val="both"/>
        <w:rPr>
          <w:color w:val="00B050"/>
        </w:rPr>
      </w:pPr>
      <w:r w:rsidRPr="009E05AA">
        <w:rPr>
          <w:color w:val="00B050"/>
        </w:rPr>
        <w:t>понимать учебную задачу, сохранять ее в процессе учебной деятельности;</w:t>
      </w:r>
    </w:p>
    <w:p w:rsidR="009E05AA" w:rsidRPr="009E05AA" w:rsidRDefault="009E05AA">
      <w:pPr>
        <w:pStyle w:val="ConsPlusNormal"/>
        <w:spacing w:before="240"/>
        <w:ind w:firstLine="540"/>
        <w:jc w:val="both"/>
        <w:rPr>
          <w:color w:val="00B050"/>
        </w:rPr>
      </w:pPr>
      <w:r w:rsidRPr="009E05AA">
        <w:rPr>
          <w:color w:val="00B050"/>
        </w:rPr>
        <w:t>планировать способы решения учебной задачи, намечать операции, с помощью которых можно получить результат; выстраивать последовательность выбранных операций;</w:t>
      </w:r>
    </w:p>
    <w:p w:rsidR="009E05AA" w:rsidRPr="009E05AA" w:rsidRDefault="009E05AA">
      <w:pPr>
        <w:pStyle w:val="ConsPlusNormal"/>
        <w:spacing w:before="240"/>
        <w:ind w:firstLine="540"/>
        <w:jc w:val="both"/>
        <w:rPr>
          <w:color w:val="00B050"/>
        </w:rPr>
      </w:pPr>
      <w:r w:rsidRPr="009E05AA">
        <w:rPr>
          <w:color w:val="00B050"/>
        </w:rPr>
        <w:t>контролировать и оценивать результаты и процесс деятельности;</w:t>
      </w:r>
    </w:p>
    <w:p w:rsidR="009E05AA" w:rsidRPr="009E05AA" w:rsidRDefault="009E05AA">
      <w:pPr>
        <w:pStyle w:val="ConsPlusNormal"/>
        <w:spacing w:before="240"/>
        <w:ind w:firstLine="540"/>
        <w:jc w:val="both"/>
        <w:rPr>
          <w:color w:val="00B050"/>
        </w:rPr>
      </w:pPr>
      <w:r w:rsidRPr="009E05AA">
        <w:rPr>
          <w:color w:val="00B050"/>
        </w:rPr>
        <w:t>оценивать различные способы достижения результата, определять наиболее эффективные из них;</w:t>
      </w:r>
    </w:p>
    <w:p w:rsidR="009E05AA" w:rsidRPr="009E05AA" w:rsidRDefault="009E05AA">
      <w:pPr>
        <w:pStyle w:val="ConsPlusNormal"/>
        <w:spacing w:before="240"/>
        <w:ind w:firstLine="540"/>
        <w:jc w:val="both"/>
        <w:rPr>
          <w:color w:val="00B050"/>
        </w:rPr>
      </w:pPr>
      <w:r w:rsidRPr="009E05AA">
        <w:rPr>
          <w:color w:val="00B050"/>
        </w:rPr>
        <w:t>устанавливать причины успеха/неудач деятельности; корректировать свои учебные действия для преодоления ошибок;</w:t>
      </w:r>
    </w:p>
    <w:p w:rsidR="009E05AA" w:rsidRPr="009E05AA" w:rsidRDefault="009E05AA">
      <w:pPr>
        <w:pStyle w:val="ConsPlusNormal"/>
        <w:spacing w:before="240"/>
        <w:ind w:firstLine="540"/>
        <w:jc w:val="both"/>
        <w:rPr>
          <w:color w:val="00B050"/>
        </w:rPr>
      </w:pPr>
      <w:r w:rsidRPr="009E05AA">
        <w:rPr>
          <w:color w:val="00B050"/>
        </w:rPr>
        <w:t>3) овладение коммуникативными универсальными учебными действиями:</w:t>
      </w:r>
    </w:p>
    <w:p w:rsidR="009E05AA" w:rsidRPr="009E05AA" w:rsidRDefault="009E05AA">
      <w:pPr>
        <w:pStyle w:val="ConsPlusNormal"/>
        <w:spacing w:before="240"/>
        <w:ind w:firstLine="540"/>
        <w:jc w:val="both"/>
        <w:rPr>
          <w:color w:val="00B050"/>
        </w:rPr>
      </w:pPr>
      <w:r w:rsidRPr="009E05AA">
        <w:rPr>
          <w:color w:val="00B050"/>
        </w:rPr>
        <w:t>осуществлять смысловое чтение текстов различного вида, жанра, стиля - определять тему, главную мысль, назначение текста (в пределах изученного);</w:t>
      </w:r>
    </w:p>
    <w:p w:rsidR="009E05AA" w:rsidRPr="009E05AA" w:rsidRDefault="009E05AA">
      <w:pPr>
        <w:pStyle w:val="ConsPlusNormal"/>
        <w:spacing w:before="240"/>
        <w:ind w:firstLine="540"/>
        <w:jc w:val="both"/>
        <w:rPr>
          <w:color w:val="00B050"/>
        </w:rPr>
      </w:pPr>
      <w:r w:rsidRPr="009E05AA">
        <w:rPr>
          <w:color w:val="00B050"/>
        </w:rPr>
        <w:t>использовать языковые средства, соответствующие учебной познавательной задаче, ситуации повседневного общения;</w:t>
      </w:r>
    </w:p>
    <w:p w:rsidR="009E05AA" w:rsidRPr="009E05AA" w:rsidRDefault="009E05AA">
      <w:pPr>
        <w:pStyle w:val="ConsPlusNormal"/>
        <w:spacing w:before="240"/>
        <w:ind w:firstLine="540"/>
        <w:jc w:val="both"/>
        <w:rPr>
          <w:color w:val="00B050"/>
        </w:rPr>
      </w:pPr>
      <w:r w:rsidRPr="009E05AA">
        <w:rPr>
          <w:color w:val="00B050"/>
        </w:rPr>
        <w:t>участвовать в диалоге, соблюдать правила ведения диалога (слушать собеседника, признавать возможность существования разных точек зрения, корректно и аргументированно высказывать свое мнение);</w:t>
      </w:r>
    </w:p>
    <w:p w:rsidR="009E05AA" w:rsidRPr="009E05AA" w:rsidRDefault="009E05AA">
      <w:pPr>
        <w:pStyle w:val="ConsPlusNormal"/>
        <w:spacing w:before="240"/>
        <w:ind w:firstLine="540"/>
        <w:jc w:val="both"/>
        <w:rPr>
          <w:color w:val="00B050"/>
        </w:rPr>
      </w:pPr>
      <w:r w:rsidRPr="009E05AA">
        <w:rPr>
          <w:color w:val="00B050"/>
        </w:rPr>
        <w:t>осознанно строить в соответствии с поставленной задачей речевое высказывание; составлять устные и письменные тексты (описание, рассуждение, повествование) на темы, доступные младшему школьнику;</w:t>
      </w:r>
    </w:p>
    <w:p w:rsidR="009E05AA" w:rsidRPr="009E05AA" w:rsidRDefault="009E05AA">
      <w:pPr>
        <w:pStyle w:val="ConsPlusNormal"/>
        <w:spacing w:before="240"/>
        <w:ind w:firstLine="540"/>
        <w:jc w:val="both"/>
        <w:rPr>
          <w:color w:val="00B050"/>
        </w:rPr>
      </w:pPr>
      <w:r w:rsidRPr="009E05AA">
        <w:rPr>
          <w:color w:val="00B050"/>
        </w:rPr>
        <w:t>готовить небольшие публичные выступления;</w:t>
      </w:r>
    </w:p>
    <w:p w:rsidR="009E05AA" w:rsidRPr="009E05AA" w:rsidRDefault="009E05AA">
      <w:pPr>
        <w:pStyle w:val="ConsPlusNormal"/>
        <w:spacing w:before="240"/>
        <w:ind w:firstLine="540"/>
        <w:jc w:val="both"/>
        <w:rPr>
          <w:color w:val="00B050"/>
        </w:rPr>
      </w:pPr>
      <w:r w:rsidRPr="009E05AA">
        <w:rPr>
          <w:color w:val="00B050"/>
        </w:rPr>
        <w:t>соблюдать правила межличностного общения при использовании персональных электронных устройств;</w:t>
      </w:r>
    </w:p>
    <w:p w:rsidR="009E05AA" w:rsidRPr="009E05AA" w:rsidRDefault="009E05AA">
      <w:pPr>
        <w:pStyle w:val="ConsPlusNormal"/>
        <w:spacing w:before="240"/>
        <w:ind w:firstLine="540"/>
        <w:jc w:val="both"/>
        <w:rPr>
          <w:color w:val="00B050"/>
        </w:rPr>
      </w:pPr>
      <w:r w:rsidRPr="009E05AA">
        <w:rPr>
          <w:color w:val="00B050"/>
        </w:rPr>
        <w:t>4) овладение умениями работать с информацией:</w:t>
      </w:r>
    </w:p>
    <w:p w:rsidR="009E05AA" w:rsidRPr="009E05AA" w:rsidRDefault="009E05AA">
      <w:pPr>
        <w:pStyle w:val="ConsPlusNormal"/>
        <w:spacing w:before="240"/>
        <w:ind w:firstLine="540"/>
        <w:jc w:val="both"/>
        <w:rPr>
          <w:color w:val="00B050"/>
        </w:rPr>
      </w:pPr>
      <w:r w:rsidRPr="009E05AA">
        <w:rPr>
          <w:color w:val="00B050"/>
        </w:rPr>
        <w:t>выбирать источник для получения информации (учебник, цифровые электронные средства, справочники, словари различного типа, Интернет);</w:t>
      </w:r>
    </w:p>
    <w:p w:rsidR="009E05AA" w:rsidRPr="009E05AA" w:rsidRDefault="009E05AA">
      <w:pPr>
        <w:pStyle w:val="ConsPlusNormal"/>
        <w:spacing w:before="240"/>
        <w:ind w:firstLine="540"/>
        <w:jc w:val="both"/>
        <w:rPr>
          <w:color w:val="00B050"/>
        </w:rPr>
      </w:pPr>
      <w:r w:rsidRPr="009E05AA">
        <w:rPr>
          <w:color w:val="00B050"/>
        </w:rPr>
        <w:t>анализировать текстовую, изобразительную, звуковую информацию в соответствии с учебной задачей;</w:t>
      </w:r>
    </w:p>
    <w:p w:rsidR="009E05AA" w:rsidRPr="009E05AA" w:rsidRDefault="009E05AA">
      <w:pPr>
        <w:pStyle w:val="ConsPlusNormal"/>
        <w:spacing w:before="240"/>
        <w:ind w:firstLine="540"/>
        <w:jc w:val="both"/>
        <w:rPr>
          <w:color w:val="00B050"/>
        </w:rPr>
      </w:pPr>
      <w:r w:rsidRPr="009E05AA">
        <w:rPr>
          <w:color w:val="00B050"/>
        </w:rPr>
        <w:lastRenderedPageBreak/>
        <w:t>использовать схемы, таблицы для представления информации;</w:t>
      </w:r>
    </w:p>
    <w:p w:rsidR="009E05AA" w:rsidRPr="009E05AA" w:rsidRDefault="009E05AA">
      <w:pPr>
        <w:pStyle w:val="ConsPlusNormal"/>
        <w:spacing w:before="240"/>
        <w:ind w:firstLine="540"/>
        <w:jc w:val="both"/>
        <w:rPr>
          <w:color w:val="00B050"/>
        </w:rPr>
      </w:pPr>
      <w:r w:rsidRPr="009E05AA">
        <w:rPr>
          <w:color w:val="00B050"/>
        </w:rPr>
        <w:t>подбирать иллюстративный материал (рисунки, фото, плакаты) к тексту выступления;</w:t>
      </w:r>
    </w:p>
    <w:p w:rsidR="009E05AA" w:rsidRPr="009E05AA" w:rsidRDefault="009E05AA">
      <w:pPr>
        <w:pStyle w:val="ConsPlusNormal"/>
        <w:spacing w:before="240"/>
        <w:ind w:firstLine="540"/>
        <w:jc w:val="both"/>
        <w:rPr>
          <w:color w:val="00B050"/>
        </w:rPr>
      </w:pPr>
      <w:r w:rsidRPr="009E05AA">
        <w:rPr>
          <w:color w:val="00B050"/>
        </w:rPr>
        <w:t>соблюдать правила информационной безопасности в ситуациях повседневной жизни и при работе в сети Интернет;</w:t>
      </w:r>
    </w:p>
    <w:p w:rsidR="009E05AA" w:rsidRPr="009E05AA" w:rsidRDefault="009E05AA">
      <w:pPr>
        <w:pStyle w:val="ConsPlusNormal"/>
        <w:spacing w:before="240"/>
        <w:ind w:firstLine="540"/>
        <w:jc w:val="both"/>
        <w:rPr>
          <w:color w:val="00B050"/>
        </w:rPr>
      </w:pPr>
      <w:r w:rsidRPr="009E05AA">
        <w:rPr>
          <w:color w:val="00B050"/>
        </w:rPr>
        <w:t>5) овладение умениями участвовать в совместной деятельности:</w:t>
      </w:r>
    </w:p>
    <w:p w:rsidR="009E05AA" w:rsidRPr="009E05AA" w:rsidRDefault="009E05AA">
      <w:pPr>
        <w:pStyle w:val="ConsPlusNormal"/>
        <w:spacing w:before="240"/>
        <w:ind w:firstLine="540"/>
        <w:jc w:val="both"/>
        <w:rPr>
          <w:color w:val="00B050"/>
        </w:rPr>
      </w:pPr>
      <w:r w:rsidRPr="009E05AA">
        <w:rPr>
          <w:color w:val="00B050"/>
        </w:rPr>
        <w:t>понимать и принимать цель совместной деятельности; обсуждать и согласовывать способы достижения общего результата;</w:t>
      </w:r>
    </w:p>
    <w:p w:rsidR="009E05AA" w:rsidRPr="009E05AA" w:rsidRDefault="009E05AA">
      <w:pPr>
        <w:pStyle w:val="ConsPlusNormal"/>
        <w:spacing w:before="240"/>
        <w:ind w:firstLine="540"/>
        <w:jc w:val="both"/>
        <w:rPr>
          <w:color w:val="00B050"/>
        </w:rPr>
      </w:pPr>
      <w:r w:rsidRPr="009E05AA">
        <w:rPr>
          <w:color w:val="00B050"/>
        </w:rPr>
        <w:t>распределять роли в совместной деятельности, проявлять готовность руководить и выполнять поручения;</w:t>
      </w:r>
    </w:p>
    <w:p w:rsidR="009E05AA" w:rsidRPr="009E05AA" w:rsidRDefault="009E05AA">
      <w:pPr>
        <w:pStyle w:val="ConsPlusNormal"/>
        <w:spacing w:before="240"/>
        <w:ind w:firstLine="540"/>
        <w:jc w:val="both"/>
        <w:rPr>
          <w:color w:val="00B050"/>
        </w:rPr>
      </w:pPr>
      <w:r w:rsidRPr="009E05AA">
        <w:rPr>
          <w:color w:val="00B050"/>
        </w:rPr>
        <w:t>осуществлять взаимный контроль в совместной деятельности, оценивать свой вклад в общее дело;</w:t>
      </w:r>
    </w:p>
    <w:p w:rsidR="009E05AA" w:rsidRPr="009E05AA" w:rsidRDefault="009E05AA">
      <w:pPr>
        <w:pStyle w:val="ConsPlusNormal"/>
        <w:spacing w:before="240"/>
        <w:ind w:firstLine="540"/>
        <w:jc w:val="both"/>
        <w:rPr>
          <w:color w:val="00B050"/>
        </w:rPr>
      </w:pPr>
      <w:r w:rsidRPr="009E05AA">
        <w:rPr>
          <w:color w:val="00B050"/>
        </w:rPr>
        <w:t>проявлять готовность толерантно разрешать конфликты.</w:t>
      </w:r>
    </w:p>
    <w:p w:rsidR="009E05AA" w:rsidRDefault="009E05AA">
      <w:pPr>
        <w:pStyle w:val="ConsPlusNormal"/>
        <w:spacing w:before="240"/>
        <w:ind w:firstLine="540"/>
        <w:jc w:val="both"/>
      </w:pPr>
      <w:r>
        <w:t>12.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9E05AA" w:rsidRDefault="009E05AA">
      <w:pPr>
        <w:pStyle w:val="ConsPlusNormal"/>
        <w:spacing w:before="240"/>
        <w:ind w:firstLine="540"/>
        <w:jc w:val="both"/>
      </w:pPr>
      <w:r>
        <w:t>12.1. Русский язык и литературное чтение</w:t>
      </w:r>
    </w:p>
    <w:p w:rsidR="009E05AA" w:rsidRDefault="009E05AA">
      <w:pPr>
        <w:pStyle w:val="ConsPlusNormal"/>
        <w:spacing w:before="240"/>
        <w:ind w:firstLine="540"/>
        <w:jc w:val="both"/>
      </w:pPr>
      <w:r>
        <w:t>Русский язык:</w:t>
      </w:r>
    </w:p>
    <w:p w:rsidR="009E05AA" w:rsidRDefault="009E05AA">
      <w:pPr>
        <w:pStyle w:val="ConsPlusNormal"/>
        <w:spacing w:before="240"/>
        <w:ind w:firstLine="540"/>
        <w:jc w:val="both"/>
      </w:pPr>
      <w:r>
        <w:t>Предметные результаты освоения учебного предмета "Русский язык" должны быть ориентированы на применение знаний, умений и навыков обучающимися в учебных ситуациях и реальных жизненных условиях и отражать формирование языковой компетенции. Предметные результаты должны обеспечивать:</w:t>
      </w:r>
    </w:p>
    <w:p w:rsidR="009E05AA" w:rsidRDefault="009E05AA">
      <w:pPr>
        <w:pStyle w:val="ConsPlusNormal"/>
        <w:spacing w:before="240"/>
        <w:ind w:firstLine="540"/>
        <w:jc w:val="both"/>
      </w:pPr>
      <w:r>
        <w:t>1) формирование первоначального представления о многообразии языков и культур на территории Российской Федерации; осознание языка как одной из главных духовно-нравственных ценностей народа;</w:t>
      </w:r>
    </w:p>
    <w:p w:rsidR="009E05AA" w:rsidRDefault="009E05AA">
      <w:pPr>
        <w:pStyle w:val="ConsPlusNormal"/>
        <w:spacing w:before="240"/>
        <w:ind w:firstLine="540"/>
        <w:jc w:val="both"/>
      </w:pPr>
      <w:r>
        <w:t>2) формирование понимания роли языка как основного средства человеческого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9E05AA" w:rsidRDefault="009E05AA">
      <w:pPr>
        <w:pStyle w:val="ConsPlusNormal"/>
        <w:spacing w:before="240"/>
        <w:ind w:firstLine="540"/>
        <w:jc w:val="both"/>
      </w:pPr>
      <w:r>
        <w:t>3) владение основными видами речевой деятельности на основе первоначальных представлений о нормах русского литературного языка:</w:t>
      </w:r>
    </w:p>
    <w:p w:rsidR="009E05AA" w:rsidRDefault="009E05AA">
      <w:pPr>
        <w:pStyle w:val="ConsPlusNormal"/>
        <w:spacing w:before="240"/>
        <w:ind w:firstLine="540"/>
        <w:jc w:val="both"/>
      </w:pPr>
      <w:r>
        <w:t>аудирование (слушание): адекватно воспринимать звучащую речь; понимать воспринимаемую на слух информацию, содержащуюся в предложенном тексте; определять основную мысль воспринимаемого на слух текста; передавать содержание воспринимаемого на слух текста путем ответа на вопросы; задавать вопрос по услышанному учебному, научно-познавательному и художественному тексту;</w:t>
      </w:r>
    </w:p>
    <w:p w:rsidR="009E05AA" w:rsidRDefault="009E05AA">
      <w:pPr>
        <w:pStyle w:val="ConsPlusNormal"/>
        <w:spacing w:before="240"/>
        <w:ind w:firstLine="540"/>
        <w:jc w:val="both"/>
      </w:pPr>
      <w:r>
        <w:lastRenderedPageBreak/>
        <w:t>говорение: осознавать цели и ситуации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умение начать, поддержать, закончить разговор, привлечь внимание и т.п.; строить устные монологические высказывания в соответствии с учебной задачей (описание, повествование, рассуждение); применять нормами речевого этикета в ситуациях учебного и бытового общения (приветствие, прощание, извинение, благодарность, обращение с просьбой); соблюдать орфоэпические нормы и правильную интонацию;</w:t>
      </w:r>
    </w:p>
    <w:p w:rsidR="009E05AA" w:rsidRDefault="009E05AA">
      <w:pPr>
        <w:pStyle w:val="ConsPlusNormal"/>
        <w:spacing w:before="240"/>
        <w:ind w:firstLine="540"/>
        <w:jc w:val="both"/>
      </w:pPr>
      <w:r>
        <w:t>чтение: соблюдать орфоэпические нормы; понимать смысловые особенности разных по виду и типу текстов; понимать содержание учебного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на основе информации, содержащейся в тексте; интерпретировать и обобщать содержащуюся в тексте информацию; анализировать и оценивать содержание, языковые особенности и структуру текста;</w:t>
      </w:r>
    </w:p>
    <w:p w:rsidR="009E05AA" w:rsidRDefault="009E05AA">
      <w:pPr>
        <w:pStyle w:val="ConsPlusNormal"/>
        <w:spacing w:before="240"/>
        <w:ind w:firstLine="540"/>
        <w:jc w:val="both"/>
      </w:pPr>
      <w:r>
        <w:t>письмо: владеть разборчивым аккуратным почерком; списывать, писать под диктовку в соответствии с изученными правилами; письменно излагать содержание прослушанного и прочитанного текстов (подробное, выборочное); создавать небольшие собственные тексты (сочинения) по соответствующей возрасту тематике (на основе впечатлений, литературных произведений, сюжетных картин, репродукций картин художников, просмотра фрагмента видеозаписи и т.п.); использовать специальную и справочную литературу, словари, газеты, журналы, Интернет;</w:t>
      </w:r>
    </w:p>
    <w:p w:rsidR="009E05AA" w:rsidRDefault="009E05AA">
      <w:pPr>
        <w:pStyle w:val="ConsPlusNormal"/>
        <w:spacing w:before="240"/>
        <w:ind w:firstLine="540"/>
        <w:jc w:val="both"/>
      </w:pPr>
      <w:r>
        <w:t>4) формирование первоначальных научных представлений о системе и структуре русского языка: фонетике, графике, лексике, словообразовании (морфемике), морфологии и синтаксисе; об основных единицах речи и их признаках и особенностях употребления;</w:t>
      </w:r>
    </w:p>
    <w:p w:rsidR="009E05AA" w:rsidRDefault="009E05AA">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9E05AA">
        <w:trPr>
          <w:jc w:val="center"/>
        </w:trPr>
        <w:tc>
          <w:tcPr>
            <w:tcW w:w="10147" w:type="dxa"/>
            <w:tcBorders>
              <w:left w:val="single" w:sz="24" w:space="0" w:color="CED3F1"/>
              <w:right w:val="single" w:sz="24" w:space="0" w:color="F4F3F8"/>
            </w:tcBorders>
            <w:shd w:val="clear" w:color="auto" w:fill="F4F3F8"/>
          </w:tcPr>
          <w:p w:rsidR="009E05AA" w:rsidRDefault="009E05AA">
            <w:pPr>
              <w:pStyle w:val="ConsPlusNormal"/>
              <w:jc w:val="both"/>
              <w:rPr>
                <w:color w:val="392C69"/>
              </w:rPr>
            </w:pPr>
            <w:r>
              <w:rPr>
                <w:color w:val="392C69"/>
              </w:rPr>
              <w:t>КонсультантПлюс: примечание.</w:t>
            </w:r>
          </w:p>
          <w:p w:rsidR="009E05AA" w:rsidRDefault="009E05AA">
            <w:pPr>
              <w:pStyle w:val="ConsPlusNormal"/>
              <w:jc w:val="both"/>
              <w:rPr>
                <w:color w:val="392C69"/>
              </w:rPr>
            </w:pPr>
            <w:r>
              <w:rPr>
                <w:color w:val="392C69"/>
              </w:rPr>
              <w:t>Нумерация подпунктов дана в соответствии с источником.</w:t>
            </w:r>
          </w:p>
        </w:tc>
      </w:tr>
    </w:tbl>
    <w:p w:rsidR="009E05AA" w:rsidRDefault="009E05AA">
      <w:pPr>
        <w:pStyle w:val="ConsPlusNormal"/>
        <w:spacing w:before="300"/>
        <w:ind w:firstLine="540"/>
        <w:jc w:val="both"/>
      </w:pPr>
      <w:r>
        <w:t>6) формирование первоначального представления о нормах русского литературного языка (орфоэпических, лексических, грамматических, орфографических, пунктуационных) и правилах речевого этикета;</w:t>
      </w:r>
    </w:p>
    <w:p w:rsidR="009E05AA" w:rsidRDefault="009E05AA">
      <w:pPr>
        <w:pStyle w:val="ConsPlusNormal"/>
        <w:spacing w:before="240"/>
        <w:ind w:firstLine="540"/>
        <w:jc w:val="both"/>
      </w:pPr>
      <w:r>
        <w:t xml:space="preserve">Достижение результатов освоения основной образовательной программы начального общего образования обеспечивается посредством включения в основную образовательную программу в том числе предметных результатов освоения и содержания учебного предмета "Русский язык", распределенных по годам обучения </w:t>
      </w:r>
      <w:hyperlink w:anchor="Par613" w:tooltip="ПРЕДМЕТНЫЕ РЕЗУЛЬТАТЫ ОСВОЕНИЯ И СОДЕРЖАНИЕ УЧЕБНОГО" w:history="1">
        <w:r>
          <w:rPr>
            <w:color w:val="0000FF"/>
          </w:rPr>
          <w:t>(Приложение 1)</w:t>
        </w:r>
      </w:hyperlink>
      <w:r>
        <w:t>.</w:t>
      </w:r>
    </w:p>
    <w:p w:rsidR="009E05AA" w:rsidRDefault="009E05AA">
      <w:pPr>
        <w:pStyle w:val="ConsPlusNormal"/>
        <w:spacing w:before="240"/>
        <w:ind w:firstLine="540"/>
        <w:jc w:val="both"/>
      </w:pPr>
      <w:r>
        <w:t>Литературное чтение:</w:t>
      </w:r>
    </w:p>
    <w:p w:rsidR="009E05AA" w:rsidRDefault="009E05AA">
      <w:pPr>
        <w:pStyle w:val="ConsPlusNormal"/>
        <w:spacing w:before="240"/>
        <w:ind w:firstLine="540"/>
        <w:jc w:val="both"/>
      </w:pPr>
      <w:r>
        <w:t>Предметные результаты освоения предмета "Литературное чтение" на уровне начального общего образования должны быть ориентированы на понимание литературы как явления национальной и мировой культуры, средства сохранения и передачи нравственных ценностей и традиций, отражать сформированность на необходимом для продолжения обучения уровне читательской компетентности и общего речевого развития и обеспечивать:</w:t>
      </w:r>
    </w:p>
    <w:p w:rsidR="009E05AA" w:rsidRDefault="009E05AA">
      <w:pPr>
        <w:pStyle w:val="ConsPlusNormal"/>
        <w:spacing w:before="240"/>
        <w:ind w:firstLine="540"/>
        <w:jc w:val="both"/>
      </w:pPr>
      <w:r>
        <w:lastRenderedPageBreak/>
        <w:t>1) формирование представлений о значимости художественной литературы и фольклора для развития эстетической и нравственной сторон личности человека;</w:t>
      </w:r>
    </w:p>
    <w:p w:rsidR="009E05AA" w:rsidRDefault="009E05AA">
      <w:pPr>
        <w:pStyle w:val="ConsPlusNormal"/>
        <w:spacing w:before="240"/>
        <w:ind w:firstLine="540"/>
        <w:jc w:val="both"/>
      </w:pPr>
      <w:r>
        <w:t>2) формирование представлений о многообразии жанров произведений фольклора и литературы;</w:t>
      </w:r>
    </w:p>
    <w:p w:rsidR="009E05AA" w:rsidRDefault="009E05AA">
      <w:pPr>
        <w:pStyle w:val="ConsPlusNormal"/>
        <w:spacing w:before="240"/>
        <w:ind w:firstLine="540"/>
        <w:jc w:val="both"/>
      </w:pPr>
      <w:r>
        <w:t>3) формирование навыков смыслового чтения;</w:t>
      </w:r>
    </w:p>
    <w:p w:rsidR="009E05AA" w:rsidRDefault="009E05AA">
      <w:pPr>
        <w:pStyle w:val="ConsPlusNormal"/>
        <w:spacing w:before="240"/>
        <w:ind w:firstLine="540"/>
        <w:jc w:val="both"/>
      </w:pPr>
      <w:r>
        <w:t>4) формирование элементарных умений анализа и интерпретации текста;</w:t>
      </w:r>
    </w:p>
    <w:p w:rsidR="009E05AA" w:rsidRDefault="009E05AA">
      <w:pPr>
        <w:pStyle w:val="ConsPlusNormal"/>
        <w:spacing w:before="240"/>
        <w:ind w:firstLine="540"/>
        <w:jc w:val="both"/>
      </w:pPr>
      <w:r>
        <w:t>5) формирование необходимого для продолжения образования уровня общего речевого развития;</w:t>
      </w:r>
    </w:p>
    <w:p w:rsidR="009E05AA" w:rsidRDefault="009E05AA">
      <w:pPr>
        <w:pStyle w:val="ConsPlusNormal"/>
        <w:spacing w:before="240"/>
        <w:ind w:firstLine="540"/>
        <w:jc w:val="both"/>
      </w:pPr>
      <w:r>
        <w:t>6) формирование положительной мотивации к систематическому чтению и слушанию.</w:t>
      </w:r>
    </w:p>
    <w:p w:rsidR="009E05AA" w:rsidRDefault="009E05AA">
      <w:pPr>
        <w:pStyle w:val="ConsPlusNormal"/>
        <w:spacing w:before="240"/>
        <w:ind w:firstLine="540"/>
        <w:jc w:val="both"/>
      </w:pPr>
      <w:r>
        <w:t xml:space="preserve">Достижение результатов освоения основной образовательной программы начального общего образования обеспечивается посредством включения в основную образовательную программу в том числе предметных результатов освоения и содержания учебного предмета "Литературное чтение", распределенных по годам обучения </w:t>
      </w:r>
      <w:hyperlink w:anchor="Par921" w:tooltip="ПРЕДМЕТНЫЕ РЕЗУЛЬТАТЫ ОСВОЕНИЯ И СОДЕРЖАНИЕ" w:history="1">
        <w:r>
          <w:rPr>
            <w:color w:val="0000FF"/>
          </w:rPr>
          <w:t>(Приложение 2)</w:t>
        </w:r>
      </w:hyperlink>
      <w:r>
        <w:t>.</w:t>
      </w:r>
    </w:p>
    <w:p w:rsidR="009E05AA" w:rsidRDefault="009E05AA">
      <w:pPr>
        <w:pStyle w:val="ConsPlusNormal"/>
        <w:spacing w:before="240"/>
        <w:ind w:firstLine="540"/>
        <w:jc w:val="both"/>
      </w:pPr>
      <w:r>
        <w:t>12.2. Родной язык и литературное чтение на родном языке &lt;1&gt;:</w:t>
      </w:r>
    </w:p>
    <w:p w:rsidR="009E05AA" w:rsidRDefault="009E05AA">
      <w:pPr>
        <w:pStyle w:val="ConsPlusNormal"/>
        <w:spacing w:before="240"/>
        <w:ind w:firstLine="540"/>
        <w:jc w:val="both"/>
      </w:pPr>
      <w:r>
        <w:t>--------------------------------</w:t>
      </w:r>
    </w:p>
    <w:p w:rsidR="009E05AA" w:rsidRDefault="009E05AA">
      <w:pPr>
        <w:pStyle w:val="ConsPlusNormal"/>
        <w:spacing w:before="240"/>
        <w:ind w:firstLine="540"/>
        <w:jc w:val="both"/>
      </w:pPr>
      <w:r>
        <w:t>&lt;1&gt; Предметная область предусматривает изучение государственного языка республики и/или родных языков из числа народов Российской Федерации, в том числе русского языка. Распределение предметных результатов освоения и содержания учебных предметов "Родной язык" и "родная литература" разрабатываются в соответствии с требованиями Стандарта и утверждаются образовательной организацией самостоятельно.</w:t>
      </w:r>
    </w:p>
    <w:p w:rsidR="009E05AA" w:rsidRDefault="009E05AA">
      <w:pPr>
        <w:pStyle w:val="ConsPlusNormal"/>
        <w:ind w:firstLine="540"/>
        <w:jc w:val="both"/>
      </w:pPr>
    </w:p>
    <w:p w:rsidR="009E05AA" w:rsidRDefault="009E05AA">
      <w:pPr>
        <w:pStyle w:val="ConsPlusNormal"/>
        <w:ind w:firstLine="540"/>
        <w:jc w:val="both"/>
      </w:pPr>
      <w:r>
        <w:t>Родной язык/Государственный язык республики Российской Федерации:</w:t>
      </w:r>
    </w:p>
    <w:p w:rsidR="009E05AA" w:rsidRDefault="009E05AA">
      <w:pPr>
        <w:pStyle w:val="ConsPlusNormal"/>
        <w:spacing w:before="240"/>
        <w:ind w:firstLine="540"/>
        <w:jc w:val="both"/>
      </w:pPr>
      <w:r>
        <w:t>1) 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w:t>
      </w:r>
    </w:p>
    <w:p w:rsidR="009E05AA" w:rsidRDefault="009E05AA">
      <w:pPr>
        <w:pStyle w:val="ConsPlusNormal"/>
        <w:spacing w:before="240"/>
        <w:ind w:firstLine="540"/>
        <w:jc w:val="both"/>
      </w:pPr>
      <w:r>
        <w:t>2) формирование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w:t>
      </w:r>
    </w:p>
    <w:p w:rsidR="009E05AA" w:rsidRDefault="009E05AA">
      <w:pPr>
        <w:pStyle w:val="ConsPlusNormal"/>
        <w:spacing w:before="240"/>
        <w:ind w:firstLine="540"/>
        <w:jc w:val="both"/>
      </w:pPr>
      <w:r>
        <w:lastRenderedPageBreak/>
        <w:t>3) формирование и развитие всех видов речевой деятельности на изучаемом языке:</w:t>
      </w:r>
    </w:p>
    <w:p w:rsidR="009E05AA" w:rsidRDefault="009E05AA">
      <w:pPr>
        <w:pStyle w:val="ConsPlusNormal"/>
        <w:spacing w:before="240"/>
        <w:ind w:firstLine="540"/>
        <w:jc w:val="both"/>
      </w:pPr>
      <w:r>
        <w:t>аудирование (слушание): понимать на слух речь, звучащую из различных источников (учителя, одноклассников, телевизионных и радиопередач и др.);</w:t>
      </w:r>
    </w:p>
    <w:p w:rsidR="009E05AA" w:rsidRDefault="009E05AA">
      <w:pPr>
        <w:pStyle w:val="ConsPlusNormal"/>
        <w:spacing w:before="240"/>
        <w:ind w:firstLine="540"/>
        <w:jc w:val="both"/>
      </w:pPr>
      <w:r>
        <w:t>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w:t>
      </w:r>
    </w:p>
    <w:p w:rsidR="009E05AA" w:rsidRDefault="009E05AA">
      <w:pPr>
        <w:pStyle w:val="ConsPlusNormal"/>
        <w:spacing w:before="240"/>
        <w:ind w:firstLine="540"/>
        <w:jc w:val="both"/>
      </w:pPr>
      <w:r>
        <w:t>чтение: читать вслух небольшие тексты, построенные на изученном языковом материале;</w:t>
      </w:r>
    </w:p>
    <w:p w:rsidR="009E05AA" w:rsidRDefault="009E05AA">
      <w:pPr>
        <w:pStyle w:val="ConsPlusNormal"/>
        <w:spacing w:before="240"/>
        <w:ind w:firstLine="540"/>
        <w:jc w:val="both"/>
      </w:pPr>
      <w:r>
        <w:t>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w:t>
      </w:r>
    </w:p>
    <w:p w:rsidR="009E05AA" w:rsidRDefault="009E05AA">
      <w:pPr>
        <w:pStyle w:val="ConsPlusNormal"/>
        <w:spacing w:before="240"/>
        <w:ind w:firstLine="540"/>
        <w:jc w:val="both"/>
      </w:pPr>
      <w: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9E05AA" w:rsidRPr="00025D36" w:rsidRDefault="009E05AA">
      <w:pPr>
        <w:pStyle w:val="ConsPlusNormal"/>
        <w:spacing w:before="240"/>
        <w:ind w:firstLine="540"/>
        <w:jc w:val="both"/>
        <w:rPr>
          <w:color w:val="E36C0A" w:themeColor="accent6" w:themeShade="BF"/>
        </w:rPr>
      </w:pPr>
      <w:r w:rsidRPr="00025D36">
        <w:rPr>
          <w:color w:val="E36C0A" w:themeColor="accent6" w:themeShade="BF"/>
        </w:rPr>
        <w:t>Родной язык:</w:t>
      </w:r>
    </w:p>
    <w:p w:rsidR="009E05AA" w:rsidRPr="00025D36" w:rsidRDefault="009E05AA">
      <w:pPr>
        <w:pStyle w:val="ConsPlusNormal"/>
        <w:spacing w:before="240"/>
        <w:ind w:firstLine="540"/>
        <w:jc w:val="both"/>
        <w:rPr>
          <w:color w:val="E36C0A" w:themeColor="accent6" w:themeShade="BF"/>
        </w:rPr>
      </w:pPr>
      <w:r w:rsidRPr="00025D36">
        <w:rPr>
          <w:color w:val="E36C0A" w:themeColor="accent6" w:themeShade="BF"/>
        </w:rPr>
        <w:t>1) понимание роли языка как основного средства человеческого общения; осознание роли языка как одну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желание его изучать;</w:t>
      </w:r>
    </w:p>
    <w:p w:rsidR="009E05AA" w:rsidRPr="00025D36" w:rsidRDefault="009E05AA">
      <w:pPr>
        <w:pStyle w:val="ConsPlusNormal"/>
        <w:spacing w:before="240"/>
        <w:ind w:firstLine="540"/>
        <w:jc w:val="both"/>
        <w:rPr>
          <w:color w:val="E36C0A" w:themeColor="accent6" w:themeShade="BF"/>
        </w:rPr>
      </w:pPr>
      <w:r w:rsidRPr="00025D36">
        <w:rPr>
          <w:color w:val="E36C0A" w:themeColor="accent6" w:themeShade="BF"/>
        </w:rPr>
        <w:t>2) формирование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освоения морально-этических норм, принятых в российском обществе; понимать эстетическую ценность родного языка, стремиться к овладению выразительными средствами, свойственными родному языку;</w:t>
      </w:r>
    </w:p>
    <w:p w:rsidR="009E05AA" w:rsidRPr="00025D36" w:rsidRDefault="009E05AA">
      <w:pPr>
        <w:pStyle w:val="ConsPlusNormal"/>
        <w:spacing w:before="240"/>
        <w:ind w:firstLine="540"/>
        <w:jc w:val="both"/>
        <w:rPr>
          <w:color w:val="E36C0A" w:themeColor="accent6" w:themeShade="BF"/>
        </w:rPr>
      </w:pPr>
      <w:r w:rsidRPr="00025D36">
        <w:rPr>
          <w:color w:val="E36C0A" w:themeColor="accent6" w:themeShade="BF"/>
        </w:rPr>
        <w:t>3) освоение первоначальных знаний о родном языке как системе, о его нормах, специфике, закономерностях его функционирования: владеть основными орфоэпическими и лексическими нормами родного языка; применять на практике правила словообразования и словоизменения, построения словосочетаний и предложений (простых и сложных);</w:t>
      </w:r>
    </w:p>
    <w:p w:rsidR="009E05AA" w:rsidRPr="00025D36" w:rsidRDefault="009E05AA">
      <w:pPr>
        <w:pStyle w:val="ConsPlusNormal"/>
        <w:spacing w:before="240"/>
        <w:ind w:firstLine="540"/>
        <w:jc w:val="both"/>
        <w:rPr>
          <w:color w:val="E36C0A" w:themeColor="accent6" w:themeShade="BF"/>
        </w:rPr>
      </w:pPr>
      <w:r w:rsidRPr="00025D36">
        <w:rPr>
          <w:color w:val="E36C0A" w:themeColor="accent6" w:themeShade="BF"/>
        </w:rPr>
        <w:t>4) формирование и развитие видов речевой деятельности на родном языке (слушание (аудирование), говорение, чтение, письмо):</w:t>
      </w:r>
    </w:p>
    <w:p w:rsidR="009E05AA" w:rsidRPr="00025D36" w:rsidRDefault="009E05AA">
      <w:pPr>
        <w:pStyle w:val="ConsPlusNormal"/>
        <w:spacing w:before="240"/>
        <w:ind w:firstLine="540"/>
        <w:jc w:val="both"/>
        <w:rPr>
          <w:color w:val="E36C0A" w:themeColor="accent6" w:themeShade="BF"/>
        </w:rPr>
      </w:pPr>
      <w:r w:rsidRPr="00025D36">
        <w:rPr>
          <w:color w:val="E36C0A" w:themeColor="accent6" w:themeShade="BF"/>
        </w:rPr>
        <w:t xml:space="preserve">слушание (аудирование) и говорение: понимать на слух речь, звучащую из различных источников (учитель, одноклассники, телевизионные и радиопередачи и др.); определять тему и главную мысль прослушанного высказывания (текста); различать на слух интонации звучащей речи (радость, удивление, грусть, сочувствие и др.); участвовать в диалогах на бытовые, учебные </w:t>
      </w:r>
      <w:r w:rsidRPr="00025D36">
        <w:rPr>
          <w:color w:val="E36C0A" w:themeColor="accent6" w:themeShade="BF"/>
        </w:rPr>
        <w:lastRenderedPageBreak/>
        <w:t>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
    <w:p w:rsidR="009E05AA" w:rsidRPr="00025D36" w:rsidRDefault="009E05AA">
      <w:pPr>
        <w:pStyle w:val="ConsPlusNormal"/>
        <w:spacing w:before="240"/>
        <w:ind w:firstLine="540"/>
        <w:jc w:val="both"/>
        <w:rPr>
          <w:color w:val="E36C0A" w:themeColor="accent6" w:themeShade="BF"/>
        </w:rPr>
      </w:pPr>
      <w:r w:rsidRPr="00025D36">
        <w:rPr>
          <w:color w:val="E36C0A" w:themeColor="accent6" w:themeShade="BF"/>
        </w:rPr>
        <w:t>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rsidR="009E05AA" w:rsidRPr="00025D36" w:rsidRDefault="009E05AA">
      <w:pPr>
        <w:pStyle w:val="ConsPlusNormal"/>
        <w:spacing w:before="240"/>
        <w:ind w:firstLine="540"/>
        <w:jc w:val="both"/>
        <w:rPr>
          <w:color w:val="E36C0A" w:themeColor="accent6" w:themeShade="BF"/>
        </w:rPr>
      </w:pPr>
      <w:r w:rsidRPr="00025D36">
        <w:rPr>
          <w:color w:val="E36C0A" w:themeColor="accent6" w:themeShade="BF"/>
        </w:rPr>
        <w:t>Литературное чтение на родном языке:</w:t>
      </w:r>
    </w:p>
    <w:p w:rsidR="009E05AA" w:rsidRPr="00025D36" w:rsidRDefault="009E05AA">
      <w:pPr>
        <w:pStyle w:val="ConsPlusNormal"/>
        <w:spacing w:before="240"/>
        <w:ind w:firstLine="540"/>
        <w:jc w:val="both"/>
        <w:rPr>
          <w:color w:val="E36C0A" w:themeColor="accent6" w:themeShade="BF"/>
        </w:rPr>
      </w:pPr>
      <w:r w:rsidRPr="00025D36">
        <w:rPr>
          <w:color w:val="E36C0A" w:themeColor="accent6" w:themeShade="BF"/>
        </w:rP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 воспринимать художественную литературу как особый вид искусства (искусство слова); соотносить произведения словесного творчества с произведениями других видов искусств (живопись, музыка, фотография, кино); 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республики Российской Федерации; находить общее и особенное при сравнении художественных произведений народов Российской Федерации, народов мира;</w:t>
      </w:r>
    </w:p>
    <w:p w:rsidR="009E05AA" w:rsidRPr="00025D36" w:rsidRDefault="009E05AA">
      <w:pPr>
        <w:pStyle w:val="ConsPlusNormal"/>
        <w:spacing w:before="240"/>
        <w:ind w:firstLine="540"/>
        <w:jc w:val="both"/>
        <w:rPr>
          <w:color w:val="E36C0A" w:themeColor="accent6" w:themeShade="BF"/>
        </w:rPr>
      </w:pPr>
      <w:r w:rsidRPr="00025D36">
        <w:rPr>
          <w:color w:val="E36C0A" w:themeColor="accent6" w:themeShade="BF"/>
        </w:rPr>
        <w:t xml:space="preserve">2) освоение смыслового чтения; понимание смысла и значения элементарных понятий теории литературы: владеть техникой смыслового чтения вслух (правильным плавным чтением со скоростью, позволяющей понимать смысл прочитанного, адекватно воспринимать чтение слушателями); владеть техникой смыслового чтения про себя - понимание смысла и основного содержания прочитанного, оценка информации, контроль за полнотой восприятия и правильной интерпретацией текста; различать жанры фольклорных произведений (малые фольклорные жанры, сказки, легенды, мифы); 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и др. своего народа (других народов); сравнивать произведения фольклора в близкородственных языках (тема, главная мысль, герои); сопоставлять названия произведения с его темой (о природе, истории, детях, о добре и зле и т.д.); различать жанры небольших художественных произведений детской литературы своего народа (других народов) - стихотворение, рассказ, басня; анализировать прочитанное литературное произведение: определять тему, главную мысль, последовательность действия, средства художественной выразительности; отвечать на вопросы по содержанию текста; находить в тексте изобразительные </w:t>
      </w:r>
      <w:r w:rsidRPr="00025D36">
        <w:rPr>
          <w:color w:val="E36C0A" w:themeColor="accent6" w:themeShade="BF"/>
        </w:rPr>
        <w:lastRenderedPageBreak/>
        <w:t>и выразительные средства родного языка (эпитеты, сравнения, олицетворения);</w:t>
      </w:r>
    </w:p>
    <w:p w:rsidR="009E05AA" w:rsidRPr="00025D36" w:rsidRDefault="009E05AA">
      <w:pPr>
        <w:pStyle w:val="ConsPlusNormal"/>
        <w:spacing w:before="240"/>
        <w:ind w:firstLine="540"/>
        <w:jc w:val="both"/>
        <w:rPr>
          <w:color w:val="E36C0A" w:themeColor="accent6" w:themeShade="BF"/>
        </w:rPr>
      </w:pPr>
      <w:r w:rsidRPr="00025D36">
        <w:rPr>
          <w:color w:val="E36C0A" w:themeColor="accent6" w:themeShade="BF"/>
        </w:rPr>
        <w:t>3) приобщение к восприятию и осмыслению информации, представленной в текстах; формирование читательского интереса и эстетического вкуса обучающихся: определять цели чтения различных текстов (художественных, научно-популярных, справочных); удовлетворение читательского интереса, поиск информации, расширение кругозора; использовать разные виды чтения (ознакомительное, изучающее, выборочное, поисковое) для решения учебных и практических задач; ставить вопросы к тексту, составлять план для его пересказа, для написания изложений; 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 читать произведения фольклора по ролям, участвовать в их драматизации; участвовать в дискуссиях со сверстниками на литературные темы, приводить доказательства своей точки зрения; выполнять творческие работы на фольклорном материале (продолжение сказки, сочинение загадки, пересказ с изменением действующего лица).</w:t>
      </w:r>
    </w:p>
    <w:p w:rsidR="009E05AA" w:rsidRDefault="009E05AA">
      <w:pPr>
        <w:pStyle w:val="ConsPlusNormal"/>
        <w:spacing w:before="240"/>
        <w:ind w:firstLine="540"/>
        <w:jc w:val="both"/>
      </w:pPr>
      <w:r>
        <w:t>12.3. Иностранный язык:</w:t>
      </w:r>
    </w:p>
    <w:p w:rsidR="009E05AA" w:rsidRDefault="009E05AA">
      <w:pPr>
        <w:pStyle w:val="ConsPlusNormal"/>
        <w:spacing w:before="240"/>
        <w:ind w:firstLine="540"/>
        <w:jc w:val="both"/>
      </w:pPr>
      <w:r>
        <w:t>Предметные результаты освоения учебного предмета "Иностранный язык" на уровне начального общего образования должны быть ориентированы на применение знаний, умений и навыков в элементарных учебных ситуациях и реальных жизненных условиях и отражать формирование иноязычной коммуникативной компетенции на элементарном уровне владения (A1) в совокупности ее составляющих - речевой, языковой, социокультурной, компенсаторной, учебно-познавательной. Предметные результаты должны обеспечивать:</w:t>
      </w:r>
    </w:p>
    <w:p w:rsidR="009E05AA" w:rsidRDefault="009E05AA">
      <w:pPr>
        <w:pStyle w:val="ConsPlusNormal"/>
        <w:spacing w:before="240"/>
        <w:ind w:firstLine="540"/>
        <w:jc w:val="both"/>
      </w:pPr>
      <w:r>
        <w:t>1) формирование умений говорения: уметь вести разные виды диалога в элементарных ситуациях (этикетный, побудительный, диалог-расспрос), в рамках предметного содержания речи со зрительными и/или вербальными опорами (изображение или текст) или без них, с соблюдением норм речевого этикета, принятых в стране изучаемого языка; создавать элементарные монологические высказывания (короткое описание, элементарное повествование в настоящем времени) со зрительными и/или вербальными опорами или без них в рамках изученного предметного содержания речи; устно излагать основное содержание прочитанного или прослушанного короткого текста; отвечать на поставленные вопросы, устно представлять результаты простого проектного задания;</w:t>
      </w:r>
    </w:p>
    <w:p w:rsidR="009E05AA" w:rsidRDefault="009E05AA">
      <w:pPr>
        <w:pStyle w:val="ConsPlusNormal"/>
        <w:spacing w:before="240"/>
        <w:ind w:firstLine="540"/>
        <w:jc w:val="both"/>
      </w:pPr>
      <w:r>
        <w:t>2) формирование умений аудирования: воспринимать на слух и понимать речь учителя и одноклассников; понимать основное содержание элементарных текстов, доступных в аудиозаписи, построенных на изученном языковом материале; использовать воспринятый на слух материал для выполнения других заданий;</w:t>
      </w:r>
    </w:p>
    <w:p w:rsidR="009E05AA" w:rsidRDefault="009E05AA">
      <w:pPr>
        <w:pStyle w:val="ConsPlusNormal"/>
        <w:spacing w:before="240"/>
        <w:ind w:firstLine="540"/>
        <w:jc w:val="both"/>
      </w:pPr>
      <w:r>
        <w:t>3) формирование умений смыслового чтения: читать вслух с пониманием небольшие тексты, построенные на изученном языковом материале, соблюдая правила чтения и нужную интонацию; читать про себя и понимать основное содержание текста, извлекать нужную/интересующую/запрашиваемую информацию; соотносить прогнозируемую информацию с той, которая содержится в тексте, а также с другими текстами или изображениями; понимать информацию, представленную в знаково-символической форме или в виде таблиц и интерпретировать ее, переносить извлеченную;</w:t>
      </w:r>
    </w:p>
    <w:p w:rsidR="009E05AA" w:rsidRDefault="009E05AA">
      <w:pPr>
        <w:pStyle w:val="ConsPlusNormal"/>
        <w:spacing w:before="240"/>
        <w:ind w:firstLine="540"/>
        <w:jc w:val="both"/>
      </w:pPr>
      <w:r>
        <w:t xml:space="preserve">4) формирование умений письменной речи: владеть техникой письма; заполнять простые </w:t>
      </w:r>
      <w:r>
        <w:lastRenderedPageBreak/>
        <w:t>формуляры с указанием личной информации в соответствии с нормами, принятыми в стране изучаемого языка; писать с опорой на образец; составлять ответ на записку/личное письмо/электронное сообщение от друга по переписке; писать слова и короткие фразы; вставлять слова в пропуски в тексте; дописывать предложения и делать подписи к изображениям;</w:t>
      </w:r>
    </w:p>
    <w:p w:rsidR="009E05AA" w:rsidRDefault="009E05AA">
      <w:pPr>
        <w:pStyle w:val="ConsPlusNormal"/>
        <w:spacing w:before="240"/>
        <w:ind w:firstLine="540"/>
        <w:jc w:val="both"/>
      </w:pPr>
      <w:r>
        <w:t>5) формирование знания/понимания основных значений изученных лексических единиц (слов, словосочетаний, речевых клише); интонации изученных коммуникативных типов предложений; признаков изученных грамматических явлений;</w:t>
      </w:r>
    </w:p>
    <w:p w:rsidR="009E05AA" w:rsidRDefault="009E05AA">
      <w:pPr>
        <w:pStyle w:val="ConsPlusNormal"/>
        <w:spacing w:before="240"/>
        <w:ind w:firstLine="540"/>
        <w:jc w:val="both"/>
      </w:pPr>
      <w:r>
        <w:t>6) владение навыками распознавания и употребления в речи изученных лексических единиц (слов, словосочетаний, речевых клише);</w:t>
      </w:r>
    </w:p>
    <w:p w:rsidR="009E05AA" w:rsidRDefault="009E05AA">
      <w:pPr>
        <w:pStyle w:val="ConsPlusNormal"/>
        <w:spacing w:before="240"/>
        <w:ind w:firstLine="540"/>
        <w:jc w:val="both"/>
      </w:pPr>
      <w:r>
        <w:t>7) владение фонетическими, орфографическими и пунктуационными навыками: различение на слух и адекватное, без фонематических ошибок, ведущих к сбою коммуникации, произношение изученных звуков иностранного языка; соблюдение правильного ударения в освоенных словах и фразах; соблюдение особенностей интонации в утверждениях, отрицаниях, а также в изученных типах вопросов;</w:t>
      </w:r>
    </w:p>
    <w:p w:rsidR="009E05AA" w:rsidRDefault="009E05AA">
      <w:pPr>
        <w:pStyle w:val="ConsPlusNormal"/>
        <w:spacing w:before="240"/>
        <w:ind w:firstLine="540"/>
        <w:jc w:val="both"/>
      </w:pPr>
      <w:r>
        <w:t>8) формирование социокультурных знаний и умений: знание названий стран изучаемого языка, некоторых литературных персонажей, сюжетов, отобранных для образовательного курса популярных сказок, небольших произведений детского фольклора (рифмовок, песен);</w:t>
      </w:r>
    </w:p>
    <w:p w:rsidR="009E05AA" w:rsidRDefault="009E05AA">
      <w:pPr>
        <w:pStyle w:val="ConsPlusNormal"/>
        <w:spacing w:before="240"/>
        <w:ind w:firstLine="540"/>
        <w:jc w:val="both"/>
      </w:pPr>
      <w:r>
        <w:t>9) владение компенсаторными умениями: использовать при чтении и аудировании: языковую догадку, прогнозирование содержания текста, игнорирование излишней информации, не препятствующей пониманию основного содержания;</w:t>
      </w:r>
    </w:p>
    <w:p w:rsidR="009E05AA" w:rsidRDefault="009E05AA">
      <w:pPr>
        <w:pStyle w:val="ConsPlusNormal"/>
        <w:spacing w:before="240"/>
        <w:ind w:firstLine="540"/>
        <w:jc w:val="both"/>
      </w:pPr>
      <w:r>
        <w:t>10) владение специальными учебными умениями: использование справочных материалов, представленных в доступном виде (правила, таблицы, схемы), в т.ч. в электронной форме; выполнение элементарных проектных заданий, включая задания межпредметного характера;</w:t>
      </w:r>
    </w:p>
    <w:p w:rsidR="009E05AA" w:rsidRDefault="009E05AA">
      <w:pPr>
        <w:pStyle w:val="ConsPlusNormal"/>
        <w:spacing w:before="240"/>
        <w:ind w:firstLine="540"/>
        <w:jc w:val="both"/>
      </w:pPr>
      <w:r>
        <w:t>11) приобретение опыта практической деятельности в повседневной жизни: использование информационно-коммуникационных технологий для выполнения несложных заданий на иностранном языке; умение знакомить представителей других стран с культурой своего народа и участвовать в элементарном бытовом общении на иностранном языке.</w:t>
      </w:r>
    </w:p>
    <w:p w:rsidR="009E05AA" w:rsidRDefault="009E05AA">
      <w:pPr>
        <w:pStyle w:val="ConsPlusNormal"/>
        <w:spacing w:before="240"/>
        <w:ind w:firstLine="540"/>
        <w:jc w:val="both"/>
      </w:pPr>
      <w:r>
        <w:t xml:space="preserve">Достижение результатов освоения основной образовательной программы начального общего образования обеспечивается посредством включения в основную образовательную программу в том числе предметных результатов освоения и содержания учебного предмета "Иностранный язык", распределенных по годам обучения </w:t>
      </w:r>
      <w:hyperlink w:anchor="Par1048" w:tooltip="ПРЕДМЕТНЫЕ РЕЗУЛЬТАТЫ ОСВОЕНИЯ И СОДЕРЖАНИЕ" w:history="1">
        <w:r>
          <w:rPr>
            <w:color w:val="0000FF"/>
          </w:rPr>
          <w:t>(Приложение 3)</w:t>
        </w:r>
      </w:hyperlink>
      <w:r>
        <w:t>.</w:t>
      </w:r>
    </w:p>
    <w:p w:rsidR="009E05AA" w:rsidRDefault="009E05AA">
      <w:pPr>
        <w:pStyle w:val="ConsPlusNormal"/>
        <w:spacing w:before="240"/>
        <w:ind w:firstLine="540"/>
        <w:jc w:val="both"/>
      </w:pPr>
      <w:r>
        <w:t>12.4. Математика и информатика:</w:t>
      </w:r>
    </w:p>
    <w:p w:rsidR="009E05AA" w:rsidRDefault="009E05AA">
      <w:pPr>
        <w:pStyle w:val="ConsPlusNormal"/>
        <w:spacing w:before="240"/>
        <w:ind w:firstLine="540"/>
        <w:jc w:val="both"/>
      </w:pPr>
      <w:r>
        <w:t>Предметные результаты освоения учебного предмета "Математика" должны быть ориентированы на осознание обучающимися математических способов познания мира, усвоение математических знаний, связей математики с окружающей действительностью. Предметные результаты должны обеспечивать:</w:t>
      </w:r>
    </w:p>
    <w:p w:rsidR="009E05AA" w:rsidRDefault="009E05AA">
      <w:pPr>
        <w:pStyle w:val="ConsPlusNormal"/>
        <w:spacing w:before="240"/>
        <w:ind w:firstLine="540"/>
        <w:jc w:val="both"/>
      </w:pPr>
      <w:r>
        <w:t xml:space="preserve">1) формирование системы знаний о числе как результате счета и измерения, о десятичном </w:t>
      </w:r>
      <w:r>
        <w:lastRenderedPageBreak/>
        <w:t>принципе записи чисел;</w:t>
      </w:r>
    </w:p>
    <w:p w:rsidR="009E05AA" w:rsidRDefault="009E05AA">
      <w:pPr>
        <w:pStyle w:val="ConsPlusNormal"/>
        <w:spacing w:before="240"/>
        <w:ind w:firstLine="540"/>
        <w:jc w:val="both"/>
      </w:pPr>
      <w:r>
        <w:t>2) формирование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9E05AA" w:rsidRDefault="009E05AA">
      <w:pPr>
        <w:pStyle w:val="ConsPlusNormal"/>
        <w:spacing w:before="240"/>
        <w:ind w:firstLine="540"/>
        <w:jc w:val="both"/>
      </w:pPr>
      <w:r>
        <w:t>3) формирование основ логического и алгоритмического мышления: распознавать верные (истинные) и неверные (ложные) утверждения в простейших случаях в учебных и практических ситуациях; в простейших случаях приводить пример, иллюстрирующий истинное утверждение, и контрпример, опровергающий ложное утверждение; выполнять алгоритмы, в т.ч. с условными переходами и подпрограммами; составлять алгоритмы для исполнителей с простой системой команд;</w:t>
      </w:r>
    </w:p>
    <w:p w:rsidR="009E05AA" w:rsidRDefault="009E05AA">
      <w:pPr>
        <w:pStyle w:val="ConsPlusNormal"/>
        <w:spacing w:before="240"/>
        <w:ind w:firstLine="540"/>
        <w:jc w:val="both"/>
      </w:pPr>
      <w:r>
        <w:t>4) овладение основами математической речи как показателя общей культуры современного человека: формулировать утверждение (вывод), строить логические рассуждения (одно или двухшаговые) с использованием связок "если..., то...", "значит", "поэтому", "и", "все", "некоторые";</w:t>
      </w:r>
    </w:p>
    <w:p w:rsidR="009E05AA" w:rsidRDefault="009E05AA">
      <w:pPr>
        <w:pStyle w:val="ConsPlusNormal"/>
        <w:spacing w:before="240"/>
        <w:ind w:firstLine="540"/>
        <w:jc w:val="both"/>
      </w:pPr>
      <w:r>
        <w:t>5) формирование основ пространственного воображения, умения распознавать, изображать и исследовать геометрические фигуры, овладение способами измерения длин и вычисления площадей;</w:t>
      </w:r>
    </w:p>
    <w:p w:rsidR="009E05AA" w:rsidRDefault="009E05AA">
      <w:pPr>
        <w:pStyle w:val="ConsPlusNormal"/>
        <w:spacing w:before="240"/>
        <w:ind w:firstLine="540"/>
        <w:jc w:val="both"/>
      </w:pPr>
      <w:r>
        <w:t>6) умение структурировать информацию, работать с таблицами, схемами и диаграммами, извлекать из них необходимые данные, заполнять готовые формы, представлять, анализировать и интерпретировать данные, делать выводы из структурированной информации;</w:t>
      </w:r>
    </w:p>
    <w:p w:rsidR="009E05AA" w:rsidRDefault="009E05AA">
      <w:pPr>
        <w:pStyle w:val="ConsPlusNormal"/>
        <w:spacing w:before="240"/>
        <w:ind w:firstLine="540"/>
        <w:jc w:val="both"/>
      </w:pPr>
      <w:r>
        <w:t>7) использование начальных математических знаний для описания и объяснения окружающих предметов, процессов, явлений, оценки их количественных и пространственных отношений при решении учебных задач и в повседневных ситуациях: определять с помощью цифровых и аналоговых приборов массу предмета, температуру воды, воздуха в помещении, скорость движения транспортного средства; осуществлять выбор наиболее дешевой покупки, наименьшего по времени пути, выполняя для этого необходимые действия и вычисления;</w:t>
      </w:r>
    </w:p>
    <w:p w:rsidR="009E05AA" w:rsidRDefault="009E05AA">
      <w:pPr>
        <w:pStyle w:val="ConsPlusNormal"/>
        <w:spacing w:before="240"/>
        <w:ind w:firstLine="540"/>
        <w:jc w:val="both"/>
      </w:pPr>
      <w:r>
        <w:t>8) приобретение первоначальных представлений о компьютерной грамотности и гигиене работы с компьютером.</w:t>
      </w:r>
    </w:p>
    <w:p w:rsidR="009E05AA" w:rsidRDefault="009E05AA">
      <w:pPr>
        <w:pStyle w:val="ConsPlusNormal"/>
        <w:spacing w:before="240"/>
        <w:ind w:firstLine="540"/>
        <w:jc w:val="both"/>
      </w:pPr>
      <w:r>
        <w:t xml:space="preserve">Достижение результатов освоения основной образовательной программы начального общего образования обеспечивается посредством включения в основную образовательную программу в том числе предметных результатов освоения и содержания учебного предмета "Математика и информатика", распределенных по годам обучения </w:t>
      </w:r>
      <w:hyperlink w:anchor="Par2187" w:tooltip="ПРЕДМЕТНЫЕ РЕЗУЛЬТАТЫ ОСВОЕНИЯ И СОДЕРЖАНИЕ УЧЕБНОГО" w:history="1">
        <w:r>
          <w:rPr>
            <w:color w:val="0000FF"/>
          </w:rPr>
          <w:t>(Приложение 4)</w:t>
        </w:r>
      </w:hyperlink>
      <w:r>
        <w:t>.</w:t>
      </w:r>
    </w:p>
    <w:p w:rsidR="009E05AA" w:rsidRDefault="009E05AA">
      <w:pPr>
        <w:pStyle w:val="ConsPlusNormal"/>
        <w:spacing w:before="240"/>
        <w:ind w:firstLine="540"/>
        <w:jc w:val="both"/>
      </w:pPr>
      <w:r>
        <w:t>12.5. Обществознание и естествознание (Окружающий мир):</w:t>
      </w:r>
    </w:p>
    <w:p w:rsidR="009E05AA" w:rsidRDefault="009E05AA">
      <w:pPr>
        <w:pStyle w:val="ConsPlusNormal"/>
        <w:spacing w:before="240"/>
        <w:ind w:firstLine="540"/>
        <w:jc w:val="both"/>
      </w:pPr>
      <w:r>
        <w:t>Предметные результаты освоения учебного предмета "Окружающий мир" должны быть ориентированы на последовательную социализацию младших школьников, формирование у обучающихся целостной картины природного и социокультурного мира, осознание обучающимися своего места в обществе, отношений человека с природой, обществом, другими людьми, государством. Предметные результаты должны обеспечивать:</w:t>
      </w:r>
    </w:p>
    <w:p w:rsidR="009E05AA" w:rsidRDefault="009E05AA">
      <w:pPr>
        <w:pStyle w:val="ConsPlusNormal"/>
        <w:spacing w:before="240"/>
        <w:ind w:firstLine="540"/>
        <w:jc w:val="both"/>
      </w:pPr>
      <w:r>
        <w:lastRenderedPageBreak/>
        <w:t>1) понимание особой роли России в мировой истории, формирование чувства гордости за национальные свершения, открытия, победы;</w:t>
      </w:r>
    </w:p>
    <w:p w:rsidR="009E05AA" w:rsidRDefault="009E05AA">
      <w:pPr>
        <w:pStyle w:val="ConsPlusNormal"/>
        <w:spacing w:before="240"/>
        <w:ind w:firstLine="540"/>
        <w:jc w:val="both"/>
      </w:pPr>
      <w:r>
        <w:t>2) формирование уважительного отношения к России, родному краю, своей семье, истории, культуре, природе нашей страны, ее современной жизни;</w:t>
      </w:r>
    </w:p>
    <w:p w:rsidR="009E05AA" w:rsidRDefault="009E05AA">
      <w:pPr>
        <w:pStyle w:val="ConsPlusNormal"/>
        <w:spacing w:before="240"/>
        <w:ind w:firstLine="540"/>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9E05AA" w:rsidRDefault="009E05AA">
      <w:pPr>
        <w:pStyle w:val="ConsPlusNormal"/>
        <w:spacing w:before="240"/>
        <w:ind w:firstLine="540"/>
        <w:jc w:val="both"/>
      </w:pPr>
      <w: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9E05AA" w:rsidRDefault="009E05AA">
      <w:pPr>
        <w:pStyle w:val="ConsPlusNormal"/>
        <w:spacing w:before="240"/>
        <w:ind w:firstLine="540"/>
        <w:jc w:val="both"/>
      </w:pPr>
      <w:r>
        <w:t>5) развитие навыков устанавливать и выявлять причинно-следственные связи в окружающем мире;</w:t>
      </w:r>
    </w:p>
    <w:p w:rsidR="009E05AA" w:rsidRDefault="009E05AA">
      <w:pPr>
        <w:pStyle w:val="ConsPlusNormal"/>
        <w:spacing w:before="240"/>
        <w:ind w:firstLine="540"/>
        <w:jc w:val="both"/>
      </w:pPr>
      <w:r>
        <w:t>6) соблюдение общих требований безопасной работы в Интернет - под руководством взрослого.</w:t>
      </w:r>
    </w:p>
    <w:p w:rsidR="009E05AA" w:rsidRDefault="009E05AA">
      <w:pPr>
        <w:pStyle w:val="ConsPlusNormal"/>
        <w:spacing w:before="240"/>
        <w:ind w:firstLine="540"/>
        <w:jc w:val="both"/>
      </w:pPr>
      <w:r>
        <w:t xml:space="preserve">Достижение результатов освоения основной образовательной программы начального общего образования обеспечивается посредством включения в основную образовательную программу в том числе предметных результатов освоения и содержания учебного предмета "Окружающий мир", распределенных по годам обучения </w:t>
      </w:r>
      <w:hyperlink w:anchor="Par2398" w:tooltip="ПРЕДМЕТНЫЕ РЕЗУЛЬТАТЫ ОСВОЕНИЯ И СОДЕРЖАНИЕ УЧЕБНОГО" w:history="1">
        <w:r>
          <w:rPr>
            <w:color w:val="0000FF"/>
          </w:rPr>
          <w:t>(Приложение 5)</w:t>
        </w:r>
      </w:hyperlink>
      <w:r>
        <w:t>.</w:t>
      </w:r>
    </w:p>
    <w:p w:rsidR="009E05AA" w:rsidRDefault="009E05AA">
      <w:pPr>
        <w:pStyle w:val="ConsPlusNormal"/>
        <w:spacing w:before="240"/>
        <w:ind w:firstLine="540"/>
        <w:jc w:val="both"/>
      </w:pPr>
      <w:r>
        <w:t>12.6. Основы религиозных культур и светской этики &lt;1&gt;:</w:t>
      </w:r>
    </w:p>
    <w:p w:rsidR="009E05AA" w:rsidRDefault="009E05AA">
      <w:pPr>
        <w:pStyle w:val="ConsPlusNormal"/>
        <w:spacing w:before="240"/>
        <w:ind w:firstLine="540"/>
        <w:jc w:val="both"/>
      </w:pPr>
      <w:r>
        <w:t>--------------------------------</w:t>
      </w:r>
    </w:p>
    <w:p w:rsidR="009E05AA" w:rsidRDefault="009E05AA">
      <w:pPr>
        <w:pStyle w:val="ConsPlusNormal"/>
        <w:spacing w:before="240"/>
        <w:ind w:firstLine="540"/>
        <w:jc w:val="both"/>
      </w:pPr>
      <w:r>
        <w:t>&lt;1&gt; 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9E05AA" w:rsidRDefault="009E05AA">
      <w:pPr>
        <w:pStyle w:val="ConsPlusNormal"/>
        <w:ind w:firstLine="540"/>
        <w:jc w:val="both"/>
      </w:pPr>
    </w:p>
    <w:p w:rsidR="009E05AA" w:rsidRDefault="009E05AA">
      <w:pPr>
        <w:pStyle w:val="ConsPlusNormal"/>
        <w:ind w:firstLine="540"/>
        <w:jc w:val="both"/>
      </w:pPr>
      <w:r>
        <w:t>1) становление способности к духовному саморазвитию:</w:t>
      </w:r>
    </w:p>
    <w:p w:rsidR="009E05AA" w:rsidRDefault="009E05AA">
      <w:pPr>
        <w:pStyle w:val="ConsPlusNormal"/>
        <w:spacing w:before="240"/>
        <w:ind w:firstLine="540"/>
        <w:jc w:val="both"/>
      </w:pPr>
      <w:r>
        <w:t>осознавать, что российское общество - это союз разных народов, основанный на взаимодействии различных национальностей, культур, религий;</w:t>
      </w:r>
    </w:p>
    <w:p w:rsidR="009E05AA" w:rsidRDefault="009E05AA">
      <w:pPr>
        <w:pStyle w:val="ConsPlusNormal"/>
        <w:spacing w:before="240"/>
        <w:ind w:firstLine="540"/>
        <w:jc w:val="both"/>
      </w:pPr>
      <w:r>
        <w:t>понимать, что нравственное развитие человека предполагает собственные усилия;</w:t>
      </w:r>
    </w:p>
    <w:p w:rsidR="009E05AA" w:rsidRDefault="009E05AA">
      <w:pPr>
        <w:pStyle w:val="ConsPlusNormal"/>
        <w:spacing w:before="240"/>
        <w:ind w:firstLine="540"/>
        <w:jc w:val="both"/>
      </w:pPr>
      <w:r>
        <w:t>стремиться к саморазвитию, совершенствованию качеств личности; проявлять готовность отвечать за свои поступки, изменять себя;</w:t>
      </w:r>
    </w:p>
    <w:p w:rsidR="009E05AA" w:rsidRDefault="009E05AA">
      <w:pPr>
        <w:pStyle w:val="ConsPlusNormal"/>
        <w:spacing w:before="240"/>
        <w:ind w:firstLine="540"/>
        <w:jc w:val="both"/>
      </w:pPr>
      <w:r>
        <w:t>оценивать свои и чужие поступки с позиций социальных правил и нравственных норм;</w:t>
      </w:r>
    </w:p>
    <w:p w:rsidR="009E05AA" w:rsidRDefault="009E05AA">
      <w:pPr>
        <w:pStyle w:val="ConsPlusNormal"/>
        <w:spacing w:before="240"/>
        <w:ind w:firstLine="540"/>
        <w:jc w:val="both"/>
      </w:pPr>
      <w:r>
        <w:t>выявлять в ситуациях нравственного выбора модели поведения, соответствующие требованиям морали;</w:t>
      </w:r>
    </w:p>
    <w:p w:rsidR="009E05AA" w:rsidRDefault="009E05AA">
      <w:pPr>
        <w:pStyle w:val="ConsPlusNormal"/>
        <w:spacing w:before="240"/>
        <w:ind w:firstLine="540"/>
        <w:jc w:val="both"/>
      </w:pPr>
      <w:r>
        <w:t xml:space="preserve">2) осознание значения основных норм светской и религиозной морали в жизни общества и </w:t>
      </w:r>
      <w:r>
        <w:lastRenderedPageBreak/>
        <w:t>человека:</w:t>
      </w:r>
    </w:p>
    <w:p w:rsidR="009E05AA" w:rsidRDefault="009E05AA">
      <w:pPr>
        <w:pStyle w:val="ConsPlusNormal"/>
        <w:spacing w:before="240"/>
        <w:ind w:firstLine="540"/>
        <w:jc w:val="both"/>
      </w:pPr>
      <w:r>
        <w:t>понимать различия между светской и религиозной моралью;</w:t>
      </w:r>
    </w:p>
    <w:p w:rsidR="009E05AA" w:rsidRDefault="009E05AA">
      <w:pPr>
        <w:pStyle w:val="ConsPlusNormal"/>
        <w:spacing w:before="240"/>
        <w:ind w:firstLine="540"/>
        <w:jc w:val="both"/>
      </w:pPr>
      <w:r>
        <w:t>осознавать ценность семьи, приводить примеры положительного влияния религиозных традиций на отношения в семье, воспитание детей;</w:t>
      </w:r>
    </w:p>
    <w:p w:rsidR="009E05AA" w:rsidRDefault="009E05AA">
      <w:pPr>
        <w:pStyle w:val="ConsPlusNormal"/>
        <w:spacing w:before="240"/>
        <w:ind w:firstLine="540"/>
        <w:jc w:val="both"/>
      </w:pPr>
      <w:r>
        <w:t>строить суждения оценочного характера, раскрывающие значение нравственности, веры как регуляторов поведения людей в обществе, как условий развития личности;</w:t>
      </w:r>
    </w:p>
    <w:p w:rsidR="009E05AA" w:rsidRDefault="009E05AA">
      <w:pPr>
        <w:pStyle w:val="ConsPlusNormal"/>
        <w:spacing w:before="240"/>
        <w:ind w:firstLine="540"/>
        <w:jc w:val="both"/>
      </w:pPr>
      <w:r>
        <w:t>анализировать, сравнивать, оценивать примеры положительного и негативного поведения с точки зрения норм морали;</w:t>
      </w:r>
    </w:p>
    <w:p w:rsidR="009E05AA" w:rsidRDefault="009E05AA">
      <w:pPr>
        <w:pStyle w:val="ConsPlusNormal"/>
        <w:spacing w:before="240"/>
        <w:ind w:firstLine="540"/>
        <w:jc w:val="both"/>
      </w:pPr>
      <w:r>
        <w:t>проявлять уважительное отношение, терпимость к представителям других рас, национальностей, к людям иных религиозных взглядов;</w:t>
      </w:r>
    </w:p>
    <w:p w:rsidR="009E05AA" w:rsidRDefault="009E05AA">
      <w:pPr>
        <w:pStyle w:val="ConsPlusNormal"/>
        <w:spacing w:before="240"/>
        <w:ind w:firstLine="540"/>
        <w:jc w:val="both"/>
      </w:pPr>
      <w:r>
        <w:t>3) понимание значения веры и религии в жизни человека и общества:</w:t>
      </w:r>
    </w:p>
    <w:p w:rsidR="009E05AA" w:rsidRDefault="009E05AA">
      <w:pPr>
        <w:pStyle w:val="ConsPlusNormal"/>
        <w:spacing w:before="240"/>
        <w:ind w:firstLine="540"/>
        <w:jc w:val="both"/>
      </w:pPr>
      <w:r>
        <w:t>осознавать значение религии как национальной духовной традиции и одной из основ культуры многонациональной и многоконфессиональной России;</w:t>
      </w:r>
    </w:p>
    <w:p w:rsidR="009E05AA" w:rsidRDefault="009E05AA">
      <w:pPr>
        <w:pStyle w:val="ConsPlusNormal"/>
        <w:spacing w:before="240"/>
        <w:ind w:firstLine="540"/>
        <w:jc w:val="both"/>
      </w:pPr>
      <w:r>
        <w:t>проявлять готовность общаться в многоконфессиональном обществе с людьми разного вероисповедания; признавать право каждого выбирать и следовать религиозным убеждениям;</w:t>
      </w:r>
    </w:p>
    <w:p w:rsidR="009E05AA" w:rsidRDefault="009E05AA">
      <w:pPr>
        <w:pStyle w:val="ConsPlusNormal"/>
        <w:spacing w:before="240"/>
        <w:ind w:firstLine="540"/>
        <w:jc w:val="both"/>
      </w:pPr>
      <w:r>
        <w:t>проявлять уважительное отношение к людям другой веры; понимать, что оскорбление представителей другой веры есть нарушение нравственных норм общества;</w:t>
      </w:r>
    </w:p>
    <w:p w:rsidR="009E05AA" w:rsidRDefault="009E05AA">
      <w:pPr>
        <w:pStyle w:val="ConsPlusNormal"/>
        <w:spacing w:before="240"/>
        <w:ind w:firstLine="540"/>
        <w:jc w:val="both"/>
      </w:pPr>
      <w:r>
        <w:t>4) формирование первоначальных представлений о традиционных религиях Российской Федерации:</w:t>
      </w:r>
    </w:p>
    <w:p w:rsidR="009E05AA" w:rsidRDefault="009E05AA">
      <w:pPr>
        <w:pStyle w:val="ConsPlusNormal"/>
        <w:spacing w:before="240"/>
        <w:ind w:firstLine="540"/>
        <w:jc w:val="both"/>
      </w:pPr>
      <w:r>
        <w:t>называть особенности и краткие сведения об истории традиционных религий России;</w:t>
      </w:r>
    </w:p>
    <w:p w:rsidR="009E05AA" w:rsidRDefault="009E05AA">
      <w:pPr>
        <w:pStyle w:val="ConsPlusNormal"/>
        <w:spacing w:before="240"/>
        <w:ind w:firstLine="540"/>
        <w:jc w:val="both"/>
      </w:pPr>
      <w:r>
        <w:t>приводить примеры исторических событий, раскрывающих объединяющую роль религий в жизни российского государства;</w:t>
      </w:r>
    </w:p>
    <w:p w:rsidR="009E05AA" w:rsidRDefault="009E05AA">
      <w:pPr>
        <w:pStyle w:val="ConsPlusNormal"/>
        <w:spacing w:before="240"/>
        <w:ind w:firstLine="540"/>
        <w:jc w:val="both"/>
      </w:pPr>
      <w:r>
        <w:t>называть священные книги традиционных религий, кратко описывать их назначение и содержание;</w:t>
      </w:r>
    </w:p>
    <w:p w:rsidR="009E05AA" w:rsidRDefault="009E05AA">
      <w:pPr>
        <w:pStyle w:val="ConsPlusNormal"/>
        <w:spacing w:before="240"/>
        <w:ind w:firstLine="540"/>
        <w:jc w:val="both"/>
      </w:pPr>
      <w:r>
        <w:t>называть, кратко описывать особенности культовых сооружений, религиозных служб и обрядов традиционных религий;</w:t>
      </w:r>
    </w:p>
    <w:p w:rsidR="009E05AA" w:rsidRDefault="009E05AA">
      <w:pPr>
        <w:pStyle w:val="ConsPlusNormal"/>
        <w:spacing w:before="240"/>
        <w:ind w:firstLine="540"/>
        <w:jc w:val="both"/>
      </w:pPr>
      <w:r>
        <w:t>5) формирование первоначальных представлений о светской этике, способность поступать нравственно в различных жизненных ситуациях:</w:t>
      </w:r>
    </w:p>
    <w:p w:rsidR="009E05AA" w:rsidRDefault="009E05AA">
      <w:pPr>
        <w:pStyle w:val="ConsPlusNormal"/>
        <w:spacing w:before="240"/>
        <w:ind w:firstLine="540"/>
        <w:jc w:val="both"/>
      </w:pPr>
      <w:r>
        <w:t>объяснять значения понятий "светский", "светская этика";</w:t>
      </w:r>
    </w:p>
    <w:p w:rsidR="009E05AA" w:rsidRDefault="009E05AA">
      <w:pPr>
        <w:pStyle w:val="ConsPlusNormal"/>
        <w:spacing w:before="240"/>
        <w:ind w:firstLine="540"/>
        <w:jc w:val="both"/>
      </w:pPr>
      <w:r>
        <w:t>выбирать модель поведения, исходя из правил нравственности;</w:t>
      </w:r>
    </w:p>
    <w:p w:rsidR="009E05AA" w:rsidRDefault="009E05AA">
      <w:pPr>
        <w:pStyle w:val="ConsPlusNormal"/>
        <w:spacing w:before="240"/>
        <w:ind w:firstLine="540"/>
        <w:jc w:val="both"/>
      </w:pPr>
      <w:r>
        <w:t xml:space="preserve">применять в повседневной жизни правила поведения в общественных местах, на природе; </w:t>
      </w:r>
      <w:r>
        <w:lastRenderedPageBreak/>
        <w:t>осуществлять контроль за своими действиями и поведением;</w:t>
      </w:r>
    </w:p>
    <w:p w:rsidR="009E05AA" w:rsidRDefault="009E05AA">
      <w:pPr>
        <w:pStyle w:val="ConsPlusNormal"/>
        <w:spacing w:before="240"/>
        <w:ind w:firstLine="540"/>
        <w:jc w:val="both"/>
      </w:pPr>
      <w:r>
        <w:t>анализировать и давать негативную оценку фактам нарушения норм светской и религиозной морали;</w:t>
      </w:r>
    </w:p>
    <w:p w:rsidR="009E05AA" w:rsidRDefault="009E05AA">
      <w:pPr>
        <w:pStyle w:val="ConsPlusNormal"/>
        <w:spacing w:before="240"/>
        <w:ind w:firstLine="540"/>
        <w:jc w:val="both"/>
      </w:pPr>
      <w:r>
        <w:t>6) формирования представлений, необходимых для понимания ценности человеческой жизни:</w:t>
      </w:r>
    </w:p>
    <w:p w:rsidR="009E05AA" w:rsidRDefault="009E05AA">
      <w:pPr>
        <w:pStyle w:val="ConsPlusNormal"/>
        <w:spacing w:before="240"/>
        <w:ind w:firstLine="540"/>
        <w:jc w:val="both"/>
      </w:pPr>
      <w:r>
        <w:t>объяснять значение слов "гуманизм", "милосердие", "сострадание"; объяснять значение выражения "человеческая жизнь - высшая ценность";</w:t>
      </w:r>
    </w:p>
    <w:p w:rsidR="009E05AA" w:rsidRDefault="009E05AA">
      <w:pPr>
        <w:pStyle w:val="ConsPlusNormal"/>
        <w:spacing w:before="240"/>
        <w:ind w:firstLine="540"/>
        <w:jc w:val="both"/>
      </w:pPr>
      <w:r>
        <w:t>строить суждения о ценности человеческой жизни, представленной в законах государства, в трактовке традиционных религий России;</w:t>
      </w:r>
    </w:p>
    <w:p w:rsidR="009E05AA" w:rsidRDefault="009E05AA">
      <w:pPr>
        <w:pStyle w:val="ConsPlusNormal"/>
        <w:spacing w:before="240"/>
        <w:ind w:firstLine="540"/>
        <w:jc w:val="both"/>
      </w:pPr>
      <w:r>
        <w:t>проявлять негативное отношение к любым случаям оскорбления человека и физического насилия как к нарушению его прав и свобод;</w:t>
      </w:r>
    </w:p>
    <w:p w:rsidR="009E05AA" w:rsidRDefault="009E05AA">
      <w:pPr>
        <w:pStyle w:val="ConsPlusNormal"/>
        <w:spacing w:before="240"/>
        <w:ind w:firstLine="540"/>
        <w:jc w:val="both"/>
      </w:pPr>
      <w:r>
        <w:t>проявлять доверие к другим людям, готовность сотрудничать.</w:t>
      </w:r>
    </w:p>
    <w:p w:rsidR="009E05AA" w:rsidRDefault="009E05AA">
      <w:pPr>
        <w:pStyle w:val="ConsPlusNormal"/>
        <w:spacing w:before="240"/>
        <w:ind w:firstLine="540"/>
        <w:jc w:val="both"/>
      </w:pPr>
      <w:r>
        <w:t xml:space="preserve">Достижение результатов освоения основной образовательной программы начального общего образования обеспечивается посредством включения в основную образовательную программу в том числе предметных результатов освоения и содержания учебного предмета "Основы религиозных культур и светской этики", распределенных по годам обучения </w:t>
      </w:r>
      <w:hyperlink w:anchor="Par2530" w:tooltip="ПРЕДМЕТНЫЕ РЕЗУЛЬТАТЫ ОСВОЕНИЯ И СОДЕРЖАНИЕ" w:history="1">
        <w:r>
          <w:rPr>
            <w:color w:val="0000FF"/>
          </w:rPr>
          <w:t>(Приложение 6)</w:t>
        </w:r>
      </w:hyperlink>
      <w:r>
        <w:t>.</w:t>
      </w:r>
    </w:p>
    <w:p w:rsidR="009E05AA" w:rsidRDefault="009E05AA">
      <w:pPr>
        <w:pStyle w:val="ConsPlusNormal"/>
        <w:spacing w:before="240"/>
        <w:ind w:firstLine="540"/>
        <w:jc w:val="both"/>
      </w:pPr>
      <w:r>
        <w:t>12.7. Искусство</w:t>
      </w:r>
    </w:p>
    <w:p w:rsidR="009E05AA" w:rsidRDefault="009E05AA">
      <w:pPr>
        <w:pStyle w:val="ConsPlusNormal"/>
        <w:spacing w:before="240"/>
        <w:ind w:firstLine="540"/>
        <w:jc w:val="both"/>
      </w:pPr>
      <w:r>
        <w:t>Изобразительное искусство:</w:t>
      </w:r>
    </w:p>
    <w:p w:rsidR="009E05AA" w:rsidRDefault="009E05AA">
      <w:pPr>
        <w:pStyle w:val="ConsPlusNormal"/>
        <w:spacing w:before="240"/>
        <w:ind w:firstLine="540"/>
        <w:jc w:val="both"/>
      </w:pPr>
      <w:r>
        <w:t>1) формирование основ художественной культуры как неотъемлемой части духовной культуры общества и человека:</w:t>
      </w:r>
    </w:p>
    <w:p w:rsidR="009E05AA" w:rsidRDefault="009E05AA">
      <w:pPr>
        <w:pStyle w:val="ConsPlusNormal"/>
        <w:spacing w:before="240"/>
        <w:ind w:firstLine="540"/>
        <w:jc w:val="both"/>
      </w:pPr>
      <w:r>
        <w:t>умение воспринимать искусство и окружающий мир с эстетических позиций;</w:t>
      </w:r>
    </w:p>
    <w:p w:rsidR="009E05AA" w:rsidRDefault="009E05AA">
      <w:pPr>
        <w:pStyle w:val="ConsPlusNormal"/>
        <w:spacing w:before="240"/>
        <w:ind w:firstLine="540"/>
        <w:jc w:val="both"/>
      </w:pPr>
      <w:r>
        <w:t>умение понимать и объяснять роль искусства в жизни и в духовно-нравственном развитии человека;</w:t>
      </w:r>
    </w:p>
    <w:p w:rsidR="009E05AA" w:rsidRDefault="009E05AA">
      <w:pPr>
        <w:pStyle w:val="ConsPlusNormal"/>
        <w:spacing w:before="240"/>
        <w:ind w:firstLine="540"/>
        <w:jc w:val="both"/>
      </w:pPr>
      <w:r>
        <w:t>проявление интереса и уважения к традициям отечественной художественной культуры;</w:t>
      </w:r>
    </w:p>
    <w:p w:rsidR="009E05AA" w:rsidRDefault="009E05AA">
      <w:pPr>
        <w:pStyle w:val="ConsPlusNormal"/>
        <w:spacing w:before="240"/>
        <w:ind w:firstLine="540"/>
        <w:jc w:val="both"/>
      </w:pPr>
      <w:r>
        <w:t>умение понимать красоту природы как ценность;</w:t>
      </w:r>
    </w:p>
    <w:p w:rsidR="009E05AA" w:rsidRDefault="009E05AA">
      <w:pPr>
        <w:pStyle w:val="ConsPlusNormal"/>
        <w:spacing w:before="240"/>
        <w:ind w:firstLine="540"/>
        <w:jc w:val="both"/>
      </w:pPr>
      <w:r>
        <w:t>умение наблюдать и эстетически переживать визуальный образ природы и отдельных природных явлений;</w:t>
      </w:r>
    </w:p>
    <w:p w:rsidR="009E05AA" w:rsidRDefault="009E05AA">
      <w:pPr>
        <w:pStyle w:val="ConsPlusNormal"/>
        <w:spacing w:before="240"/>
        <w:ind w:firstLine="540"/>
        <w:jc w:val="both"/>
      </w:pPr>
      <w:r>
        <w:t>осознание ценности и самобытности художественной культуры разных народов;</w:t>
      </w:r>
    </w:p>
    <w:p w:rsidR="009E05AA" w:rsidRDefault="009E05AA">
      <w:pPr>
        <w:pStyle w:val="ConsPlusNormal"/>
        <w:spacing w:before="240"/>
        <w:ind w:firstLine="540"/>
        <w:jc w:val="both"/>
      </w:pPr>
      <w:r>
        <w:t>устойчивая потребность в художественно-творческой деятельности и образном познании окружающей жизни.</w:t>
      </w:r>
    </w:p>
    <w:p w:rsidR="009E05AA" w:rsidRDefault="009E05AA">
      <w:pPr>
        <w:pStyle w:val="ConsPlusNormal"/>
        <w:spacing w:before="240"/>
        <w:ind w:firstLine="540"/>
        <w:jc w:val="both"/>
      </w:pPr>
      <w:r>
        <w:t xml:space="preserve">2) формирование первоначальных представлений о роли изобразительного искусства в жизни </w:t>
      </w:r>
      <w:r>
        <w:lastRenderedPageBreak/>
        <w:t>человека:</w:t>
      </w:r>
    </w:p>
    <w:p w:rsidR="009E05AA" w:rsidRDefault="009E05AA">
      <w:pPr>
        <w:pStyle w:val="ConsPlusNormal"/>
        <w:spacing w:before="240"/>
        <w:ind w:firstLine="540"/>
        <w:jc w:val="both"/>
      </w:pPr>
      <w:r>
        <w:t>понимание роли художника в жизни человека;</w:t>
      </w:r>
    </w:p>
    <w:p w:rsidR="009E05AA" w:rsidRDefault="009E05AA">
      <w:pPr>
        <w:pStyle w:val="ConsPlusNormal"/>
        <w:spacing w:before="240"/>
        <w:ind w:firstLine="540"/>
        <w:jc w:val="both"/>
      </w:pPr>
      <w:r>
        <w:t>формирование представлений о профессиях, связанных с художественной деятельностью;</w:t>
      </w:r>
    </w:p>
    <w:p w:rsidR="009E05AA" w:rsidRDefault="009E05AA">
      <w:pPr>
        <w:pStyle w:val="ConsPlusNormal"/>
        <w:spacing w:before="240"/>
        <w:ind w:firstLine="540"/>
        <w:jc w:val="both"/>
      </w:pPr>
      <w:r>
        <w:t>умение видеть проявления визуально-пространственных искусств в окружающей жизни: в доме, на улице, на празднике, в театре и кино;</w:t>
      </w:r>
    </w:p>
    <w:p w:rsidR="009E05AA" w:rsidRDefault="009E05AA">
      <w:pPr>
        <w:pStyle w:val="ConsPlusNormal"/>
        <w:spacing w:before="240"/>
        <w:ind w:firstLine="540"/>
        <w:jc w:val="both"/>
      </w:pPr>
      <w:r>
        <w:t>умение понимать и объяснять значение разных видов пространственных искусств как необходимого средства общения;</w:t>
      </w:r>
    </w:p>
    <w:p w:rsidR="009E05AA" w:rsidRDefault="009E05AA">
      <w:pPr>
        <w:pStyle w:val="ConsPlusNormal"/>
        <w:spacing w:before="240"/>
        <w:ind w:firstLine="540"/>
        <w:jc w:val="both"/>
      </w:pPr>
      <w:r>
        <w:t>умение понимать и объяснять роль пространственных искусств в создании предметного мира и пространственной среды жизни человека.</w:t>
      </w:r>
    </w:p>
    <w:p w:rsidR="009E05AA" w:rsidRDefault="009E05AA">
      <w:pPr>
        <w:pStyle w:val="ConsPlusNormal"/>
        <w:spacing w:before="240"/>
        <w:ind w:firstLine="540"/>
        <w:jc w:val="both"/>
      </w:pPr>
      <w:r>
        <w:t>3) овладение практическими умениями и навыками в восприятии произведений разных видов пространственных искусств:</w:t>
      </w:r>
    </w:p>
    <w:p w:rsidR="009E05AA" w:rsidRDefault="009E05AA">
      <w:pPr>
        <w:pStyle w:val="ConsPlusNormal"/>
        <w:spacing w:before="240"/>
        <w:ind w:firstLine="540"/>
        <w:jc w:val="both"/>
      </w:pPr>
      <w:r>
        <w:t>умение определять основные виды пространственно-визуальных искусств: живопись, графика, скульптура, архитектура, дизайн, декоративно-прикладное и народное искусство;</w:t>
      </w:r>
    </w:p>
    <w:p w:rsidR="009E05AA" w:rsidRDefault="009E05AA">
      <w:pPr>
        <w:pStyle w:val="ConsPlusNormal"/>
        <w:spacing w:before="240"/>
        <w:ind w:firstLine="540"/>
        <w:jc w:val="both"/>
      </w:pPr>
      <w:r>
        <w:t>знание основных жанров изобразительного искусства: портрет, пейзаж, натюрморт;</w:t>
      </w:r>
    </w:p>
    <w:p w:rsidR="009E05AA" w:rsidRDefault="009E05AA">
      <w:pPr>
        <w:pStyle w:val="ConsPlusNormal"/>
        <w:spacing w:before="240"/>
        <w:ind w:firstLine="540"/>
        <w:jc w:val="both"/>
      </w:pPr>
      <w:r>
        <w:t>умение обсуждать произведения искусства, выражая суждения об их содержании, сюжетах и выразительных средствах;</w:t>
      </w:r>
    </w:p>
    <w:p w:rsidR="009E05AA" w:rsidRDefault="009E05AA">
      <w:pPr>
        <w:pStyle w:val="ConsPlusNormal"/>
        <w:spacing w:before="240"/>
        <w:ind w:firstLine="540"/>
        <w:jc w:val="both"/>
      </w:pPr>
      <w:r>
        <w:t>способность узнавать и называть авторов, выражать свою эмоциональную оценку великих произведений, составляющих отечественную и мировую классику изобразительного искусства;</w:t>
      </w:r>
    </w:p>
    <w:p w:rsidR="009E05AA" w:rsidRDefault="009E05AA">
      <w:pPr>
        <w:pStyle w:val="ConsPlusNormal"/>
        <w:spacing w:before="240"/>
        <w:ind w:firstLine="540"/>
        <w:jc w:val="both"/>
      </w:pPr>
      <w:r>
        <w:t>формирование первоначальных представлений о значении древних орнаментальных украшений предметов быта в народной культуре;</w:t>
      </w:r>
    </w:p>
    <w:p w:rsidR="009E05AA" w:rsidRDefault="009E05AA">
      <w:pPr>
        <w:pStyle w:val="ConsPlusNormal"/>
        <w:spacing w:before="240"/>
        <w:ind w:firstLine="540"/>
        <w:jc w:val="both"/>
      </w:pPr>
      <w:r>
        <w:t>умение понимать и эмоционально воспринимать красоту архитектурных построек, городов и сел, сохранивших исторический облик;</w:t>
      </w:r>
    </w:p>
    <w:p w:rsidR="009E05AA" w:rsidRDefault="009E05AA">
      <w:pPr>
        <w:pStyle w:val="ConsPlusNormal"/>
        <w:spacing w:before="240"/>
        <w:ind w:firstLine="540"/>
        <w:jc w:val="both"/>
      </w:pPr>
      <w:r>
        <w:t>умение понимать значение иллюстрации и узнавать произведения известных отечественных художников-иллюстраторов;</w:t>
      </w:r>
    </w:p>
    <w:p w:rsidR="009E05AA" w:rsidRDefault="009E05AA">
      <w:pPr>
        <w:pStyle w:val="ConsPlusNormal"/>
        <w:spacing w:before="240"/>
        <w:ind w:firstLine="540"/>
        <w:jc w:val="both"/>
      </w:pPr>
      <w:r>
        <w:t>приобретение первоначальных представлений о ведущих художественных музеях России и мира, художественных музеях своего региона;</w:t>
      </w:r>
    </w:p>
    <w:p w:rsidR="009E05AA" w:rsidRDefault="009E05AA">
      <w:pPr>
        <w:pStyle w:val="ConsPlusNormal"/>
        <w:spacing w:before="240"/>
        <w:ind w:firstLine="540"/>
        <w:jc w:val="both"/>
      </w:pPr>
      <w:r>
        <w:t>умение различать известные художественные промыслы России и своего региона;</w:t>
      </w:r>
    </w:p>
    <w:p w:rsidR="009E05AA" w:rsidRDefault="009E05AA">
      <w:pPr>
        <w:pStyle w:val="ConsPlusNormal"/>
        <w:spacing w:before="240"/>
        <w:ind w:firstLine="540"/>
        <w:jc w:val="both"/>
      </w:pPr>
      <w:r>
        <w:t>умение обсуждать и анализировать собственную художественную деятельность с позиций поставленных задач;</w:t>
      </w:r>
    </w:p>
    <w:p w:rsidR="009E05AA" w:rsidRDefault="009E05AA">
      <w:pPr>
        <w:pStyle w:val="ConsPlusNormal"/>
        <w:spacing w:before="240"/>
        <w:ind w:firstLine="540"/>
        <w:jc w:val="both"/>
      </w:pPr>
      <w:r>
        <w:t>умение анализировать работы одноклассников, а также другие произведения детского творчества;</w:t>
      </w:r>
    </w:p>
    <w:p w:rsidR="009E05AA" w:rsidRDefault="009E05AA">
      <w:pPr>
        <w:pStyle w:val="ConsPlusNormal"/>
        <w:spacing w:before="240"/>
        <w:ind w:firstLine="540"/>
        <w:jc w:val="both"/>
      </w:pPr>
      <w:r>
        <w:lastRenderedPageBreak/>
        <w:t>4) владение практическими умениями и навыками в различных видах художественной деятельности: графике, живописи, скульптуре, художественном конструировании, а также в художественной деятельности с помощью ИКТ (цифровая фотография, видеозапись, компьютерная графика):</w:t>
      </w:r>
    </w:p>
    <w:p w:rsidR="009E05AA" w:rsidRDefault="009E05AA">
      <w:pPr>
        <w:pStyle w:val="ConsPlusNormal"/>
        <w:spacing w:before="240"/>
        <w:ind w:firstLine="540"/>
        <w:jc w:val="both"/>
      </w:pPr>
      <w:r>
        <w:t>приобретение практического опыта самостоятельного художественного творчества с собственной авторской позицией;</w:t>
      </w:r>
    </w:p>
    <w:p w:rsidR="009E05AA" w:rsidRDefault="009E05AA">
      <w:pPr>
        <w:pStyle w:val="ConsPlusNormal"/>
        <w:spacing w:before="240"/>
        <w:ind w:firstLine="540"/>
        <w:jc w:val="both"/>
      </w:pPr>
      <w:r>
        <w:t>умение выбирать и использовать доступные живописные, графические, скульптурные материалы, средства ИКТ;</w:t>
      </w:r>
    </w:p>
    <w:p w:rsidR="009E05AA" w:rsidRDefault="009E05AA">
      <w:pPr>
        <w:pStyle w:val="ConsPlusNormal"/>
        <w:spacing w:before="240"/>
        <w:ind w:firstLine="540"/>
        <w:jc w:val="both"/>
      </w:pPr>
      <w:r>
        <w:t>умение использовать в самостоятельной и коллективной художественно-творческой деятельности различные художественные материалы и техники;</w:t>
      </w:r>
    </w:p>
    <w:p w:rsidR="009E05AA" w:rsidRDefault="009E05AA">
      <w:pPr>
        <w:pStyle w:val="ConsPlusNormal"/>
        <w:spacing w:before="240"/>
        <w:ind w:firstLine="540"/>
        <w:jc w:val="both"/>
      </w:pPr>
      <w:r>
        <w:t>приобретение элементарных навыков линейного и тонального рисунка;</w:t>
      </w:r>
    </w:p>
    <w:p w:rsidR="009E05AA" w:rsidRDefault="009E05AA">
      <w:pPr>
        <w:pStyle w:val="ConsPlusNormal"/>
        <w:spacing w:before="240"/>
        <w:ind w:firstLine="540"/>
        <w:jc w:val="both"/>
      </w:pPr>
      <w:r>
        <w:t>использование средств художественной выразительности для передачи настроения, характера изображаемого образа в живописи, графике, скульптуре, декоративно-прикладном искусстве;</w:t>
      </w:r>
    </w:p>
    <w:p w:rsidR="009E05AA" w:rsidRDefault="009E05AA">
      <w:pPr>
        <w:pStyle w:val="ConsPlusNormal"/>
        <w:spacing w:before="240"/>
        <w:ind w:firstLine="540"/>
        <w:jc w:val="both"/>
      </w:pPr>
      <w:r>
        <w:t>приобретение навыков видеть тональные отношения: темное - светлое;</w:t>
      </w:r>
    </w:p>
    <w:p w:rsidR="009E05AA" w:rsidRDefault="009E05AA">
      <w:pPr>
        <w:pStyle w:val="ConsPlusNormal"/>
        <w:spacing w:before="240"/>
        <w:ind w:firstLine="540"/>
        <w:jc w:val="both"/>
      </w:pPr>
      <w:r>
        <w:t>приобретение навыков соотношения пропорций и их передачи в изображении;</w:t>
      </w:r>
    </w:p>
    <w:p w:rsidR="009E05AA" w:rsidRDefault="009E05AA">
      <w:pPr>
        <w:pStyle w:val="ConsPlusNormal"/>
        <w:spacing w:before="240"/>
        <w:ind w:firstLine="540"/>
        <w:jc w:val="both"/>
      </w:pPr>
      <w:r>
        <w:t>приобретение навыков ритмической организации изображения, понимания выразительных свойств ритма;</w:t>
      </w:r>
    </w:p>
    <w:p w:rsidR="009E05AA" w:rsidRDefault="009E05AA">
      <w:pPr>
        <w:pStyle w:val="ConsPlusNormal"/>
        <w:spacing w:before="240"/>
        <w:ind w:firstLine="540"/>
        <w:jc w:val="both"/>
      </w:pPr>
      <w:r>
        <w:t>приобретение элементарных навыков перспективных сокращений и загораживания;</w:t>
      </w:r>
    </w:p>
    <w:p w:rsidR="009E05AA" w:rsidRDefault="009E05AA">
      <w:pPr>
        <w:pStyle w:val="ConsPlusNormal"/>
        <w:spacing w:before="240"/>
        <w:ind w:firstLine="540"/>
        <w:jc w:val="both"/>
      </w:pPr>
      <w:r>
        <w:t>формирование представления о выразительном и смысловом расположении изображения на плоскости листа и композиционном построении образа;</w:t>
      </w:r>
    </w:p>
    <w:p w:rsidR="009E05AA" w:rsidRDefault="009E05AA">
      <w:pPr>
        <w:pStyle w:val="ConsPlusNormal"/>
        <w:spacing w:before="240"/>
        <w:ind w:firstLine="540"/>
        <w:jc w:val="both"/>
      </w:pPr>
      <w:r>
        <w:t>формирование представления о выразительности объемной формы;</w:t>
      </w:r>
    </w:p>
    <w:p w:rsidR="009E05AA" w:rsidRDefault="009E05AA">
      <w:pPr>
        <w:pStyle w:val="ConsPlusNormal"/>
        <w:spacing w:before="240"/>
        <w:ind w:firstLine="540"/>
        <w:jc w:val="both"/>
      </w:pPr>
      <w:r>
        <w:t>приобретение навыков декоративной стилизации образа и ритмической организации орнамента;</w:t>
      </w:r>
    </w:p>
    <w:p w:rsidR="009E05AA" w:rsidRDefault="009E05AA">
      <w:pPr>
        <w:pStyle w:val="ConsPlusNormal"/>
        <w:spacing w:before="240"/>
        <w:ind w:firstLine="540"/>
        <w:jc w:val="both"/>
      </w:pPr>
      <w:r>
        <w:t>умение конструировать и моделировать предметы на плоскости и в объеме в разных художественных техниках;</w:t>
      </w:r>
    </w:p>
    <w:p w:rsidR="009E05AA" w:rsidRDefault="009E05AA">
      <w:pPr>
        <w:pStyle w:val="ConsPlusNormal"/>
        <w:spacing w:before="240"/>
        <w:ind w:firstLine="540"/>
        <w:jc w:val="both"/>
      </w:pPr>
      <w:r>
        <w:t>овладение простыми навыками компьютерной графики, навыками компьютерного изображения на основе графических средств выразительности;</w:t>
      </w:r>
    </w:p>
    <w:p w:rsidR="009E05AA" w:rsidRDefault="009E05AA">
      <w:pPr>
        <w:pStyle w:val="ConsPlusNormal"/>
        <w:spacing w:before="240"/>
        <w:ind w:firstLine="540"/>
        <w:jc w:val="both"/>
      </w:pPr>
      <w:r>
        <w:t>умение использовать электронные образовательные ресурсы в процессе познавательной деятельности;</w:t>
      </w:r>
    </w:p>
    <w:p w:rsidR="009E05AA" w:rsidRDefault="009E05AA">
      <w:pPr>
        <w:pStyle w:val="ConsPlusNormal"/>
        <w:spacing w:before="240"/>
        <w:ind w:firstLine="540"/>
        <w:jc w:val="both"/>
      </w:pPr>
      <w:r>
        <w:t>овладение опытом коллективной художественной деятельности.</w:t>
      </w:r>
    </w:p>
    <w:p w:rsidR="009E05AA" w:rsidRDefault="009E05AA">
      <w:pPr>
        <w:pStyle w:val="ConsPlusNormal"/>
        <w:spacing w:before="240"/>
        <w:ind w:firstLine="540"/>
        <w:jc w:val="both"/>
      </w:pPr>
      <w:r>
        <w:t xml:space="preserve">Достижение результатов освоения основной образовательной программы начального общего </w:t>
      </w:r>
      <w:r>
        <w:lastRenderedPageBreak/>
        <w:t xml:space="preserve">образования обеспечивается посредством включения в основную образовательную программу в том числе предметных результатов освоения и содержания учебного предмета "Изобразительное искусство", распределенных по годам обучения </w:t>
      </w:r>
      <w:hyperlink w:anchor="Par2758" w:tooltip="ПРЕДМЕТНЫЕ РЕЗУЛЬТАТЫ ОСВОЕНИЯ И СОДЕРЖАНИЕ" w:history="1">
        <w:r>
          <w:rPr>
            <w:color w:val="0000FF"/>
          </w:rPr>
          <w:t>(Приложение 7)</w:t>
        </w:r>
      </w:hyperlink>
      <w:r>
        <w:t>.</w:t>
      </w:r>
    </w:p>
    <w:p w:rsidR="009E05AA" w:rsidRDefault="009E05AA">
      <w:pPr>
        <w:pStyle w:val="ConsPlusNormal"/>
        <w:spacing w:before="240"/>
        <w:ind w:firstLine="540"/>
        <w:jc w:val="both"/>
      </w:pPr>
      <w:r>
        <w:t>12.8. Музыка:</w:t>
      </w:r>
    </w:p>
    <w:p w:rsidR="009E05AA" w:rsidRDefault="009E05AA">
      <w:pPr>
        <w:pStyle w:val="ConsPlusNormal"/>
        <w:spacing w:before="240"/>
        <w:ind w:firstLine="540"/>
        <w:jc w:val="both"/>
      </w:pPr>
      <w:r>
        <w:t>1) эмоционально воспринимать и характеризовать жанровую и образную сферу музыкальных произведений как способа выражения своих чувств, а также чувств других людей;</w:t>
      </w:r>
    </w:p>
    <w:p w:rsidR="009E05AA" w:rsidRDefault="009E05AA">
      <w:pPr>
        <w:pStyle w:val="ConsPlusNormal"/>
        <w:spacing w:before="240"/>
        <w:ind w:firstLine="540"/>
        <w:jc w:val="both"/>
      </w:pPr>
      <w:r>
        <w:t>2) высказывать свое отношение к прослушиваемым и исполняемым музыкальным образцам;</w:t>
      </w:r>
    </w:p>
    <w:p w:rsidR="009E05AA" w:rsidRDefault="009E05AA">
      <w:pPr>
        <w:pStyle w:val="ConsPlusNormal"/>
        <w:spacing w:before="240"/>
        <w:ind w:firstLine="540"/>
        <w:jc w:val="both"/>
      </w:pPr>
      <w:r>
        <w:t>3) ориентироваться в музыкально-поэтическом творчестве и многообразии музыкального фольклора своего региона и других регионов России;</w:t>
      </w:r>
    </w:p>
    <w:p w:rsidR="009E05AA" w:rsidRDefault="009E05AA">
      <w:pPr>
        <w:pStyle w:val="ConsPlusNormal"/>
        <w:spacing w:before="240"/>
        <w:ind w:firstLine="540"/>
        <w:jc w:val="both"/>
      </w:pPr>
      <w:r>
        <w:t>4) понимать значение отечественных народных музыкальных традиций в жизни своего родного края, страны;</w:t>
      </w:r>
    </w:p>
    <w:p w:rsidR="009E05AA" w:rsidRDefault="009E05AA">
      <w:pPr>
        <w:pStyle w:val="ConsPlusNormal"/>
        <w:spacing w:before="240"/>
        <w:ind w:firstLine="540"/>
        <w:jc w:val="both"/>
      </w:pPr>
      <w:r>
        <w:t>5) различать интонации русской и национальной (региона проживания) музыки;</w:t>
      </w:r>
    </w:p>
    <w:p w:rsidR="009E05AA" w:rsidRDefault="009E05AA">
      <w:pPr>
        <w:pStyle w:val="ConsPlusNormal"/>
        <w:spacing w:before="240"/>
        <w:ind w:firstLine="540"/>
        <w:jc w:val="both"/>
      </w:pPr>
      <w:r>
        <w:t>6) воспринимать, различать жанровые (песенные, танцевальные, маршевые) основы музыкальных произведений;</w:t>
      </w:r>
    </w:p>
    <w:p w:rsidR="009E05AA" w:rsidRDefault="009E05AA">
      <w:pPr>
        <w:pStyle w:val="ConsPlusNormal"/>
        <w:spacing w:before="240"/>
        <w:ind w:firstLine="540"/>
        <w:jc w:val="both"/>
      </w:pPr>
      <w:r>
        <w:t>7) оперировать понятием "музыкальный образ" в своей музыкальной деятельности;</w:t>
      </w:r>
    </w:p>
    <w:p w:rsidR="009E05AA" w:rsidRDefault="009E05AA">
      <w:pPr>
        <w:pStyle w:val="ConsPlusNormal"/>
        <w:spacing w:before="240"/>
        <w:ind w:firstLine="540"/>
        <w:jc w:val="both"/>
      </w:pPr>
      <w:r>
        <w:t>8) характеризовать выразительные и изобразительные интонации в музыкальном произведении;</w:t>
      </w:r>
    </w:p>
    <w:p w:rsidR="009E05AA" w:rsidRDefault="009E05AA">
      <w:pPr>
        <w:pStyle w:val="ConsPlusNormal"/>
        <w:spacing w:before="240"/>
        <w:ind w:firstLine="540"/>
        <w:jc w:val="both"/>
      </w:pPr>
      <w:r>
        <w:t>9) выявлять основную интонацию как зерно музыкального произведения;</w:t>
      </w:r>
    </w:p>
    <w:p w:rsidR="009E05AA" w:rsidRDefault="009E05AA">
      <w:pPr>
        <w:pStyle w:val="ConsPlusNormal"/>
        <w:spacing w:before="240"/>
        <w:ind w:firstLine="540"/>
        <w:jc w:val="both"/>
      </w:pPr>
      <w:r>
        <w:t>10) наблюдать за музыкальным развитием на основе сходства и различий музыкальных образов;</w:t>
      </w:r>
    </w:p>
    <w:p w:rsidR="009E05AA" w:rsidRDefault="009E05AA">
      <w:pPr>
        <w:pStyle w:val="ConsPlusNormal"/>
        <w:spacing w:before="240"/>
        <w:ind w:firstLine="540"/>
        <w:jc w:val="both"/>
      </w:pPr>
      <w:r>
        <w:t>11) характеризовать и выражать в хоровом, инструментальном исполнении, музыкальной импровизации, пластическом музыкальном интонировании и музыкальной драматизации свое настроение, вызванное исполняемой музыкой;</w:t>
      </w:r>
    </w:p>
    <w:p w:rsidR="009E05AA" w:rsidRDefault="009E05AA">
      <w:pPr>
        <w:pStyle w:val="ConsPlusNormal"/>
        <w:spacing w:before="240"/>
        <w:ind w:firstLine="540"/>
        <w:jc w:val="both"/>
      </w:pPr>
      <w:r>
        <w:t>12) узнавать на слух изученные музыкальные произведения и называть их;</w:t>
      </w:r>
    </w:p>
    <w:p w:rsidR="009E05AA" w:rsidRDefault="009E05AA">
      <w:pPr>
        <w:pStyle w:val="ConsPlusNormal"/>
        <w:spacing w:before="240"/>
        <w:ind w:firstLine="540"/>
        <w:jc w:val="both"/>
      </w:pPr>
      <w:r>
        <w:t>13) понимать значение и применять термины: гимн, песня, танец, марш, колыбельная, полька, вальс, менуэт; названия освоенных жанров народной музыки; ария, хор, оркестр; темп, динамика, тембр, регистр; мелодия, аккомпанемент; фраза; пульс, сильная и слабая доли, размер (двух-, трех- и четырехдольный); лад, мажор, минор; одночастная, двухчастная, трехчастная (простая) музыкальные формы, рондо, вариации; опера, балет;</w:t>
      </w:r>
    </w:p>
    <w:p w:rsidR="009E05AA" w:rsidRDefault="009E05AA">
      <w:pPr>
        <w:pStyle w:val="ConsPlusNormal"/>
        <w:spacing w:before="240"/>
        <w:ind w:firstLine="540"/>
        <w:jc w:val="both"/>
      </w:pPr>
      <w:r>
        <w:t>14) различать на слух звучание симфонического, русского народного, духового оркестров и отдельных инструментов;</w:t>
      </w:r>
    </w:p>
    <w:p w:rsidR="009E05AA" w:rsidRDefault="009E05AA">
      <w:pPr>
        <w:pStyle w:val="ConsPlusNormal"/>
        <w:spacing w:before="240"/>
        <w:ind w:firstLine="540"/>
        <w:jc w:val="both"/>
      </w:pPr>
      <w:r>
        <w:t>15) различать на слух звучание детского, мужского, женского и смешанного хоров и отдельных певческих голосов (сопрано, меццо-сопрано (альт), тенор, бас);</w:t>
      </w:r>
    </w:p>
    <w:p w:rsidR="009E05AA" w:rsidRDefault="009E05AA">
      <w:pPr>
        <w:pStyle w:val="ConsPlusNormal"/>
        <w:spacing w:before="240"/>
        <w:ind w:firstLine="540"/>
        <w:jc w:val="both"/>
      </w:pPr>
      <w:r>
        <w:lastRenderedPageBreak/>
        <w:t>16) различать элементы нотной графики (нотный стан, скрипичный ключ, знаки альтерации, обозначения размера, ноты, паузы, тактовая и финальная черта), русские и итальянские обозначения: динамики (p, f, mf), темпа (allegro, moderato, adagio); графические обозначения штрихов (legato, non legato, staccato) и ориентироваться на них в своей музыкальной деятельности;</w:t>
      </w:r>
    </w:p>
    <w:p w:rsidR="009E05AA" w:rsidRDefault="009E05AA">
      <w:pPr>
        <w:pStyle w:val="ConsPlusNormal"/>
        <w:spacing w:before="240"/>
        <w:ind w:firstLine="540"/>
        <w:jc w:val="both"/>
      </w:pPr>
      <w:r>
        <w:t>17) читать по нотам ритм разучиваемых песен в двух-, трех- и четырехдольном метре, включающий ритмические формулы с целыми, половинными, четвертными, восьмыми, половинной с точкой с использованием ритмослогов, ручных знаков, игры на освоенных музыкальных инструментах;</w:t>
      </w:r>
    </w:p>
    <w:p w:rsidR="009E05AA" w:rsidRDefault="009E05AA">
      <w:pPr>
        <w:pStyle w:val="ConsPlusNormal"/>
        <w:spacing w:before="240"/>
        <w:ind w:firstLine="540"/>
        <w:jc w:val="both"/>
      </w:pPr>
      <w:r>
        <w:t>18) читать по нотной записи партию отдельного музыкального инструмента в ритмической партитуре, включающей освоенные метры и ритмические формулы;</w:t>
      </w:r>
    </w:p>
    <w:p w:rsidR="009E05AA" w:rsidRDefault="009E05AA">
      <w:pPr>
        <w:pStyle w:val="ConsPlusNormal"/>
        <w:spacing w:before="240"/>
        <w:ind w:firstLine="540"/>
        <w:jc w:val="both"/>
      </w:pPr>
      <w:r>
        <w:t>19) общаться и взаимодействовать с другими учащимися в процессе ансамблевого, коллективного (хорового, инструментального, музыкально-пластического, музыкально-театрализованного) исполнения музыкальных образцов.</w:t>
      </w:r>
    </w:p>
    <w:p w:rsidR="009E05AA" w:rsidRDefault="009E05AA">
      <w:pPr>
        <w:pStyle w:val="ConsPlusNormal"/>
        <w:spacing w:before="240"/>
        <w:ind w:firstLine="540"/>
        <w:jc w:val="both"/>
      </w:pPr>
      <w:r>
        <w:t xml:space="preserve">Достижение результатов освоения основной образовательной программы начального общего образования обеспечивается посредством включения в основную образовательную программу в том числе предметных результатов освоения и содержания учебного предмета "Музыка", распределенных по годам обучения </w:t>
      </w:r>
      <w:hyperlink w:anchor="Par2931" w:tooltip="ПРЕДМЕТНЫЕ РЕЗУЛЬТАТЫ ОСВОЕНИЯ И СОДЕРЖАНИЕ УЧЕБНОГО" w:history="1">
        <w:r>
          <w:rPr>
            <w:color w:val="0000FF"/>
          </w:rPr>
          <w:t>(Приложение 8)</w:t>
        </w:r>
      </w:hyperlink>
      <w:r>
        <w:t>.</w:t>
      </w:r>
    </w:p>
    <w:p w:rsidR="009E05AA" w:rsidRDefault="009E05AA">
      <w:pPr>
        <w:pStyle w:val="ConsPlusNormal"/>
        <w:spacing w:before="240"/>
        <w:ind w:firstLine="540"/>
        <w:jc w:val="both"/>
      </w:pPr>
      <w:r>
        <w:t>12.9. Технология:</w:t>
      </w:r>
    </w:p>
    <w:p w:rsidR="009E05AA" w:rsidRDefault="009E05AA">
      <w:pPr>
        <w:pStyle w:val="ConsPlusNormal"/>
        <w:spacing w:before="240"/>
        <w:ind w:firstLine="540"/>
        <w:jc w:val="both"/>
      </w:pPr>
      <w:r>
        <w:t>1) формирование общих представлений о мире профессий, значении труда в жизни человека и общества, многообразии предметов материальной культуры;</w:t>
      </w:r>
    </w:p>
    <w:p w:rsidR="009E05AA" w:rsidRDefault="009E05AA">
      <w:pPr>
        <w:pStyle w:val="ConsPlusNormal"/>
        <w:spacing w:before="240"/>
        <w:ind w:firstLine="540"/>
        <w:jc w:val="both"/>
      </w:pPr>
      <w:r>
        <w:t>2) формирование первоначальных представлений о материалах и их свойствах, о конструировании, моделировании;</w:t>
      </w:r>
    </w:p>
    <w:p w:rsidR="009E05AA" w:rsidRDefault="009E05AA">
      <w:pPr>
        <w:pStyle w:val="ConsPlusNormal"/>
        <w:spacing w:before="240"/>
        <w:ind w:firstLine="540"/>
        <w:jc w:val="both"/>
      </w:pPr>
      <w:r>
        <w:t>3) владение технологическими приемами ручной обработки материалов;</w:t>
      </w:r>
    </w:p>
    <w:p w:rsidR="009E05AA" w:rsidRDefault="009E05AA">
      <w:pPr>
        <w:pStyle w:val="ConsPlusNormal"/>
        <w:spacing w:before="240"/>
        <w:ind w:firstLine="540"/>
        <w:jc w:val="both"/>
      </w:pPr>
      <w: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9E05AA" w:rsidRDefault="009E05AA">
      <w:pPr>
        <w:pStyle w:val="ConsPlusNormal"/>
        <w:spacing w:before="240"/>
        <w:ind w:firstLine="540"/>
        <w:jc w:val="both"/>
      </w:pPr>
      <w:r>
        <w:t>5) формирование умения безопасного пользования необходимыми инструментами в предметно-преобразующей деятельности.</w:t>
      </w:r>
    </w:p>
    <w:p w:rsidR="009E05AA" w:rsidRDefault="009E05AA">
      <w:pPr>
        <w:pStyle w:val="ConsPlusNormal"/>
        <w:spacing w:before="240"/>
        <w:ind w:firstLine="540"/>
        <w:jc w:val="both"/>
      </w:pPr>
      <w:r>
        <w:t xml:space="preserve">Достижение результатов освоения основной образовательной программы начального общего образования обеспечивается посредством включения в основную образовательную программу в том числе предметных результатов освоения и содержания учебного предмета "Технология", распределенных по годам обучения </w:t>
      </w:r>
      <w:hyperlink w:anchor="Par3092" w:tooltip="ПРЕДМЕТНЫЕ РЕЗУЛЬТАТЫ ОСВОЕНИЯ И СОДЕРЖАНИЕ УЧЕБНОГО" w:history="1">
        <w:r>
          <w:rPr>
            <w:color w:val="0000FF"/>
          </w:rPr>
          <w:t>(Приложение 9)</w:t>
        </w:r>
      </w:hyperlink>
      <w:r>
        <w:t>.</w:t>
      </w:r>
    </w:p>
    <w:p w:rsidR="009E05AA" w:rsidRDefault="009E05AA">
      <w:pPr>
        <w:pStyle w:val="ConsPlusNormal"/>
        <w:spacing w:before="240"/>
        <w:ind w:firstLine="540"/>
        <w:jc w:val="both"/>
      </w:pPr>
      <w:r>
        <w:t>12.10. Физическая культура:</w:t>
      </w:r>
    </w:p>
    <w:p w:rsidR="009E05AA" w:rsidRDefault="009E05AA">
      <w:pPr>
        <w:pStyle w:val="ConsPlusNormal"/>
        <w:spacing w:before="240"/>
        <w:ind w:firstLine="540"/>
        <w:jc w:val="both"/>
      </w:pPr>
      <w:r>
        <w:t xml:space="preserve">1) формирование первоначальных представлений о физической культуре и здоровом образе жизни, понимание обучающимися значимости здорового, физически активного образа жизни как фактора разностороннего гармоничного развития личности, успешной учебной деятельности и </w:t>
      </w:r>
      <w:r>
        <w:lastRenderedPageBreak/>
        <w:t>социализации;</w:t>
      </w:r>
    </w:p>
    <w:p w:rsidR="009E05AA" w:rsidRDefault="009E05AA">
      <w:pPr>
        <w:pStyle w:val="ConsPlusNormal"/>
        <w:spacing w:before="240"/>
        <w:ind w:firstLine="540"/>
        <w:jc w:val="both"/>
      </w:pPr>
      <w:r>
        <w:t>2) формирование умения использовать ценности физической культуры для укрепления здоровья, повышения физической и умственной работоспособности, оптимизации физического развития и двигательной подготовленности в процессе самостоятельно организованной физкультурно-оздоровительной деятельности;</w:t>
      </w:r>
    </w:p>
    <w:p w:rsidR="009E05AA" w:rsidRDefault="009E05AA">
      <w:pPr>
        <w:pStyle w:val="ConsPlusNormal"/>
        <w:spacing w:before="240"/>
        <w:ind w:firstLine="540"/>
        <w:jc w:val="both"/>
      </w:pPr>
      <w:r>
        <w:t>3) обогащение двигательного опыта и формирование умения взаимодействовать в команде в процессе овладения жизненно важным фондом двигательных умений, навыков, связанных с ними знаний, приемов базовых видов спорта, подвижных игр и элементов спортивных игр, направленного воспитания физических качеств и сопряженных с ними двигательных способностей;</w:t>
      </w:r>
    </w:p>
    <w:p w:rsidR="009E05AA" w:rsidRDefault="009E05AA">
      <w:pPr>
        <w:pStyle w:val="ConsPlusNormal"/>
        <w:spacing w:before="240"/>
        <w:ind w:firstLine="540"/>
        <w:jc w:val="both"/>
      </w:pPr>
      <w:r>
        <w:t>4) формирование навыка оценки эффективности физкультурной деятельности, освоение правил безопасности при выполнении физических упражнений и различных форм двигательной активности;</w:t>
      </w:r>
    </w:p>
    <w:p w:rsidR="009E05AA" w:rsidRDefault="009E05AA">
      <w:pPr>
        <w:pStyle w:val="ConsPlusNormal"/>
        <w:spacing w:before="240"/>
        <w:ind w:firstLine="540"/>
        <w:jc w:val="both"/>
      </w:pPr>
      <w:r>
        <w:t>5) формирование позитивного отношения к физической культуре и здоровому, физически активному образу жизни, в том числе в процессе физического самовоспитания.</w:t>
      </w:r>
    </w:p>
    <w:p w:rsidR="009E05AA" w:rsidRDefault="009E05AA">
      <w:pPr>
        <w:pStyle w:val="ConsPlusNormal"/>
        <w:spacing w:before="240"/>
        <w:ind w:firstLine="540"/>
        <w:jc w:val="both"/>
      </w:pPr>
      <w:r>
        <w:t xml:space="preserve">Достижение результатов освоения основной образовательной программы начального общего образования обеспечивается посредством включения в основную образовательную программу в том числе предметных результатов освоения и содержания учебного предмета "Физическая культура", распределенных по годам обучения </w:t>
      </w:r>
      <w:hyperlink w:anchor="Par3288" w:tooltip="ПРЕДМЕТНЫЕ РЕЗУЛЬТАТЫ ОСВОЕНИЯ И СОДЕРЖАНИЕ" w:history="1">
        <w:r>
          <w:rPr>
            <w:color w:val="0000FF"/>
          </w:rPr>
          <w:t>(Приложение 10)</w:t>
        </w:r>
      </w:hyperlink>
      <w:r>
        <w:t>.</w:t>
      </w:r>
    </w:p>
    <w:p w:rsidR="009E05AA" w:rsidRDefault="009E05AA">
      <w:pPr>
        <w:pStyle w:val="ConsPlusNormal"/>
        <w:spacing w:before="240"/>
        <w:ind w:firstLine="540"/>
        <w:jc w:val="both"/>
      </w:pPr>
      <w:r>
        <w:t>13. Оценка качества освоения обучающимися основной образовательной программы начального общего образования проводится организацией, осуществляющей образовательную деятельность.</w:t>
      </w:r>
    </w:p>
    <w:p w:rsidR="009E05AA" w:rsidRDefault="009E05AA">
      <w:pPr>
        <w:pStyle w:val="ConsPlusNormal"/>
        <w:spacing w:before="240"/>
        <w:ind w:firstLine="540"/>
        <w:jc w:val="both"/>
      </w:pPr>
      <w:r>
        <w:t>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rsidR="009E05AA" w:rsidRDefault="009E05AA">
      <w:pPr>
        <w:pStyle w:val="ConsPlusNormal"/>
        <w:spacing w:before="240"/>
        <w:ind w:firstLine="540"/>
        <w:jc w:val="both"/>
      </w:pPr>
      <w:r>
        <w:t>системы знаний и представлений о природе, обществе, человеке, технологии;</w:t>
      </w:r>
    </w:p>
    <w:p w:rsidR="009E05AA" w:rsidRDefault="009E05AA">
      <w:pPr>
        <w:pStyle w:val="ConsPlusNormal"/>
        <w:spacing w:before="240"/>
        <w:ind w:firstLine="540"/>
        <w:jc w:val="both"/>
      </w:pPr>
      <w:r>
        <w:t>обобщенных способов деятельности, умений в учебно-познавательной и практической деятельности;</w:t>
      </w:r>
    </w:p>
    <w:p w:rsidR="009E05AA" w:rsidRDefault="009E05AA">
      <w:pPr>
        <w:pStyle w:val="ConsPlusNormal"/>
        <w:spacing w:before="240"/>
        <w:ind w:firstLine="540"/>
        <w:jc w:val="both"/>
      </w:pPr>
      <w:r>
        <w:t>коммуникативных и информационных умений;</w:t>
      </w:r>
    </w:p>
    <w:p w:rsidR="009E05AA" w:rsidRDefault="009E05AA">
      <w:pPr>
        <w:pStyle w:val="ConsPlusNormal"/>
        <w:spacing w:before="240"/>
        <w:ind w:firstLine="540"/>
        <w:jc w:val="both"/>
      </w:pPr>
      <w:r>
        <w:t>системы знаний об основах здорового и безопасного образа жизни.</w:t>
      </w:r>
    </w:p>
    <w:p w:rsidR="009E05AA" w:rsidRDefault="009E05AA">
      <w:pPr>
        <w:pStyle w:val="ConsPlusNormal"/>
        <w:spacing w:before="240"/>
        <w:ind w:firstLine="540"/>
        <w:jc w:val="both"/>
      </w:pPr>
      <w:r>
        <w:t>Личностные результаты освоения основной образовательной программы основного общего образования оцениванию не подлежат. Оценка динамики личностного развития обучающихся должна осуществляться в ходе различных мониторинговых исследований. Достижения личностных результатов является предметом оценки эффективности образовательной деятельности организации, осуществляющей образовательную деятельность.</w:t>
      </w:r>
    </w:p>
    <w:p w:rsidR="009E05AA" w:rsidRDefault="009E05AA">
      <w:pPr>
        <w:pStyle w:val="ConsPlusNormal"/>
        <w:spacing w:before="240"/>
        <w:ind w:firstLine="540"/>
        <w:jc w:val="both"/>
      </w:pPr>
      <w:r>
        <w:lastRenderedPageBreak/>
        <w:t>Итоговая оценка освоения основной образовательной программы начального общего образования направлена на оценивание достижения обучающимися результатов освоения основной образовательной программы начального общего образования.</w:t>
      </w:r>
    </w:p>
    <w:p w:rsidR="009E05AA" w:rsidRPr="00025D36" w:rsidRDefault="009E05AA">
      <w:pPr>
        <w:pStyle w:val="ConsPlusNormal"/>
        <w:spacing w:before="240"/>
        <w:ind w:firstLine="540"/>
        <w:jc w:val="both"/>
        <w:rPr>
          <w:color w:val="C00000"/>
        </w:rPr>
      </w:pPr>
      <w:r w:rsidRPr="00025D36">
        <w:rPr>
          <w:color w:val="C00000"/>
        </w:rPr>
        <w:t>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w:t>
      </w:r>
    </w:p>
    <w:p w:rsidR="009E05AA" w:rsidRDefault="009E05AA">
      <w:pPr>
        <w:pStyle w:val="ConsPlusNormal"/>
        <w:spacing w:before="240"/>
        <w:ind w:firstLine="540"/>
        <w:jc w:val="both"/>
      </w:pPr>
      <w:r>
        <w:t>В итоговой оценке должны быть выделены две составляющие:</w:t>
      </w:r>
    </w:p>
    <w:p w:rsidR="009E05AA" w:rsidRDefault="009E05AA">
      <w:pPr>
        <w:pStyle w:val="ConsPlusNormal"/>
        <w:spacing w:before="240"/>
        <w:ind w:firstLine="540"/>
        <w:jc w:val="both"/>
      </w:pPr>
      <w:r>
        <w:t>результаты промежуточной аттестации обучающихся, отражающие динамику их индивидуальных образовательных достижений, продвижение в достижении предметных результатов освоения основной образовательной программы соответствующего года начального общего образования;</w:t>
      </w:r>
    </w:p>
    <w:p w:rsidR="009E05AA" w:rsidRDefault="009E05AA">
      <w:pPr>
        <w:pStyle w:val="ConsPlusNormal"/>
        <w:spacing w:before="240"/>
        <w:ind w:firstLine="540"/>
        <w:jc w:val="both"/>
      </w:pPr>
      <w:r>
        <w:t>результаты итоговых работ, характеризующие уровень освоения обучающимися основных формируемых способов действий по отношению к опорной системе знаний, необходимых для получения общего образования следующего уровня.</w:t>
      </w:r>
    </w:p>
    <w:p w:rsidR="009E05AA" w:rsidRDefault="009E05AA">
      <w:pPr>
        <w:pStyle w:val="ConsPlusNormal"/>
        <w:spacing w:before="240"/>
        <w:ind w:firstLine="540"/>
        <w:jc w:val="both"/>
      </w:pPr>
      <w:r w:rsidRPr="00025D36">
        <w:rPr>
          <w:color w:val="C00000"/>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уровень основного общего образования</w:t>
      </w:r>
      <w:r>
        <w:t>.</w:t>
      </w:r>
    </w:p>
    <w:p w:rsidR="009E05AA" w:rsidRDefault="009E05AA">
      <w:pPr>
        <w:pStyle w:val="ConsPlusNormal"/>
        <w:ind w:firstLine="540"/>
        <w:jc w:val="both"/>
      </w:pPr>
    </w:p>
    <w:p w:rsidR="009E05AA" w:rsidRDefault="009E05AA">
      <w:pPr>
        <w:pStyle w:val="ConsPlusTitle"/>
        <w:jc w:val="center"/>
        <w:outlineLvl w:val="1"/>
      </w:pPr>
      <w:r>
        <w:t>III. ТРЕБОВАНИЯ К СТРУКТУРЕ ОСНОВНОЙ ОБРАЗОВАТЕЛЬНОЙ</w:t>
      </w:r>
    </w:p>
    <w:p w:rsidR="009E05AA" w:rsidRDefault="009E05AA">
      <w:pPr>
        <w:pStyle w:val="ConsPlusTitle"/>
        <w:jc w:val="center"/>
      </w:pPr>
      <w:r>
        <w:t>ПРОГРАММЫ НАЧАЛЬНОГО ОБЩЕГО ОБРАЗОВАНИЯ</w:t>
      </w:r>
    </w:p>
    <w:p w:rsidR="009E05AA" w:rsidRDefault="009E05AA">
      <w:pPr>
        <w:pStyle w:val="ConsPlusNormal"/>
        <w:ind w:firstLine="540"/>
        <w:jc w:val="both"/>
      </w:pPr>
    </w:p>
    <w:p w:rsidR="009E05AA" w:rsidRDefault="009E05AA">
      <w:pPr>
        <w:pStyle w:val="ConsPlusNormal"/>
        <w:ind w:firstLine="540"/>
        <w:jc w:val="both"/>
      </w:pPr>
      <w:r>
        <w:t>14. Основная образовательная программа начального общего образования определяет содержание начального общего образования и направлена на: формирование общей культуры; личностное развитие обучающихся, в том числе духовно-нравственное, социальное и интеллектуальное;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самосовершенствование; самостоятельность; сохранение и укрепление здоровья обучающихся.</w:t>
      </w:r>
    </w:p>
    <w:p w:rsidR="009E05AA" w:rsidRDefault="009E05AA">
      <w:pPr>
        <w:pStyle w:val="ConsPlusNormal"/>
        <w:spacing w:before="240"/>
        <w:ind w:firstLine="540"/>
        <w:jc w:val="both"/>
      </w:pPr>
      <w:r>
        <w:t>15. Основная образовательная программа начального общего образования содержит обязательную часть и часть, формируемую участниками образовательных отношений.</w:t>
      </w:r>
    </w:p>
    <w:p w:rsidR="009E05AA" w:rsidRPr="00025D36" w:rsidRDefault="009E05AA">
      <w:pPr>
        <w:pStyle w:val="ConsPlusNormal"/>
        <w:spacing w:before="240"/>
        <w:ind w:firstLine="540"/>
        <w:jc w:val="both"/>
        <w:rPr>
          <w:color w:val="C00000"/>
        </w:rPr>
      </w:pPr>
      <w:r w:rsidRPr="00025D36">
        <w:rPr>
          <w:color w:val="C00000"/>
        </w:rPr>
        <w:t>Обязательная часть основной образовательной программы начального общего образования составляет 80%, а часть, формируемая участниками образовательных отношений - 20% от общего объема основной образовательной программы начального общего образования.</w:t>
      </w:r>
    </w:p>
    <w:p w:rsidR="009E05AA" w:rsidRPr="00025D36" w:rsidRDefault="009E05AA">
      <w:pPr>
        <w:pStyle w:val="ConsPlusNormal"/>
        <w:spacing w:before="240"/>
        <w:ind w:firstLine="540"/>
        <w:jc w:val="both"/>
        <w:rPr>
          <w:color w:val="C00000"/>
        </w:rPr>
      </w:pPr>
      <w:r w:rsidRPr="00025D36">
        <w:rPr>
          <w:color w:val="C00000"/>
        </w:rPr>
        <w:t>Основная образовательная программа начального общего образования реализуется организацией, осуществляющей образовательную деятельность, через организацию урочной и внеурочной деятельности в соответствии с санитарно-эпидемиологическими правилами и нормативами.</w:t>
      </w:r>
    </w:p>
    <w:p w:rsidR="009E05AA" w:rsidRDefault="009E05AA">
      <w:pPr>
        <w:pStyle w:val="ConsPlusNormal"/>
        <w:spacing w:before="240"/>
        <w:ind w:firstLine="540"/>
        <w:jc w:val="both"/>
      </w:pPr>
      <w:r>
        <w:t xml:space="preserve">Внеурочная деятельность направлена на достижение планируемых результатов освоения основной образовательной программы (личностных, метапредметных и предметных) и </w:t>
      </w:r>
      <w:r>
        <w:lastRenderedPageBreak/>
        <w:t>организуется в различных формах: сообществ, в том числе сетевых (художественные, спортивные, культурологические, хоровые, филологические и другие); школьных клубов; объединений (военно-патриотические, гражданско-патриотические, экологические и другие) и иных, в соответствии с выбором участников образовательных отношений. В рамках внеурочной деятельности организуются поисковые и научные исследования, конференции, олимпиады, общественно полезные практики, экскурсии, сборы, соревнования, иные мероприятия.</w:t>
      </w:r>
    </w:p>
    <w:p w:rsidR="009E05AA" w:rsidRDefault="009E05AA">
      <w:pPr>
        <w:pStyle w:val="ConsPlusNormal"/>
        <w:spacing w:before="240"/>
        <w:ind w:firstLine="540"/>
        <w:jc w:val="both"/>
      </w:pPr>
      <w:r>
        <w:t>Формы организации образовательной деятельности, чередование урочной и внеурочной деятельности в рамках реализации основной образовательной программы основного общего образования определяет организация, осуществляющая образовательную деятельность.</w:t>
      </w:r>
    </w:p>
    <w:p w:rsidR="009E05AA" w:rsidRPr="00025D36" w:rsidRDefault="009E05AA">
      <w:pPr>
        <w:pStyle w:val="ConsPlusNormal"/>
        <w:spacing w:before="240"/>
        <w:ind w:firstLine="540"/>
        <w:jc w:val="both"/>
        <w:rPr>
          <w:color w:val="C00000"/>
        </w:rPr>
      </w:pPr>
      <w:r w:rsidRPr="00025D36">
        <w:rPr>
          <w:color w:val="C00000"/>
        </w:rPr>
        <w:t>16. Основная образовательная программа начального общего образования должна содержать три раздела: целевой, содержательный и организационный.</w:t>
      </w:r>
    </w:p>
    <w:p w:rsidR="009E05AA" w:rsidRDefault="009E05AA">
      <w:pPr>
        <w:pStyle w:val="ConsPlusNormal"/>
        <w:spacing w:before="240"/>
        <w:ind w:firstLine="540"/>
        <w:jc w:val="both"/>
      </w:pPr>
      <w: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9E05AA" w:rsidRDefault="009E05AA">
      <w:pPr>
        <w:pStyle w:val="ConsPlusNormal"/>
        <w:spacing w:before="240"/>
        <w:ind w:firstLine="540"/>
        <w:jc w:val="both"/>
      </w:pPr>
      <w:r>
        <w:t>Целевой раздел включает:</w:t>
      </w:r>
    </w:p>
    <w:p w:rsidR="009E05AA" w:rsidRDefault="009E05AA">
      <w:pPr>
        <w:pStyle w:val="ConsPlusNormal"/>
        <w:spacing w:before="240"/>
        <w:ind w:firstLine="540"/>
        <w:jc w:val="both"/>
      </w:pPr>
      <w:r>
        <w:t>пояснительную записку;</w:t>
      </w:r>
    </w:p>
    <w:p w:rsidR="009E05AA" w:rsidRDefault="009E05AA">
      <w:pPr>
        <w:pStyle w:val="ConsPlusNormal"/>
        <w:spacing w:before="240"/>
        <w:ind w:firstLine="540"/>
        <w:jc w:val="both"/>
      </w:pPr>
      <w:r>
        <w:t>планируемые результаты освоения обучающимися основной образовательной программы начального общего образования;</w:t>
      </w:r>
    </w:p>
    <w:p w:rsidR="009E05AA" w:rsidRDefault="009E05AA">
      <w:pPr>
        <w:pStyle w:val="ConsPlusNormal"/>
        <w:spacing w:before="240"/>
        <w:ind w:firstLine="540"/>
        <w:jc w:val="both"/>
      </w:pPr>
      <w:r>
        <w:t>систему оценки достижения планируемых результатов освоения основной образовательной программы начального общего образования.</w:t>
      </w:r>
    </w:p>
    <w:p w:rsidR="009E05AA" w:rsidRDefault="009E05AA">
      <w:pPr>
        <w:pStyle w:val="ConsPlusNormal"/>
        <w:spacing w:before="240"/>
        <w:ind w:firstLine="540"/>
        <w:jc w:val="both"/>
      </w:pPr>
      <w:r>
        <w:t>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результатов:</w:t>
      </w:r>
    </w:p>
    <w:p w:rsidR="009E05AA" w:rsidRDefault="009E05AA">
      <w:pPr>
        <w:pStyle w:val="ConsPlusNormal"/>
        <w:spacing w:before="240"/>
        <w:ind w:firstLine="540"/>
        <w:jc w:val="both"/>
      </w:pPr>
      <w:r>
        <w:t>программу формирования универсальных учебных действий у обучающихся;</w:t>
      </w:r>
    </w:p>
    <w:p w:rsidR="009E05AA" w:rsidRDefault="009E05AA">
      <w:pPr>
        <w:pStyle w:val="ConsPlusNormal"/>
        <w:spacing w:before="240"/>
        <w:ind w:firstLine="540"/>
        <w:jc w:val="both"/>
      </w:pPr>
      <w:r>
        <w:t>рабочие программы учебных предметов, курсов, внеурочной деятельности;</w:t>
      </w:r>
    </w:p>
    <w:p w:rsidR="009E05AA" w:rsidRDefault="009E05AA">
      <w:pPr>
        <w:pStyle w:val="ConsPlusNormal"/>
        <w:spacing w:before="240"/>
        <w:ind w:firstLine="540"/>
        <w:jc w:val="both"/>
      </w:pPr>
      <w:r>
        <w:t>программу воспитания обучающихся;</w:t>
      </w:r>
    </w:p>
    <w:p w:rsidR="009E05AA" w:rsidRDefault="009E05AA">
      <w:pPr>
        <w:pStyle w:val="ConsPlusNormal"/>
        <w:spacing w:before="240"/>
        <w:ind w:firstLine="540"/>
        <w:jc w:val="both"/>
      </w:pPr>
      <w:r>
        <w:t>программу коррекционной работы.</w:t>
      </w:r>
    </w:p>
    <w:p w:rsidR="009E05AA" w:rsidRDefault="009E05AA">
      <w:pPr>
        <w:pStyle w:val="ConsPlusNormal"/>
        <w:spacing w:before="240"/>
        <w:ind w:firstLine="540"/>
        <w:jc w:val="both"/>
      </w:pPr>
      <w:r>
        <w:t>Организационный раздел определяет общие рамки организации образовательной деятельности, а также механизмы реализации основной образовательной программы начального общего образования.</w:t>
      </w:r>
    </w:p>
    <w:p w:rsidR="009E05AA" w:rsidRDefault="009E05AA">
      <w:pPr>
        <w:pStyle w:val="ConsPlusNormal"/>
        <w:spacing w:before="240"/>
        <w:ind w:firstLine="540"/>
        <w:jc w:val="both"/>
      </w:pPr>
      <w:r>
        <w:t>Организационный раздел включает:</w:t>
      </w:r>
    </w:p>
    <w:p w:rsidR="009E05AA" w:rsidRDefault="009E05AA">
      <w:pPr>
        <w:pStyle w:val="ConsPlusNormal"/>
        <w:spacing w:before="240"/>
        <w:ind w:firstLine="540"/>
        <w:jc w:val="both"/>
      </w:pPr>
      <w:r>
        <w:t>учебный план начального общего образования;</w:t>
      </w:r>
    </w:p>
    <w:p w:rsidR="009E05AA" w:rsidRDefault="009E05AA">
      <w:pPr>
        <w:pStyle w:val="ConsPlusNormal"/>
        <w:spacing w:before="240"/>
        <w:ind w:firstLine="540"/>
        <w:jc w:val="both"/>
      </w:pPr>
      <w:r>
        <w:t>план внеурочной деятельности начального общего образования;</w:t>
      </w:r>
    </w:p>
    <w:p w:rsidR="009E05AA" w:rsidRDefault="009E05AA">
      <w:pPr>
        <w:pStyle w:val="ConsPlusNormal"/>
        <w:spacing w:before="240"/>
        <w:ind w:firstLine="540"/>
        <w:jc w:val="both"/>
      </w:pPr>
      <w:r>
        <w:lastRenderedPageBreak/>
        <w:t>календарный учебный график;</w:t>
      </w:r>
    </w:p>
    <w:p w:rsidR="009E05AA" w:rsidRDefault="009E05AA">
      <w:pPr>
        <w:pStyle w:val="ConsPlusNormal"/>
        <w:spacing w:before="240"/>
        <w:ind w:firstLine="540"/>
        <w:jc w:val="both"/>
      </w:pPr>
      <w:r>
        <w:t>систему условий реализации основной образовательной программы начального общего образования в соответствии с требованиями Стандарта.</w:t>
      </w:r>
    </w:p>
    <w:p w:rsidR="009E05AA" w:rsidRDefault="009E05AA">
      <w:pPr>
        <w:pStyle w:val="ConsPlusNormal"/>
        <w:spacing w:before="240"/>
        <w:ind w:firstLine="540"/>
        <w:jc w:val="both"/>
      </w:pPr>
      <w:r>
        <w:t>Учебный план и план внеурочной деятельности начального общего образования являются основными организационными механизмами реализации основной образовательной программы начального общего образования.</w:t>
      </w:r>
    </w:p>
    <w:p w:rsidR="009E05AA" w:rsidRDefault="009E05AA">
      <w:pPr>
        <w:pStyle w:val="ConsPlusNormal"/>
        <w:spacing w:before="240"/>
        <w:ind w:firstLine="540"/>
        <w:jc w:val="both"/>
      </w:pPr>
      <w:r>
        <w:t>Организация, осуществляющая образовательную деятельность по имеющим государственную аккредитацию основным образовательным программам начального общего образования, разрабатывает основную образовательную программу начального общего образования в соответствии со Стандартом и с учетом примерной основной образовательной программы начального общего образования.</w:t>
      </w:r>
    </w:p>
    <w:p w:rsidR="009E05AA" w:rsidRDefault="009E05AA">
      <w:pPr>
        <w:pStyle w:val="ConsPlusNormal"/>
        <w:spacing w:before="240"/>
        <w:ind w:firstLine="540"/>
        <w:jc w:val="both"/>
      </w:pPr>
      <w:r>
        <w:t>17. Разработанная организацией, осуществляющей образовательную деятельность,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9E05AA" w:rsidRDefault="009E05AA">
      <w:pPr>
        <w:pStyle w:val="ConsPlusNormal"/>
        <w:spacing w:before="240"/>
        <w:ind w:firstLine="540"/>
        <w:jc w:val="both"/>
      </w:pPr>
      <w:r>
        <w:t>Основная образовательная программа начального общего образования реализуется организацией, осуществляющей образовательную деятельность, как самостоятельно, так и посредством сетевых форм ее реализации.</w:t>
      </w:r>
    </w:p>
    <w:p w:rsidR="009E05AA" w:rsidRDefault="009E05AA">
      <w:pPr>
        <w:pStyle w:val="ConsPlusNormal"/>
        <w:spacing w:before="240"/>
        <w:ind w:firstLine="540"/>
        <w:jc w:val="both"/>
      </w:pPr>
      <w: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9E05AA" w:rsidRDefault="009E05AA">
      <w:pPr>
        <w:pStyle w:val="ConsPlusNormal"/>
        <w:spacing w:before="240"/>
        <w:ind w:firstLine="540"/>
        <w:jc w:val="both"/>
      </w:pPr>
      <w:r>
        <w:t>В целях обеспечения индивидуальных потребностей обучающихся в образовательной программе начального общего образования предусматриваются:</w:t>
      </w:r>
    </w:p>
    <w:p w:rsidR="009E05AA" w:rsidRDefault="009E05AA">
      <w:pPr>
        <w:pStyle w:val="ConsPlusNormal"/>
        <w:spacing w:before="240"/>
        <w:ind w:firstLine="540"/>
        <w:jc w:val="both"/>
      </w:pPr>
      <w:r>
        <w:t>учебные курсы, обеспечивающие различные интересы обучающихся, в том числе этнокультурные;</w:t>
      </w:r>
    </w:p>
    <w:p w:rsidR="009E05AA" w:rsidRDefault="009E05AA">
      <w:pPr>
        <w:pStyle w:val="ConsPlusNormal"/>
        <w:spacing w:before="240"/>
        <w:ind w:firstLine="540"/>
        <w:jc w:val="both"/>
      </w:pPr>
      <w:r>
        <w:t>внеурочная деятельность.</w:t>
      </w:r>
    </w:p>
    <w:p w:rsidR="009E05AA" w:rsidRPr="00AE0017" w:rsidRDefault="009E05AA">
      <w:pPr>
        <w:pStyle w:val="ConsPlusNormal"/>
        <w:spacing w:before="240"/>
        <w:ind w:firstLine="540"/>
        <w:jc w:val="both"/>
        <w:rPr>
          <w:color w:val="C00000"/>
        </w:rPr>
      </w:pPr>
      <w:r w:rsidRPr="00AE0017">
        <w:rPr>
          <w:color w:val="C00000"/>
        </w:rPr>
        <w:t>18. 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 обеспечивающей углубленное изучение отдельных учебных предметов, предметных областей основной образовательной программы начального общего образования.</w:t>
      </w:r>
    </w:p>
    <w:p w:rsidR="009E05AA" w:rsidRDefault="009E05AA">
      <w:pPr>
        <w:pStyle w:val="ConsPlusNormal"/>
        <w:spacing w:before="240"/>
        <w:ind w:firstLine="540"/>
        <w:jc w:val="both"/>
      </w:pPr>
      <w:r>
        <w:t>19. Требования к разделам основной образовательной программы начального общего образования:</w:t>
      </w:r>
    </w:p>
    <w:p w:rsidR="009E05AA" w:rsidRDefault="009E05AA">
      <w:pPr>
        <w:pStyle w:val="ConsPlusNormal"/>
        <w:spacing w:before="240"/>
        <w:ind w:firstLine="540"/>
        <w:jc w:val="both"/>
      </w:pPr>
      <w:r>
        <w:t>19.1. Пояснительная записка должна раскрывать:</w:t>
      </w:r>
    </w:p>
    <w:p w:rsidR="009E05AA" w:rsidRDefault="009E05AA">
      <w:pPr>
        <w:pStyle w:val="ConsPlusNormal"/>
        <w:spacing w:before="240"/>
        <w:ind w:firstLine="540"/>
        <w:jc w:val="both"/>
      </w:pPr>
      <w:r>
        <w:t xml:space="preserve">1) цели реализации основной образовательной программы начального общего образования, конкретизированные в соответствии с требованиями Стандарта к результатам освоения </w:t>
      </w:r>
      <w:r>
        <w:lastRenderedPageBreak/>
        <w:t>обучающимися основной образовательной программы начального общего образования;</w:t>
      </w:r>
    </w:p>
    <w:p w:rsidR="009E05AA" w:rsidRDefault="009E05AA">
      <w:pPr>
        <w:pStyle w:val="ConsPlusNormal"/>
        <w:spacing w:before="240"/>
        <w:ind w:firstLine="540"/>
        <w:jc w:val="both"/>
      </w:pPr>
      <w:r>
        <w:t>2) принципы и подходы к формированию основной образовательной программы начального общего образования и состава участников образовательных отношений конкретной организации, осуществляющей образовательную деятельность;</w:t>
      </w:r>
    </w:p>
    <w:p w:rsidR="009E05AA" w:rsidRDefault="009E05AA">
      <w:pPr>
        <w:pStyle w:val="ConsPlusNormal"/>
        <w:spacing w:before="240"/>
        <w:ind w:firstLine="540"/>
        <w:jc w:val="both"/>
      </w:pPr>
      <w:r>
        <w:t>3) общую характеристику основной образовательной программы начального общего образования.</w:t>
      </w:r>
    </w:p>
    <w:p w:rsidR="009E05AA" w:rsidRDefault="009E05AA">
      <w:pPr>
        <w:pStyle w:val="ConsPlusNormal"/>
        <w:spacing w:before="240"/>
        <w:ind w:firstLine="540"/>
        <w:jc w:val="both"/>
      </w:pPr>
      <w:r>
        <w:t>19.2. Планируемые результаты освоения основной образовательной программы начального общего образования должны:</w:t>
      </w:r>
    </w:p>
    <w:p w:rsidR="009E05AA" w:rsidRDefault="009E05AA">
      <w:pPr>
        <w:pStyle w:val="ConsPlusNormal"/>
        <w:spacing w:before="240"/>
        <w:ind w:firstLine="540"/>
        <w:jc w:val="both"/>
      </w:pPr>
      <w: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 начального общего образования;</w:t>
      </w:r>
    </w:p>
    <w:p w:rsidR="009E05AA" w:rsidRDefault="009E05AA">
      <w:pPr>
        <w:pStyle w:val="ConsPlusNormal"/>
        <w:spacing w:before="240"/>
        <w:ind w:firstLine="540"/>
        <w:jc w:val="both"/>
      </w:pPr>
      <w:r>
        <w:t>2) являться содержательной и критериальной основой для разработки основной образовательной программы начального общего образования организаций, осуществляющих образовательную деятельность, в том числе для разработки рабочих программ учебных предметов, отбора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p>
    <w:p w:rsidR="009E05AA" w:rsidRDefault="009E05AA">
      <w:pPr>
        <w:pStyle w:val="ConsPlusNormal"/>
        <w:spacing w:before="240"/>
        <w:ind w:firstLine="540"/>
        <w:jc w:val="both"/>
      </w:pPr>
      <w: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9E05AA" w:rsidRDefault="009E05AA">
      <w:pPr>
        <w:pStyle w:val="ConsPlusNormal"/>
        <w:spacing w:before="240"/>
        <w:ind w:firstLine="540"/>
        <w:jc w:val="both"/>
      </w:pPr>
      <w:r>
        <w:t>Планируемые результаты освоения обучающимися основной образовательной программы начального общего образования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этих результатов. Оценка результатов деятельности системы образования, организаций, осуществляющих образовательную деятельность, педагогических работников должна учитывать планируемые результаты освоения обучающимися основной образовательной программы начального общего образования.</w:t>
      </w:r>
    </w:p>
    <w:p w:rsidR="009E05AA" w:rsidRDefault="009E05AA">
      <w:pPr>
        <w:pStyle w:val="ConsPlusNormal"/>
        <w:spacing w:before="240"/>
        <w:ind w:firstLine="540"/>
        <w:jc w:val="both"/>
      </w:pPr>
      <w:r>
        <w:t>19.3. Учебный план начального общего образования (далее - 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p>
    <w:p w:rsidR="009E05AA" w:rsidRDefault="009E05AA">
      <w:pPr>
        <w:pStyle w:val="ConsPlusNormal"/>
        <w:spacing w:before="240"/>
        <w:ind w:firstLine="540"/>
        <w:jc w:val="both"/>
      </w:pPr>
      <w:r>
        <w:t>Основная образовательная программа начального общего образования может включать как один, так и несколько учебных планов.</w:t>
      </w:r>
    </w:p>
    <w:p w:rsidR="009E05AA" w:rsidRDefault="009E05AA">
      <w:pPr>
        <w:pStyle w:val="ConsPlusNormal"/>
        <w:spacing w:before="240"/>
        <w:ind w:firstLine="540"/>
        <w:jc w:val="both"/>
      </w:pPr>
      <w:r>
        <w:t>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9E05AA" w:rsidRDefault="009E05AA">
      <w:pPr>
        <w:pStyle w:val="ConsPlusNormal"/>
        <w:spacing w:before="240"/>
        <w:ind w:firstLine="540"/>
        <w:jc w:val="both"/>
      </w:pPr>
      <w:r>
        <w:t xml:space="preserve">Учебные планы обеспечивают преподавание и изучение государственного языка Российской </w:t>
      </w:r>
      <w:r>
        <w:lastRenderedPageBreak/>
        <w:t>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9E05AA" w:rsidRDefault="009E05AA">
      <w:pPr>
        <w:pStyle w:val="ConsPlusNormal"/>
        <w:spacing w:before="240"/>
        <w:ind w:firstLine="540"/>
        <w:jc w:val="both"/>
      </w:pPr>
      <w:r>
        <w:t>В учебный план входят следующие обязательные предметные области и учебные предметы:</w:t>
      </w:r>
    </w:p>
    <w:p w:rsidR="009E05AA" w:rsidRDefault="009E05AA">
      <w:pPr>
        <w:pStyle w:val="ConsPlusNormal"/>
        <w:spacing w:before="240"/>
        <w:ind w:firstLine="540"/>
        <w:jc w:val="both"/>
      </w:pPr>
      <w:r>
        <w:t>русский язык и литературное чтение (русский язык, литературное чтение);</w:t>
      </w:r>
    </w:p>
    <w:p w:rsidR="009E05AA" w:rsidRDefault="009E05AA">
      <w:pPr>
        <w:pStyle w:val="ConsPlusNormal"/>
        <w:spacing w:before="240"/>
        <w:ind w:firstLine="540"/>
        <w:jc w:val="both"/>
      </w:pPr>
      <w:r>
        <w:t>родной язык и родная литература (родной язык, литературное чтение на родном языке);</w:t>
      </w:r>
    </w:p>
    <w:p w:rsidR="009E05AA" w:rsidRDefault="009E05AA">
      <w:pPr>
        <w:pStyle w:val="ConsPlusNormal"/>
        <w:spacing w:before="240"/>
        <w:ind w:firstLine="540"/>
        <w:jc w:val="both"/>
      </w:pPr>
      <w:r>
        <w:t>иностранный язык;</w:t>
      </w:r>
    </w:p>
    <w:p w:rsidR="009E05AA" w:rsidRDefault="009E05AA">
      <w:pPr>
        <w:pStyle w:val="ConsPlusNormal"/>
        <w:spacing w:before="240"/>
        <w:ind w:firstLine="540"/>
        <w:jc w:val="both"/>
      </w:pPr>
      <w:r>
        <w:t>математика и информатика (математика);</w:t>
      </w:r>
    </w:p>
    <w:p w:rsidR="009E05AA" w:rsidRDefault="009E05AA">
      <w:pPr>
        <w:pStyle w:val="ConsPlusNormal"/>
        <w:spacing w:before="240"/>
        <w:ind w:firstLine="540"/>
        <w:jc w:val="both"/>
      </w:pPr>
      <w:r>
        <w:t>обществознание и естествознание (окружающий мир);</w:t>
      </w:r>
    </w:p>
    <w:p w:rsidR="009E05AA" w:rsidRDefault="009E05AA">
      <w:pPr>
        <w:pStyle w:val="ConsPlusNormal"/>
        <w:spacing w:before="240"/>
        <w:ind w:firstLine="540"/>
        <w:jc w:val="both"/>
      </w:pPr>
      <w:r>
        <w:t>основы религиозных культур и светской этики;</w:t>
      </w:r>
    </w:p>
    <w:p w:rsidR="009E05AA" w:rsidRDefault="009E05AA">
      <w:pPr>
        <w:pStyle w:val="ConsPlusNormal"/>
        <w:spacing w:before="240"/>
        <w:ind w:firstLine="540"/>
        <w:jc w:val="both"/>
      </w:pPr>
      <w:r>
        <w:t>искусство (изобразительное искусство, музыка);</w:t>
      </w:r>
    </w:p>
    <w:p w:rsidR="009E05AA" w:rsidRDefault="009E05AA">
      <w:pPr>
        <w:pStyle w:val="ConsPlusNormal"/>
        <w:spacing w:before="240"/>
        <w:ind w:firstLine="540"/>
        <w:jc w:val="both"/>
      </w:pPr>
      <w:r>
        <w:t>технология;</w:t>
      </w:r>
    </w:p>
    <w:p w:rsidR="009E05AA" w:rsidRDefault="009E05AA">
      <w:pPr>
        <w:pStyle w:val="ConsPlusNormal"/>
        <w:spacing w:before="240"/>
        <w:ind w:firstLine="540"/>
        <w:jc w:val="both"/>
      </w:pPr>
      <w:r>
        <w:t>физическая культура.</w:t>
      </w:r>
    </w:p>
    <w:p w:rsidR="009E05AA" w:rsidRDefault="009E05AA">
      <w:pPr>
        <w:pStyle w:val="ConsPlusNormal"/>
        <w:spacing w:before="240"/>
        <w:ind w:firstLine="540"/>
        <w:jc w:val="both"/>
      </w:pPr>
      <w:r>
        <w:t>Количество учебных занятий за 4 учебных года не может составлять менее 2904 часов и более 3345 часов.</w:t>
      </w:r>
    </w:p>
    <w:p w:rsidR="009E05AA" w:rsidRDefault="009E05AA">
      <w:pPr>
        <w:pStyle w:val="ConsPlusNormal"/>
        <w:spacing w:before="240"/>
        <w:ind w:firstLine="540"/>
        <w:jc w:val="both"/>
      </w:pPr>
      <w: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rsidR="009E05AA" w:rsidRDefault="009E05AA">
      <w:pPr>
        <w:pStyle w:val="ConsPlusNormal"/>
        <w:spacing w:before="240"/>
        <w:ind w:firstLine="540"/>
        <w:jc w:val="both"/>
      </w:pPr>
      <w:r>
        <w:t>19.4. Программа формирования универсальных учебных действий у обучающихся должна содержать:</w:t>
      </w:r>
    </w:p>
    <w:p w:rsidR="009E05AA" w:rsidRDefault="009E05AA">
      <w:pPr>
        <w:pStyle w:val="ConsPlusNormal"/>
        <w:spacing w:before="240"/>
        <w:ind w:firstLine="540"/>
        <w:jc w:val="both"/>
      </w:pPr>
      <w:r>
        <w:t>описание ценностных ориентиров содержания образования при получении начального общего образования;</w:t>
      </w:r>
    </w:p>
    <w:p w:rsidR="009E05AA" w:rsidRDefault="009E05AA">
      <w:pPr>
        <w:pStyle w:val="ConsPlusNormal"/>
        <w:spacing w:before="240"/>
        <w:ind w:firstLine="540"/>
        <w:jc w:val="both"/>
      </w:pPr>
      <w:r>
        <w:t>связь универсальных учебных действий с содержанием учебных предметов;</w:t>
      </w:r>
    </w:p>
    <w:p w:rsidR="009E05AA" w:rsidRDefault="009E05AA">
      <w:pPr>
        <w:pStyle w:val="ConsPlusNormal"/>
        <w:spacing w:before="240"/>
        <w:ind w:firstLine="540"/>
        <w:jc w:val="both"/>
      </w:pPr>
      <w:r>
        <w:t>характеристики регулятивных, познавательных, коммуникативных универсальных учебных действий обучающихся;</w:t>
      </w:r>
    </w:p>
    <w:p w:rsidR="009E05AA" w:rsidRDefault="009E05AA">
      <w:pPr>
        <w:pStyle w:val="ConsPlusNormal"/>
        <w:spacing w:before="240"/>
        <w:ind w:firstLine="540"/>
        <w:jc w:val="both"/>
      </w:pPr>
      <w:r>
        <w:t>типовые задачи формирования регулятивных, познавательных, коммуникативных универсальных учебных действий;</w:t>
      </w:r>
    </w:p>
    <w:p w:rsidR="009E05AA" w:rsidRDefault="009E05AA">
      <w:pPr>
        <w:pStyle w:val="ConsPlusNormal"/>
        <w:spacing w:before="240"/>
        <w:ind w:firstLine="540"/>
        <w:jc w:val="both"/>
      </w:pPr>
      <w:r>
        <w:t>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9E05AA" w:rsidRDefault="009E05AA">
      <w:pPr>
        <w:pStyle w:val="ConsPlusNormal"/>
        <w:spacing w:before="240"/>
        <w:ind w:firstLine="540"/>
        <w:jc w:val="both"/>
      </w:pPr>
      <w:r>
        <w:lastRenderedPageBreak/>
        <w:t>Сформированность универсальных учебных действий у обучающихся должна быть определена на этапе завершения обучения на уровне начального общего образования.</w:t>
      </w:r>
    </w:p>
    <w:p w:rsidR="009E05AA" w:rsidRDefault="009E05AA">
      <w:pPr>
        <w:pStyle w:val="ConsPlusNormal"/>
        <w:spacing w:before="240"/>
        <w:ind w:firstLine="540"/>
        <w:jc w:val="both"/>
      </w:pPr>
      <w:r>
        <w:t>19.5. Рабочие программы учебных предметов, курсов должны обеспечивать достижение планируемых результатов освоения основной образовательной программы начального общего образования.</w:t>
      </w:r>
    </w:p>
    <w:p w:rsidR="009E05AA" w:rsidRDefault="009E05AA">
      <w:pPr>
        <w:pStyle w:val="ConsPlusNormal"/>
        <w:spacing w:before="240"/>
        <w:ind w:firstLine="540"/>
        <w:jc w:val="both"/>
      </w:pPr>
      <w:r>
        <w:t>Рабочие программы учебных предметов, курсов, а также рабочие программы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 включенных в ее структуру.</w:t>
      </w:r>
    </w:p>
    <w:p w:rsidR="009E05AA" w:rsidRDefault="009E05AA">
      <w:pPr>
        <w:pStyle w:val="ConsPlusNormal"/>
        <w:spacing w:before="240"/>
        <w:ind w:firstLine="540"/>
        <w:jc w:val="both"/>
      </w:pPr>
      <w:r>
        <w:t>Рабочие программы учебных предметов, курсов должны содержать:</w:t>
      </w:r>
    </w:p>
    <w:p w:rsidR="009E05AA" w:rsidRDefault="009E05AA">
      <w:pPr>
        <w:pStyle w:val="ConsPlusNormal"/>
        <w:spacing w:before="240"/>
        <w:ind w:firstLine="540"/>
        <w:jc w:val="both"/>
      </w:pPr>
      <w:r>
        <w:t>1) планируемые результаты освоения учебного предмета, курса;</w:t>
      </w:r>
    </w:p>
    <w:p w:rsidR="009E05AA" w:rsidRDefault="009E05AA">
      <w:pPr>
        <w:pStyle w:val="ConsPlusNormal"/>
        <w:spacing w:before="240"/>
        <w:ind w:firstLine="540"/>
        <w:jc w:val="both"/>
      </w:pPr>
      <w:r>
        <w:t>2) содержание учебного предмета, курса;</w:t>
      </w:r>
    </w:p>
    <w:p w:rsidR="009E05AA" w:rsidRDefault="009E05AA">
      <w:pPr>
        <w:pStyle w:val="ConsPlusNormal"/>
        <w:spacing w:before="240"/>
        <w:ind w:firstLine="540"/>
        <w:jc w:val="both"/>
      </w:pPr>
      <w:r>
        <w:t>3) тематическое планирование с указанием количества часов, отводимых на освоение каждой темы.</w:t>
      </w:r>
    </w:p>
    <w:p w:rsidR="009E05AA" w:rsidRDefault="009E05AA">
      <w:pPr>
        <w:pStyle w:val="ConsPlusNormal"/>
        <w:spacing w:before="240"/>
        <w:ind w:firstLine="540"/>
        <w:jc w:val="both"/>
      </w:pPr>
      <w:r>
        <w:t>Рабочие программы внеурочной деятельности должны содержать:</w:t>
      </w:r>
    </w:p>
    <w:p w:rsidR="009E05AA" w:rsidRDefault="009E05AA">
      <w:pPr>
        <w:pStyle w:val="ConsPlusNormal"/>
        <w:spacing w:before="240"/>
        <w:ind w:firstLine="540"/>
        <w:jc w:val="both"/>
      </w:pPr>
      <w:r>
        <w:t>1) планируемые результаты внеурочной деятельности;</w:t>
      </w:r>
    </w:p>
    <w:p w:rsidR="009E05AA" w:rsidRDefault="009E05AA">
      <w:pPr>
        <w:pStyle w:val="ConsPlusNormal"/>
        <w:spacing w:before="240"/>
        <w:ind w:firstLine="540"/>
        <w:jc w:val="both"/>
      </w:pPr>
      <w:r>
        <w:t>2) содержание внеурочной деятельности с указанием форм ее организации и видов деятельности;</w:t>
      </w:r>
    </w:p>
    <w:p w:rsidR="009E05AA" w:rsidRDefault="009E05AA">
      <w:pPr>
        <w:pStyle w:val="ConsPlusNormal"/>
        <w:spacing w:before="240"/>
        <w:ind w:firstLine="540"/>
        <w:jc w:val="both"/>
      </w:pPr>
      <w:r>
        <w:t>3) тематическое планирование.</w:t>
      </w:r>
    </w:p>
    <w:p w:rsidR="009E05AA" w:rsidRDefault="009E05AA">
      <w:pPr>
        <w:pStyle w:val="ConsPlusNormal"/>
        <w:spacing w:before="240"/>
        <w:ind w:firstLine="540"/>
        <w:jc w:val="both"/>
      </w:pPr>
      <w:r>
        <w:t>19.6. Программа воспитания обучающихся при получении начального общего образования (далее - Программа) должна быть направлена на развитие их личности, достижение результатов освоения основной образовательной программы начального общего образования.</w:t>
      </w:r>
    </w:p>
    <w:p w:rsidR="009E05AA" w:rsidRDefault="009E05AA">
      <w:pPr>
        <w:pStyle w:val="ConsPlusNormal"/>
        <w:spacing w:before="240"/>
        <w:ind w:firstLine="540"/>
        <w:jc w:val="both"/>
      </w:pPr>
      <w:r>
        <w:t>Программа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p>
    <w:p w:rsidR="009E05AA" w:rsidRDefault="009E05AA">
      <w:pPr>
        <w:pStyle w:val="ConsPlusNormal"/>
        <w:spacing w:before="240"/>
        <w:ind w:firstLine="540"/>
        <w:jc w:val="both"/>
      </w:pPr>
      <w:r>
        <w:t>Программа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9E05AA" w:rsidRDefault="009E05AA">
      <w:pPr>
        <w:pStyle w:val="ConsPlusNormal"/>
        <w:spacing w:before="240"/>
        <w:ind w:firstLine="540"/>
        <w:jc w:val="both"/>
      </w:pPr>
      <w:r>
        <w:t>Программа должна включать:</w:t>
      </w:r>
    </w:p>
    <w:p w:rsidR="009E05AA" w:rsidRDefault="009E05AA">
      <w:pPr>
        <w:pStyle w:val="ConsPlusNormal"/>
        <w:spacing w:before="240"/>
        <w:ind w:firstLine="540"/>
        <w:jc w:val="both"/>
      </w:pPr>
      <w:r>
        <w:t>1) задачи и организацию деятельности по реализации Программы с учетом специфики организации, осуществляющей образовательную деятельность;</w:t>
      </w:r>
    </w:p>
    <w:p w:rsidR="009E05AA" w:rsidRDefault="009E05AA">
      <w:pPr>
        <w:pStyle w:val="ConsPlusNormal"/>
        <w:spacing w:before="240"/>
        <w:ind w:firstLine="540"/>
        <w:jc w:val="both"/>
      </w:pPr>
      <w:r>
        <w:t>2) содержание воспитательной деятельности по основным направлениям воспитания с учетом приоритетных задач образовательной организации, ее особенностей и интересов субъектов воспитания;</w:t>
      </w:r>
    </w:p>
    <w:p w:rsidR="009E05AA" w:rsidRDefault="009E05AA">
      <w:pPr>
        <w:pStyle w:val="ConsPlusNormal"/>
        <w:spacing w:before="240"/>
        <w:ind w:firstLine="540"/>
        <w:jc w:val="both"/>
      </w:pPr>
      <w:r>
        <w:lastRenderedPageBreak/>
        <w:t>3) виды и формы воспитательной деятельности, включая формы участия обучающихся в оценке результатов совместной деятельности детей и взрослых.</w:t>
      </w:r>
    </w:p>
    <w:p w:rsidR="009E05AA" w:rsidRDefault="009E05AA">
      <w:pPr>
        <w:pStyle w:val="ConsPlusNormal"/>
        <w:spacing w:before="240"/>
        <w:ind w:firstLine="540"/>
        <w:jc w:val="both"/>
      </w:pPr>
      <w:r>
        <w:t>19.7. Программа коррекционной работы 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9E05AA" w:rsidRDefault="009E05AA">
      <w:pPr>
        <w:pStyle w:val="ConsPlusNormal"/>
        <w:spacing w:before="240"/>
        <w:ind w:firstLine="540"/>
        <w:jc w:val="both"/>
      </w:pPr>
      <w:r>
        <w:t>Программа коррекционной работы должна обеспечивать:</w:t>
      </w:r>
    </w:p>
    <w:p w:rsidR="009E05AA" w:rsidRDefault="009E05AA">
      <w:pPr>
        <w:pStyle w:val="ConsPlusNormal"/>
        <w:spacing w:before="240"/>
        <w:ind w:firstLine="540"/>
        <w:jc w:val="both"/>
      </w:pPr>
      <w: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9E05AA" w:rsidRDefault="009E05AA">
      <w:pPr>
        <w:pStyle w:val="ConsPlusNormal"/>
        <w:spacing w:before="240"/>
        <w:ind w:firstLine="540"/>
        <w:jc w:val="both"/>
      </w:pPr>
      <w:r>
        <w:t>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9E05AA" w:rsidRDefault="009E05AA">
      <w:pPr>
        <w:pStyle w:val="ConsPlusNormal"/>
        <w:spacing w:before="240"/>
        <w:ind w:firstLine="540"/>
        <w:jc w:val="both"/>
      </w:pPr>
      <w: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организации, осуществляющей образовательную деятельность.</w:t>
      </w:r>
    </w:p>
    <w:p w:rsidR="009E05AA" w:rsidRDefault="009E05AA">
      <w:pPr>
        <w:pStyle w:val="ConsPlusNormal"/>
        <w:spacing w:before="240"/>
        <w:ind w:firstLine="540"/>
        <w:jc w:val="both"/>
      </w:pPr>
      <w:r>
        <w:t>Программа коррекционной работы должна содержать:</w:t>
      </w:r>
    </w:p>
    <w:p w:rsidR="009E05AA" w:rsidRDefault="009E05AA">
      <w:pPr>
        <w:pStyle w:val="ConsPlusNormal"/>
        <w:spacing w:before="240"/>
        <w:ind w:firstLine="540"/>
        <w:jc w:val="both"/>
      </w:pPr>
      <w:r>
        <w:t>1) 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организации, осуществляющей образовательную деятельность и освоение ими основной образовательной программы начального общего образования;</w:t>
      </w:r>
    </w:p>
    <w:p w:rsidR="009E05AA" w:rsidRDefault="009E05AA">
      <w:pPr>
        <w:pStyle w:val="ConsPlusNormal"/>
        <w:spacing w:before="240"/>
        <w:ind w:firstLine="540"/>
        <w:jc w:val="both"/>
      </w:pPr>
      <w:r>
        <w:t>2) систему комплексного психолого-медико-педагогического сопровождения детей с ограниченными возможностями здоровья в условиях образовательной деятельности,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9E05AA" w:rsidRDefault="009E05AA">
      <w:pPr>
        <w:pStyle w:val="ConsPlusNormal"/>
        <w:spacing w:before="240"/>
        <w:ind w:firstLine="540"/>
        <w:jc w:val="both"/>
      </w:pPr>
      <w:r>
        <w:t>3) описание специальных условий обучения и воспитания детей с ограниченными возможностями здоровья, в том числе безбарьерной среды их жизнедеятельности, использование адаптированных основных образовательных программ начального общего образования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
    <w:p w:rsidR="009E05AA" w:rsidRDefault="009E05AA">
      <w:pPr>
        <w:pStyle w:val="ConsPlusNormal"/>
        <w:spacing w:before="240"/>
        <w:ind w:firstLine="540"/>
        <w:jc w:val="both"/>
      </w:pPr>
      <w:r>
        <w:t xml:space="preserve">4) 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осуществляющей образовательную деятельность, и других организаций, </w:t>
      </w:r>
      <w:r>
        <w:lastRenderedPageBreak/>
        <w:t>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9E05AA" w:rsidRDefault="009E05AA">
      <w:pPr>
        <w:pStyle w:val="ConsPlusNormal"/>
        <w:spacing w:before="240"/>
        <w:ind w:firstLine="540"/>
        <w:jc w:val="both"/>
      </w:pPr>
      <w:r>
        <w:t>5) планируемые результаты коррекционной работы.</w:t>
      </w:r>
    </w:p>
    <w:p w:rsidR="009E05AA" w:rsidRDefault="009E05AA">
      <w:pPr>
        <w:pStyle w:val="ConsPlusNormal"/>
        <w:spacing w:before="240"/>
        <w:ind w:firstLine="540"/>
        <w:jc w:val="both"/>
      </w:pPr>
      <w:r>
        <w:t>19.8. Система оценки достижения планируемых результатов освоения основной общеобразовательной программы начального общего образования должна:</w:t>
      </w:r>
    </w:p>
    <w:p w:rsidR="009E05AA" w:rsidRDefault="009E05AA">
      <w:pPr>
        <w:pStyle w:val="ConsPlusNormal"/>
        <w:spacing w:before="240"/>
        <w:ind w:firstLine="540"/>
        <w:jc w:val="both"/>
      </w:pPr>
      <w: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9E05AA" w:rsidRDefault="009E05AA">
      <w:pPr>
        <w:pStyle w:val="ConsPlusNormal"/>
        <w:spacing w:before="240"/>
        <w:ind w:firstLine="540"/>
        <w:jc w:val="both"/>
      </w:pPr>
      <w:r>
        <w:t>2) ориентировать образовательную деятельность на личностное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9E05AA" w:rsidRDefault="009E05AA">
      <w:pPr>
        <w:pStyle w:val="ConsPlusNormal"/>
        <w:spacing w:before="240"/>
        <w:ind w:firstLine="540"/>
        <w:jc w:val="both"/>
      </w:pPr>
      <w:r>
        <w:t>3) обеспечивать комплексный подход к оценке результатов освоения основной образовательной программы начального общего образования, позволяющий осуществлять оценку предметных и метапредметных результатов, а также мониторинг личностных результатов обучающихся на уровне начального общего образования;</w:t>
      </w:r>
    </w:p>
    <w:p w:rsidR="009E05AA" w:rsidRDefault="009E05AA">
      <w:pPr>
        <w:pStyle w:val="ConsPlusNormal"/>
        <w:spacing w:before="240"/>
        <w:ind w:firstLine="540"/>
        <w:jc w:val="both"/>
      </w:pPr>
      <w:r>
        <w:t>4) 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организации, осуществляющей образовательную деятельность;</w:t>
      </w:r>
    </w:p>
    <w:p w:rsidR="009E05AA" w:rsidRDefault="009E05AA">
      <w:pPr>
        <w:pStyle w:val="ConsPlusNormal"/>
        <w:spacing w:before="240"/>
        <w:ind w:firstLine="540"/>
        <w:jc w:val="both"/>
      </w:pPr>
      <w:r>
        <w:t>5) позволять осуществлять оценку динамики учебных достижений обучающихся.</w:t>
      </w:r>
    </w:p>
    <w:p w:rsidR="009E05AA" w:rsidRDefault="009E05AA">
      <w:pPr>
        <w:pStyle w:val="ConsPlusNormal"/>
        <w:spacing w:before="240"/>
        <w:ind w:firstLine="540"/>
        <w:jc w:val="both"/>
      </w:pPr>
      <w:r>
        <w:t>В процессе оценки достижения планируемых результатов воспитания в ходе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9E05AA" w:rsidRDefault="009E05AA">
      <w:pPr>
        <w:pStyle w:val="ConsPlusNormal"/>
        <w:spacing w:before="240"/>
        <w:ind w:firstLine="540"/>
        <w:jc w:val="both"/>
      </w:pPr>
      <w:r>
        <w:t>19.9. 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9E05AA" w:rsidRDefault="009E05AA">
      <w:pPr>
        <w:pStyle w:val="ConsPlusNormal"/>
        <w:spacing w:before="240"/>
        <w:ind w:firstLine="540"/>
        <w:jc w:val="both"/>
      </w:pPr>
      <w:r>
        <w:t>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p>
    <w:p w:rsidR="009E05AA" w:rsidRDefault="009E05AA">
      <w:pPr>
        <w:pStyle w:val="ConsPlusNormal"/>
        <w:spacing w:before="240"/>
        <w:ind w:firstLine="540"/>
        <w:jc w:val="both"/>
      </w:pPr>
      <w:r>
        <w:t xml:space="preserve">План внеурочной деятельности организации, осуществляющей образовательную деятельность, определяет состав и структуру направлений, формы организации, объем внеурочной деятельности для обучающихся при получении начального общего </w:t>
      </w:r>
      <w:r w:rsidRPr="00924151">
        <w:rPr>
          <w:color w:val="C00000"/>
        </w:rPr>
        <w:t>образования (до 1350 часов за четыре года обучения)</w:t>
      </w:r>
      <w:r>
        <w:t xml:space="preserve"> с учетом интересов обучающихся и возможностей организации, осуществляющей образовательную деятельность.</w:t>
      </w:r>
    </w:p>
    <w:p w:rsidR="009E05AA" w:rsidRDefault="009E05AA">
      <w:pPr>
        <w:pStyle w:val="ConsPlusNormal"/>
        <w:spacing w:before="240"/>
        <w:ind w:firstLine="540"/>
        <w:jc w:val="both"/>
      </w:pPr>
      <w:r>
        <w:t>Организация, осуществляющая образовательную деятельность, самостоятельно разрабатывает и утверждает план внеурочной деятельности.</w:t>
      </w:r>
    </w:p>
    <w:p w:rsidR="009E05AA" w:rsidRDefault="009E05AA">
      <w:pPr>
        <w:pStyle w:val="ConsPlusNormal"/>
        <w:spacing w:before="240"/>
        <w:ind w:firstLine="540"/>
        <w:jc w:val="both"/>
      </w:pPr>
      <w:r>
        <w:t xml:space="preserve">19.10. Календарный учебный график должен определять чередование учебной деятельности </w:t>
      </w:r>
      <w:r>
        <w:lastRenderedPageBreak/>
        <w:t>(урочной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9E05AA" w:rsidRDefault="009E05AA">
      <w:pPr>
        <w:pStyle w:val="ConsPlusNormal"/>
        <w:spacing w:before="240"/>
        <w:ind w:firstLine="540"/>
        <w:jc w:val="both"/>
      </w:pPr>
      <w:r>
        <w:t>даты начала и окончания учебного года;</w:t>
      </w:r>
    </w:p>
    <w:p w:rsidR="009E05AA" w:rsidRDefault="009E05AA">
      <w:pPr>
        <w:pStyle w:val="ConsPlusNormal"/>
        <w:spacing w:before="240"/>
        <w:ind w:firstLine="540"/>
        <w:jc w:val="both"/>
      </w:pPr>
      <w:r>
        <w:t>продолжительность учебного года, четвертей (триместров);</w:t>
      </w:r>
    </w:p>
    <w:p w:rsidR="009E05AA" w:rsidRDefault="009E05AA">
      <w:pPr>
        <w:pStyle w:val="ConsPlusNormal"/>
        <w:spacing w:before="240"/>
        <w:ind w:firstLine="540"/>
        <w:jc w:val="both"/>
      </w:pPr>
      <w:r>
        <w:t>сроки и продолжительность каникул;</w:t>
      </w:r>
    </w:p>
    <w:p w:rsidR="009E05AA" w:rsidRDefault="009E05AA">
      <w:pPr>
        <w:pStyle w:val="ConsPlusNormal"/>
        <w:spacing w:before="240"/>
        <w:ind w:firstLine="540"/>
        <w:jc w:val="both"/>
      </w:pPr>
      <w:r>
        <w:t>сроки проведения промежуточных аттестаций.</w:t>
      </w:r>
    </w:p>
    <w:p w:rsidR="009E05AA" w:rsidRDefault="009E05AA">
      <w:pPr>
        <w:pStyle w:val="ConsPlusNormal"/>
        <w:spacing w:before="240"/>
        <w:ind w:firstLine="540"/>
        <w:jc w:val="both"/>
      </w:pPr>
      <w:r>
        <w:t>19.11. 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9E05AA" w:rsidRDefault="009E05AA">
      <w:pPr>
        <w:pStyle w:val="ConsPlusNormal"/>
        <w:spacing w:before="240"/>
        <w:ind w:firstLine="540"/>
        <w:jc w:val="both"/>
      </w:pPr>
      <w:r>
        <w:t>Система условий должна учитывать особенности организации, осуществляющей образовательную деятельность, а также ее взаимодействие с социальными партнерами (как внутри системы образования, так и в рамках межведомственного взаимодействия).</w:t>
      </w:r>
    </w:p>
    <w:p w:rsidR="009E05AA" w:rsidRDefault="009E05AA">
      <w:pPr>
        <w:pStyle w:val="ConsPlusNormal"/>
        <w:spacing w:before="240"/>
        <w:ind w:firstLine="540"/>
        <w:jc w:val="both"/>
      </w:pPr>
      <w:r>
        <w:t>Система условий должна содержать:</w:t>
      </w:r>
    </w:p>
    <w:p w:rsidR="009E05AA" w:rsidRDefault="009E05AA">
      <w:pPr>
        <w:pStyle w:val="ConsPlusNormal"/>
        <w:spacing w:before="240"/>
        <w:ind w:firstLine="540"/>
        <w:jc w:val="both"/>
      </w:pPr>
      <w:r>
        <w:t>описание имеющихся условий: кадровых, психолого-педагогических, финансовых, материально-технических, а также учебно-методического и информационного обеспечения;</w:t>
      </w:r>
    </w:p>
    <w:p w:rsidR="009E05AA" w:rsidRDefault="009E05AA">
      <w:pPr>
        <w:pStyle w:val="ConsPlusNormal"/>
        <w:spacing w:before="240"/>
        <w:ind w:firstLine="540"/>
        <w:jc w:val="both"/>
      </w:pPr>
      <w: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организации, осуществляющей образовательную деятельность;</w:t>
      </w:r>
    </w:p>
    <w:p w:rsidR="009E05AA" w:rsidRDefault="009E05AA">
      <w:pPr>
        <w:pStyle w:val="ConsPlusNormal"/>
        <w:spacing w:before="240"/>
        <w:ind w:firstLine="540"/>
        <w:jc w:val="both"/>
      </w:pPr>
      <w:r>
        <w:t>механизмы достижения целевых ориентиров в системе условий;</w:t>
      </w:r>
    </w:p>
    <w:p w:rsidR="009E05AA" w:rsidRDefault="009E05AA">
      <w:pPr>
        <w:pStyle w:val="ConsPlusNormal"/>
        <w:spacing w:before="240"/>
        <w:ind w:firstLine="540"/>
        <w:jc w:val="both"/>
      </w:pPr>
      <w:r>
        <w:t>сетевой график (дорожную карту) по формированию необходимой системы условий;</w:t>
      </w:r>
    </w:p>
    <w:p w:rsidR="009E05AA" w:rsidRDefault="009E05AA">
      <w:pPr>
        <w:pStyle w:val="ConsPlusNormal"/>
        <w:spacing w:before="240"/>
        <w:ind w:firstLine="540"/>
        <w:jc w:val="both"/>
      </w:pPr>
      <w:r>
        <w:t>контроль за состоянием системы условий.</w:t>
      </w:r>
    </w:p>
    <w:p w:rsidR="009E05AA" w:rsidRDefault="009E05AA">
      <w:pPr>
        <w:pStyle w:val="ConsPlusNormal"/>
        <w:ind w:firstLine="540"/>
        <w:jc w:val="both"/>
      </w:pPr>
    </w:p>
    <w:p w:rsidR="009E05AA" w:rsidRDefault="009E05AA">
      <w:pPr>
        <w:pStyle w:val="ConsPlusTitle"/>
        <w:jc w:val="center"/>
        <w:outlineLvl w:val="1"/>
      </w:pPr>
      <w:r>
        <w:t>IV. ТРЕБОВАНИЯ К УСЛОВИЯМ РЕАЛИЗАЦИИ ОСНОВНОЙ</w:t>
      </w:r>
    </w:p>
    <w:p w:rsidR="009E05AA" w:rsidRDefault="009E05AA">
      <w:pPr>
        <w:pStyle w:val="ConsPlusTitle"/>
        <w:jc w:val="center"/>
      </w:pPr>
      <w:r>
        <w:t>ОБРАЗОВАТЕЛЬНОЙ ПРОГРАММЫ НАЧАЛЬНОГО ОБЩЕГО ОБРАЗОВАНИЯ</w:t>
      </w:r>
    </w:p>
    <w:p w:rsidR="009E05AA" w:rsidRDefault="009E05AA">
      <w:pPr>
        <w:pStyle w:val="ConsPlusNormal"/>
        <w:ind w:firstLine="540"/>
        <w:jc w:val="both"/>
      </w:pPr>
    </w:p>
    <w:p w:rsidR="009E05AA" w:rsidRDefault="009E05AA">
      <w:pPr>
        <w:pStyle w:val="ConsPlusNormal"/>
        <w:ind w:firstLine="540"/>
        <w:jc w:val="both"/>
      </w:pPr>
      <w:r>
        <w:t>20. 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9E05AA" w:rsidRDefault="009E05AA">
      <w:pPr>
        <w:pStyle w:val="ConsPlusNormal"/>
        <w:spacing w:before="240"/>
        <w:ind w:firstLine="540"/>
        <w:jc w:val="both"/>
      </w:pPr>
      <w:r>
        <w:t>21. Интегративным результатом реализации указанных требований должно быть создание комфортной развивающей образовательной среды по отношению к обучающимся и педагогическим работникам:</w:t>
      </w:r>
    </w:p>
    <w:p w:rsidR="009E05AA" w:rsidRDefault="009E05AA">
      <w:pPr>
        <w:pStyle w:val="ConsPlusNormal"/>
        <w:spacing w:before="240"/>
        <w:ind w:firstLine="540"/>
        <w:jc w:val="both"/>
      </w:pPr>
      <w:r>
        <w:lastRenderedPageBreak/>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9E05AA" w:rsidRDefault="009E05AA">
      <w:pPr>
        <w:pStyle w:val="ConsPlusNormal"/>
        <w:spacing w:before="240"/>
        <w:ind w:firstLine="540"/>
        <w:jc w:val="both"/>
      </w:pPr>
      <w:r>
        <w:t>гарантирующей охрану и укрепление физического, психического здоровья и социального благополучия обучающихся.</w:t>
      </w:r>
    </w:p>
    <w:p w:rsidR="009E05AA" w:rsidRDefault="009E05AA">
      <w:pPr>
        <w:pStyle w:val="ConsPlusNormal"/>
        <w:spacing w:before="240"/>
        <w:ind w:firstLine="540"/>
        <w:jc w:val="both"/>
      </w:pPr>
      <w:r>
        <w:t>22. В целях обеспечения реализации основной образовательной программы начального общего образования в организации, осуществляющей образовательную деятельность, для участников образовательных отношений должны создаваться условия, обеспечивающие возможность:</w:t>
      </w:r>
    </w:p>
    <w:p w:rsidR="009E05AA" w:rsidRDefault="009E05AA">
      <w:pPr>
        <w:pStyle w:val="ConsPlusNormal"/>
        <w:spacing w:before="240"/>
        <w:ind w:firstLine="540"/>
        <w:jc w:val="both"/>
      </w:pPr>
      <w: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9E05AA" w:rsidRDefault="009E05AA">
      <w:pPr>
        <w:pStyle w:val="ConsPlusNormal"/>
        <w:spacing w:before="240"/>
        <w:ind w:firstLine="540"/>
        <w:jc w:val="both"/>
      </w:pPr>
      <w:r>
        <w:t>выявления и развития способностей обучающихся через урочную и внеурочную деятельность, систему воспитательных мероприятий, практик, занятий и иных форм, включая общественно-полезную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образовательных программ, и иных видов образовательной деятельности, предусмотренных основной образовательной программой &lt;1&gt;;</w:t>
      </w:r>
    </w:p>
    <w:p w:rsidR="009E05AA" w:rsidRDefault="009E05AA">
      <w:pPr>
        <w:pStyle w:val="ConsPlusNormal"/>
        <w:spacing w:before="240"/>
        <w:ind w:firstLine="540"/>
        <w:jc w:val="both"/>
      </w:pPr>
      <w:r>
        <w:t>--------------------------------</w:t>
      </w:r>
    </w:p>
    <w:p w:rsidR="009E05AA" w:rsidRDefault="009E05AA">
      <w:pPr>
        <w:pStyle w:val="ConsPlusNormal"/>
        <w:spacing w:before="240"/>
        <w:ind w:firstLine="540"/>
        <w:jc w:val="both"/>
      </w:pPr>
      <w:r>
        <w:t>&lt;1&gt; С учетом положений статьи 15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w:t>
      </w:r>
    </w:p>
    <w:p w:rsidR="009E05AA" w:rsidRDefault="009E05AA">
      <w:pPr>
        <w:pStyle w:val="ConsPlusNormal"/>
        <w:ind w:firstLine="540"/>
        <w:jc w:val="both"/>
      </w:pPr>
    </w:p>
    <w:p w:rsidR="009E05AA" w:rsidRDefault="009E05AA">
      <w:pPr>
        <w:pStyle w:val="ConsPlusNormal"/>
        <w:ind w:firstLine="540"/>
        <w:jc w:val="both"/>
      </w:pPr>
      <w: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9E05AA" w:rsidRDefault="009E05AA">
      <w:pPr>
        <w:pStyle w:val="ConsPlusNormal"/>
        <w:spacing w:before="240"/>
        <w:ind w:firstLine="540"/>
        <w:jc w:val="both"/>
      </w:pPr>
      <w:r>
        <w:t>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внутришкольной социальной среды, а также в формировании и реализации индивидуальных учебных планов обучающихся;</w:t>
      </w:r>
    </w:p>
    <w:p w:rsidR="009E05AA" w:rsidRDefault="009E05AA">
      <w:pPr>
        <w:pStyle w:val="ConsPlusNormal"/>
        <w:spacing w:before="240"/>
        <w:ind w:firstLine="540"/>
        <w:jc w:val="both"/>
      </w:pPr>
      <w:r>
        <w:t>эффективного использования времени, отведенного на реализацию части основной образовательной программы, формируемой участниками образовательных отношений, в соответствии с запросами обучающихся и их родителей (законных представителей), спецификой организации, осуществляющей образовательную деятельность, и с учетом особенностей субъекта Российской Федерации;</w:t>
      </w:r>
    </w:p>
    <w:p w:rsidR="009E05AA" w:rsidRDefault="009E05AA">
      <w:pPr>
        <w:pStyle w:val="ConsPlusNormal"/>
        <w:spacing w:before="240"/>
        <w:ind w:firstLine="540"/>
        <w:jc w:val="both"/>
      </w:pPr>
      <w:r>
        <w:lastRenderedPageBreak/>
        <w:t>использования в образовательной деятельности современных образовательных технологий;</w:t>
      </w:r>
    </w:p>
    <w:p w:rsidR="009E05AA" w:rsidRDefault="009E05AA">
      <w:pPr>
        <w:pStyle w:val="ConsPlusNormal"/>
        <w:spacing w:before="240"/>
        <w:ind w:firstLine="540"/>
        <w:jc w:val="both"/>
      </w:pPr>
      <w:r>
        <w:t>эффективной самостоятельной работы обучающихся при поддержке педагогических работников;</w:t>
      </w:r>
    </w:p>
    <w:p w:rsidR="009E05AA" w:rsidRDefault="009E05AA">
      <w:pPr>
        <w:pStyle w:val="ConsPlusNormal"/>
        <w:spacing w:before="240"/>
        <w:ind w:firstLine="540"/>
        <w:jc w:val="both"/>
      </w:pPr>
      <w:r>
        <w:t>включения обучающихся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9E05AA" w:rsidRDefault="009E05AA">
      <w:pPr>
        <w:pStyle w:val="ConsPlusNormal"/>
        <w:spacing w:before="240"/>
        <w:ind w:firstLine="540"/>
        <w:jc w:val="both"/>
      </w:pPr>
      <w: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9E05AA" w:rsidRDefault="009E05AA">
      <w:pPr>
        <w:pStyle w:val="ConsPlusNormal"/>
        <w:spacing w:before="240"/>
        <w:ind w:firstLine="540"/>
        <w:jc w:val="both"/>
      </w:pPr>
      <w:r>
        <w:t>эффективного управления организацией, осуществляющей образовательную деятельность с использованием информационно-коммуникационных технологий, а также современных механизмов финансирования.</w:t>
      </w:r>
    </w:p>
    <w:p w:rsidR="009E05AA" w:rsidRDefault="009E05AA">
      <w:pPr>
        <w:pStyle w:val="ConsPlusNormal"/>
        <w:spacing w:before="240"/>
        <w:ind w:firstLine="540"/>
        <w:jc w:val="both"/>
      </w:pPr>
      <w:r>
        <w:t>23. Требования к кадровым условиям реализации основной образовательной программы начального общего образования включают:</w:t>
      </w:r>
    </w:p>
    <w:p w:rsidR="009E05AA" w:rsidRDefault="009E05AA">
      <w:pPr>
        <w:pStyle w:val="ConsPlusNormal"/>
        <w:spacing w:before="240"/>
        <w:ind w:firstLine="540"/>
        <w:jc w:val="both"/>
      </w:pPr>
      <w:r>
        <w:t>укомплектованность организации, осуществляющей образовательную деятельность, педагогическими, руководящими и иными работниками;</w:t>
      </w:r>
    </w:p>
    <w:p w:rsidR="009E05AA" w:rsidRDefault="009E05AA">
      <w:pPr>
        <w:pStyle w:val="ConsPlusNormal"/>
        <w:spacing w:before="240"/>
        <w:ind w:firstLine="540"/>
        <w:jc w:val="both"/>
      </w:pPr>
      <w:r>
        <w:t>уровень квалификации педагогических и иных работников организации, осуществляющей образовательную деятельность;</w:t>
      </w:r>
    </w:p>
    <w:p w:rsidR="009E05AA" w:rsidRDefault="009E05AA">
      <w:pPr>
        <w:pStyle w:val="ConsPlusNormal"/>
        <w:spacing w:before="240"/>
        <w:ind w:firstLine="540"/>
        <w:jc w:val="both"/>
      </w:pPr>
      <w:r>
        <w:t>непрерывность профессионального развития педагогических работников организации, осуществляющей образовательную деятельность.</w:t>
      </w:r>
    </w:p>
    <w:p w:rsidR="009E05AA" w:rsidRDefault="009E05AA">
      <w:pPr>
        <w:pStyle w:val="ConsPlusNormal"/>
        <w:spacing w:before="240"/>
        <w:ind w:firstLine="540"/>
        <w:jc w:val="both"/>
      </w:pPr>
      <w:r>
        <w:t>Организация, осуществляющая образовательную деятельность, должна быть укомплектована квалифицированными кадрами.</w:t>
      </w:r>
    </w:p>
    <w:p w:rsidR="009E05AA" w:rsidRDefault="009E05AA">
      <w:pPr>
        <w:pStyle w:val="ConsPlusNormal"/>
        <w:spacing w:before="240"/>
        <w:ind w:firstLine="540"/>
        <w:jc w:val="both"/>
      </w:pPr>
      <w:r>
        <w:t>Уровень квалификации работников организации, осуществляющей образовательную деятельность по основным образовательным программам начального общего образования, для каждой занимаемой должности должен соответствовать квалификационным характеристикам и (или) профессиональным стандартам по соответствующей должности, а для руководящих и педагогических работников организации, осуществляющей образовательную деятельность, - квалификационной категории.</w:t>
      </w:r>
    </w:p>
    <w:p w:rsidR="009E05AA" w:rsidRDefault="009E05AA">
      <w:pPr>
        <w:pStyle w:val="ConsPlusNormal"/>
        <w:spacing w:before="240"/>
        <w:ind w:firstLine="540"/>
        <w:jc w:val="both"/>
      </w:pPr>
      <w:r>
        <w:t>Соответствие уровня квалификации работников организации, осуществляющей образовательную деятельность по основным образовательным программам начального общего образования,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9E05AA" w:rsidRDefault="009E05AA">
      <w:pPr>
        <w:pStyle w:val="ConsPlusNormal"/>
        <w:spacing w:before="240"/>
        <w:ind w:firstLine="540"/>
        <w:jc w:val="both"/>
      </w:pPr>
      <w:r>
        <w:t xml:space="preserve">Непрерывность профессионального развития работников организации, осуществляющей образовательную деятельность по основным образовательным программам начального общего образования, должна обеспечиваться освоением работниками организации, осуществляющей </w:t>
      </w:r>
      <w:r>
        <w:lastRenderedPageBreak/>
        <w:t>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9E05AA" w:rsidRDefault="009E05AA">
      <w:pPr>
        <w:pStyle w:val="ConsPlusNormal"/>
        <w:spacing w:before="240"/>
        <w:ind w:firstLine="540"/>
        <w:jc w:val="both"/>
      </w:pPr>
      <w:r>
        <w:t>В системе образования должны быть созданы условия для:</w:t>
      </w:r>
    </w:p>
    <w:p w:rsidR="009E05AA" w:rsidRDefault="009E05AA">
      <w:pPr>
        <w:pStyle w:val="ConsPlusNormal"/>
        <w:spacing w:before="240"/>
        <w:ind w:firstLine="540"/>
        <w:jc w:val="both"/>
      </w:pPr>
      <w:r>
        <w:t>комплексного взаимодействия организаций, осуществляющих образовательную деятельность, обеспечивающие возможность восполнения недостающих кадровых ресурсов;</w:t>
      </w:r>
    </w:p>
    <w:p w:rsidR="009E05AA" w:rsidRDefault="009E05AA">
      <w:pPr>
        <w:pStyle w:val="ConsPlusNormal"/>
        <w:spacing w:before="240"/>
        <w:ind w:firstLine="540"/>
        <w:jc w:val="both"/>
      </w:pPr>
      <w:r>
        <w:t>оказания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
    <w:p w:rsidR="009E05AA" w:rsidRDefault="009E05AA">
      <w:pPr>
        <w:pStyle w:val="ConsPlusNormal"/>
        <w:spacing w:before="240"/>
        <w:ind w:firstLine="540"/>
        <w:jc w:val="both"/>
      </w:pPr>
      <w:r>
        <w:t>24. Финансовые условия реализации основной образовательной программы начального общего образования должны:</w:t>
      </w:r>
    </w:p>
    <w:p w:rsidR="009E05AA" w:rsidRDefault="009E05AA">
      <w:pPr>
        <w:pStyle w:val="ConsPlusNormal"/>
        <w:spacing w:before="240"/>
        <w:ind w:firstLine="540"/>
        <w:jc w:val="both"/>
      </w:pPr>
      <w:r>
        <w:t>обеспечивать организации, осуществляющей образовательную деятельность, возможность исполнения требований Стандарта;</w:t>
      </w:r>
    </w:p>
    <w:p w:rsidR="009E05AA" w:rsidRDefault="009E05AA">
      <w:pPr>
        <w:pStyle w:val="ConsPlusNormal"/>
        <w:spacing w:before="240"/>
        <w:ind w:firstLine="540"/>
        <w:jc w:val="both"/>
      </w:pPr>
      <w:r>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образовательных отношений, вне зависимости от количества учебных дней в неделе;</w:t>
      </w:r>
    </w:p>
    <w:p w:rsidR="009E05AA" w:rsidRDefault="009E05AA">
      <w:pPr>
        <w:pStyle w:val="ConsPlusNormal"/>
        <w:spacing w:before="240"/>
        <w:ind w:firstLine="540"/>
        <w:jc w:val="both"/>
      </w:pPr>
      <w:r>
        <w:t>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p>
    <w:p w:rsidR="009E05AA" w:rsidRDefault="009E05AA">
      <w:pPr>
        <w:pStyle w:val="ConsPlusNormal"/>
        <w:spacing w:before="240"/>
        <w:ind w:firstLine="540"/>
        <w:jc w:val="both"/>
      </w:pPr>
      <w:r>
        <w:t>Нормативы, определяемые органами государственной власти субъектов Российской Федерации в соответствии с пунктом 3 части 1 статьи 8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&lt;1&gt;.</w:t>
      </w:r>
    </w:p>
    <w:p w:rsidR="009E05AA" w:rsidRDefault="009E05AA">
      <w:pPr>
        <w:pStyle w:val="ConsPlusNormal"/>
        <w:spacing w:before="240"/>
        <w:ind w:firstLine="540"/>
        <w:jc w:val="both"/>
      </w:pPr>
      <w:r>
        <w:t>--------------------------------</w:t>
      </w:r>
    </w:p>
    <w:p w:rsidR="009E05AA" w:rsidRDefault="009E05AA">
      <w:pPr>
        <w:pStyle w:val="ConsPlusNormal"/>
        <w:spacing w:before="240"/>
        <w:ind w:firstLine="540"/>
        <w:jc w:val="both"/>
      </w:pPr>
      <w:r>
        <w:t xml:space="preserve">&lt;1&gt; С учетом положений части 2 статьи 99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w:t>
      </w:r>
      <w:r>
        <w:lastRenderedPageBreak/>
        <w:t>ст. 78; N 10, ст. 1320; N 23, ст. 3289, ст. 3290; N 27, ст. 4160, ст. 4219, ст. 4223, ст. 4238, ст. 4239, ст. 4245, ст. 4246, ст. 4292; 2017, N 18, ст. 2670).</w:t>
      </w:r>
    </w:p>
    <w:p w:rsidR="009E05AA" w:rsidRDefault="009E05AA">
      <w:pPr>
        <w:pStyle w:val="ConsPlusNormal"/>
        <w:ind w:firstLine="540"/>
        <w:jc w:val="both"/>
      </w:pPr>
    </w:p>
    <w:p w:rsidR="009E05AA" w:rsidRDefault="009E05AA">
      <w:pPr>
        <w:pStyle w:val="ConsPlusNormal"/>
        <w:ind w:firstLine="540"/>
        <w:jc w:val="both"/>
      </w:pPr>
      <w:r>
        <w:t>25. Материально-технические условия реализации основной образовательной программы начального общего образования должны обеспечивать:</w:t>
      </w:r>
    </w:p>
    <w:p w:rsidR="009E05AA" w:rsidRDefault="009E05AA">
      <w:pPr>
        <w:pStyle w:val="ConsPlusNormal"/>
        <w:spacing w:before="240"/>
        <w:ind w:firstLine="540"/>
        <w:jc w:val="both"/>
      </w:pPr>
      <w:r>
        <w:t>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9E05AA" w:rsidRDefault="009E05AA">
      <w:pPr>
        <w:pStyle w:val="ConsPlusNormal"/>
        <w:spacing w:before="240"/>
        <w:ind w:firstLine="540"/>
        <w:jc w:val="both"/>
      </w:pPr>
      <w:r>
        <w:t>2) соблюдение:</w:t>
      </w:r>
    </w:p>
    <w:p w:rsidR="009E05AA" w:rsidRDefault="009E05AA">
      <w:pPr>
        <w:pStyle w:val="ConsPlusNormal"/>
        <w:spacing w:before="240"/>
        <w:ind w:firstLine="540"/>
        <w:jc w:val="both"/>
      </w:pPr>
      <w:r>
        <w:t>санитарно-эпидемиологических требований к условиям и организации обучения в общеобразовательных организациях (требования к водоснабжению, канализации, освещению, воздушно-тепловому режиму и т.д.);</w:t>
      </w:r>
    </w:p>
    <w:p w:rsidR="009E05AA" w:rsidRDefault="009E05AA">
      <w:pPr>
        <w:pStyle w:val="ConsPlusNormal"/>
        <w:spacing w:before="240"/>
        <w:ind w:firstLine="540"/>
        <w:jc w:val="both"/>
      </w:pPr>
      <w:r>
        <w:t>санитарно-бытовых условий (наличие оборудованных гардеробов, санузлов, мест личной гигиены и т.д.);</w:t>
      </w:r>
    </w:p>
    <w:p w:rsidR="009E05AA" w:rsidRDefault="009E05AA">
      <w:pPr>
        <w:pStyle w:val="ConsPlusNormal"/>
        <w:spacing w:before="240"/>
        <w:ind w:firstLine="540"/>
        <w:jc w:val="both"/>
      </w:pPr>
      <w:r>
        <w:t>социально-бытовых условий (наличие оборудованного рабочего места, учительской, комнаты психологической разгрузки и т.д.);</w:t>
      </w:r>
    </w:p>
    <w:p w:rsidR="009E05AA" w:rsidRDefault="009E05AA">
      <w:pPr>
        <w:pStyle w:val="ConsPlusNormal"/>
        <w:spacing w:before="240"/>
        <w:ind w:firstLine="540"/>
        <w:jc w:val="both"/>
      </w:pPr>
      <w:r>
        <w:t>пожарной и электробезопасности;</w:t>
      </w:r>
    </w:p>
    <w:p w:rsidR="009E05AA" w:rsidRDefault="009E05AA">
      <w:pPr>
        <w:pStyle w:val="ConsPlusNormal"/>
        <w:spacing w:before="240"/>
        <w:ind w:firstLine="540"/>
        <w:jc w:val="both"/>
      </w:pPr>
      <w:r>
        <w:t>требований охраны труда;</w:t>
      </w:r>
    </w:p>
    <w:p w:rsidR="009E05AA" w:rsidRDefault="009E05AA">
      <w:pPr>
        <w:pStyle w:val="ConsPlusNormal"/>
        <w:spacing w:before="240"/>
        <w:ind w:firstLine="540"/>
        <w:jc w:val="both"/>
      </w:pPr>
      <w:r>
        <w:t>своевременных сроков и необходимых объемов текущего и капитального ремонта;</w:t>
      </w:r>
    </w:p>
    <w:p w:rsidR="009E05AA" w:rsidRDefault="009E05AA">
      <w:pPr>
        <w:pStyle w:val="ConsPlusNormal"/>
        <w:spacing w:before="240"/>
        <w:ind w:firstLine="540"/>
        <w:jc w:val="both"/>
      </w:pPr>
      <w:r>
        <w:t>3) возможность для беспрепятственного доступа обучающихся с ограниченными возможностями здоровья к объектам инфраструктуры образовательной организации.</w:t>
      </w:r>
    </w:p>
    <w:p w:rsidR="009E05AA" w:rsidRDefault="009E05AA">
      <w:pPr>
        <w:pStyle w:val="ConsPlusNormal"/>
        <w:spacing w:before="240"/>
        <w:ind w:firstLine="540"/>
        <w:jc w:val="both"/>
      </w:pPr>
      <w:r>
        <w:t>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организаций, осуществляющих образовательную деятельность, предъявляемым к:</w:t>
      </w:r>
    </w:p>
    <w:p w:rsidR="009E05AA" w:rsidRDefault="009E05AA">
      <w:pPr>
        <w:pStyle w:val="ConsPlusNormal"/>
        <w:spacing w:before="240"/>
        <w:ind w:firstLine="540"/>
        <w:jc w:val="both"/>
      </w:pPr>
      <w:r>
        <w:t>участку (территории) организации, осуществляющей образовательную деятельность (площадь, инсоляция, освещение, размещение, необходимый набор зон для обеспечения образовательной и хозяйственной деятельности и их оборудование);</w:t>
      </w:r>
    </w:p>
    <w:p w:rsidR="009E05AA" w:rsidRDefault="009E05AA">
      <w:pPr>
        <w:pStyle w:val="ConsPlusNormal"/>
        <w:spacing w:before="240"/>
        <w:ind w:firstLine="540"/>
        <w:jc w:val="both"/>
      </w:pPr>
      <w:r>
        <w:t>зданию организации, осуществляющей образовательную деятельность (высота и архитектура здания, необходимый набор и размещение помещений для осуществления образовательной деятельности, их площадь, освещенность, расположение и размеры рабочих, игровых зон и зон для индивидуальных занятий в учебных кабинетах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9E05AA" w:rsidRDefault="009E05AA">
      <w:pPr>
        <w:pStyle w:val="ConsPlusNormal"/>
        <w:spacing w:before="240"/>
        <w:ind w:firstLine="540"/>
        <w:jc w:val="both"/>
      </w:pPr>
      <w:r>
        <w:t>помещениям библиотек (площадь, размещение рабочих зон, наличие читального зала, число читательских мест, медиатеки);</w:t>
      </w:r>
    </w:p>
    <w:p w:rsidR="009E05AA" w:rsidRDefault="009E05AA">
      <w:pPr>
        <w:pStyle w:val="ConsPlusNormal"/>
        <w:spacing w:before="240"/>
        <w:ind w:firstLine="540"/>
        <w:jc w:val="both"/>
      </w:pPr>
      <w:r>
        <w:lastRenderedPageBreak/>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9E05AA" w:rsidRDefault="009E05AA">
      <w:pPr>
        <w:pStyle w:val="ConsPlusNormal"/>
        <w:spacing w:before="240"/>
        <w:ind w:firstLine="540"/>
        <w:jc w:val="both"/>
      </w:pPr>
      <w: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
    <w:p w:rsidR="009E05AA" w:rsidRDefault="009E05AA">
      <w:pPr>
        <w:pStyle w:val="ConsPlusNormal"/>
        <w:spacing w:before="240"/>
        <w:ind w:firstLine="540"/>
        <w:jc w:val="both"/>
      </w:pPr>
      <w:r>
        <w:t>актовому залу;</w:t>
      </w:r>
    </w:p>
    <w:p w:rsidR="009E05AA" w:rsidRDefault="009E05AA">
      <w:pPr>
        <w:pStyle w:val="ConsPlusNormal"/>
        <w:spacing w:before="240"/>
        <w:ind w:firstLine="540"/>
        <w:jc w:val="both"/>
      </w:pPr>
      <w:r>
        <w:t>спортивным залам, бассейнам, игровому и спортивному оборудованию;</w:t>
      </w:r>
    </w:p>
    <w:p w:rsidR="009E05AA" w:rsidRDefault="009E05AA">
      <w:pPr>
        <w:pStyle w:val="ConsPlusNormal"/>
        <w:spacing w:before="240"/>
        <w:ind w:firstLine="540"/>
        <w:jc w:val="both"/>
      </w:pPr>
      <w:r>
        <w:t>помещениям для медицинского персонала;</w:t>
      </w:r>
    </w:p>
    <w:p w:rsidR="009E05AA" w:rsidRDefault="009E05AA">
      <w:pPr>
        <w:pStyle w:val="ConsPlusNormal"/>
        <w:spacing w:before="240"/>
        <w:ind w:firstLine="540"/>
        <w:jc w:val="both"/>
      </w:pPr>
      <w:r>
        <w:t>мебели, офисному оснащению и хозяйственному инвентарю;</w:t>
      </w:r>
    </w:p>
    <w:p w:rsidR="009E05AA" w:rsidRDefault="009E05AA">
      <w:pPr>
        <w:pStyle w:val="ConsPlusNormal"/>
        <w:spacing w:before="240"/>
        <w:ind w:firstLine="540"/>
        <w:jc w:val="both"/>
      </w:pPr>
      <w:r>
        <w:t>расходным материалам и канцелярским принадлежностям (бумага для ручного и машинного письма, инструменты для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9E05AA" w:rsidRDefault="009E05AA">
      <w:pPr>
        <w:pStyle w:val="ConsPlusNormal"/>
        <w:spacing w:before="240"/>
        <w:ind w:firstLine="540"/>
        <w:jc w:val="both"/>
      </w:pPr>
      <w:r>
        <w:t>Организация, осуществляющая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должна обеспечивать оснащение образовательной деятельности.</w:t>
      </w:r>
    </w:p>
    <w:p w:rsidR="009E05AA" w:rsidRDefault="009E05AA">
      <w:pPr>
        <w:pStyle w:val="ConsPlusNormal"/>
        <w:spacing w:before="240"/>
        <w:ind w:firstLine="540"/>
        <w:jc w:val="both"/>
      </w:pPr>
      <w:r>
        <w:t>Материально-техническое и информационное оснащение образовательной деятельности должно обеспечивать возможность:</w:t>
      </w:r>
    </w:p>
    <w:p w:rsidR="009E05AA" w:rsidRDefault="009E05AA">
      <w:pPr>
        <w:pStyle w:val="ConsPlusNormal"/>
        <w:spacing w:before="240"/>
        <w:ind w:firstLine="540"/>
        <w:jc w:val="both"/>
      </w:pPr>
      <w:r>
        <w:t>создания и использования информации (в том числе запись и обработка изображений и звука, выступление с аудио-, видеосопровождением и графическим сопровождением, общение в сети Интернет и др.);</w:t>
      </w:r>
    </w:p>
    <w:p w:rsidR="009E05AA" w:rsidRDefault="009E05AA">
      <w:pPr>
        <w:pStyle w:val="ConsPlusNormal"/>
        <w:spacing w:before="240"/>
        <w:ind w:firstLine="540"/>
        <w:jc w:val="both"/>
      </w:pPr>
      <w:r>
        <w:t>получения информации различными способами (поиск информации в сети Интернет, работа в библиотеке, с цифровыми (электронными) образовательными ресурсами и др.);</w:t>
      </w:r>
    </w:p>
    <w:p w:rsidR="009E05AA" w:rsidRDefault="009E05AA">
      <w:pPr>
        <w:pStyle w:val="ConsPlusNormal"/>
        <w:spacing w:before="240"/>
        <w:ind w:firstLine="540"/>
        <w:jc w:val="both"/>
      </w:pPr>
      <w:r>
        <w:t>занятий по изучению правил дорожного движения с использованием игр, оборудования, а также компьютерных технологий;</w:t>
      </w:r>
    </w:p>
    <w:p w:rsidR="009E05AA" w:rsidRDefault="009E05AA">
      <w:pPr>
        <w:pStyle w:val="ConsPlusNormal"/>
        <w:spacing w:before="240"/>
        <w:ind w:firstLine="540"/>
        <w:jc w:val="both"/>
      </w:pPr>
      <w: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9E05AA" w:rsidRDefault="009E05AA">
      <w:pPr>
        <w:pStyle w:val="ConsPlusNormal"/>
        <w:spacing w:before="240"/>
        <w:ind w:firstLine="540"/>
        <w:jc w:val="both"/>
      </w:pPr>
      <w: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9E05AA" w:rsidRDefault="009E05AA">
      <w:pPr>
        <w:pStyle w:val="ConsPlusNormal"/>
        <w:spacing w:before="240"/>
        <w:ind w:firstLine="540"/>
        <w:jc w:val="both"/>
      </w:pPr>
      <w:r>
        <w:t>создания материальных объектов, в том числе произведений искусства;</w:t>
      </w:r>
    </w:p>
    <w:p w:rsidR="009E05AA" w:rsidRDefault="009E05AA">
      <w:pPr>
        <w:pStyle w:val="ConsPlusNormal"/>
        <w:spacing w:before="240"/>
        <w:ind w:firstLine="540"/>
        <w:jc w:val="both"/>
      </w:pPr>
      <w:r>
        <w:lastRenderedPageBreak/>
        <w:t>обработки материалов и информации с использованием технологических инструментов;</w:t>
      </w:r>
    </w:p>
    <w:p w:rsidR="009E05AA" w:rsidRDefault="009E05AA">
      <w:pPr>
        <w:pStyle w:val="ConsPlusNormal"/>
        <w:spacing w:before="240"/>
        <w:ind w:firstLine="540"/>
        <w:jc w:val="both"/>
      </w:pPr>
      <w:r>
        <w:t>проектирования и конструирования, в том числе моделей с цифровым управлением и обратной связью;</w:t>
      </w:r>
    </w:p>
    <w:p w:rsidR="009E05AA" w:rsidRDefault="009E05AA">
      <w:pPr>
        <w:pStyle w:val="ConsPlusNormal"/>
        <w:spacing w:before="240"/>
        <w:ind w:firstLine="540"/>
        <w:jc w:val="both"/>
      </w:pPr>
      <w:r>
        <w:t>исполнения, сочинения и аранжировки музыкальных произведений с применением традиционных инструментов и цифровых технологий;</w:t>
      </w:r>
    </w:p>
    <w:p w:rsidR="009E05AA" w:rsidRDefault="009E05AA">
      <w:pPr>
        <w:pStyle w:val="ConsPlusNormal"/>
        <w:spacing w:before="240"/>
        <w:ind w:firstLine="540"/>
        <w:jc w:val="both"/>
      </w:pPr>
      <w:r>
        <w:t>физического развития, участия в спортивных соревнованиях и играх;</w:t>
      </w:r>
    </w:p>
    <w:p w:rsidR="009E05AA" w:rsidRDefault="009E05AA">
      <w:pPr>
        <w:pStyle w:val="ConsPlusNormal"/>
        <w:spacing w:before="240"/>
        <w:ind w:firstLine="540"/>
        <w:jc w:val="both"/>
      </w:pPr>
      <w:r>
        <w:t>приобретения базовых умений и навыков в области выбранного вида искусств или спорта;</w:t>
      </w:r>
    </w:p>
    <w:p w:rsidR="009E05AA" w:rsidRDefault="009E05AA">
      <w:pPr>
        <w:pStyle w:val="ConsPlusNormal"/>
        <w:spacing w:before="240"/>
        <w:ind w:firstLine="540"/>
        <w:jc w:val="both"/>
      </w:pPr>
      <w:r>
        <w:t>планирования учебной и воспитательной деятельности, фиксирования их реализации в целом и отдельных этапов (выступлений, дискуссий, экспериментов);</w:t>
      </w:r>
    </w:p>
    <w:p w:rsidR="009E05AA" w:rsidRDefault="009E05AA">
      <w:pPr>
        <w:pStyle w:val="ConsPlusNormal"/>
        <w:spacing w:before="240"/>
        <w:ind w:firstLine="540"/>
        <w:jc w:val="both"/>
      </w:pPr>
      <w:r>
        <w:t>размещения своих материалов и работ в информационной среде организации, осуществляющей образовательную деятельность;</w:t>
      </w:r>
    </w:p>
    <w:p w:rsidR="009E05AA" w:rsidRDefault="009E05AA">
      <w:pPr>
        <w:pStyle w:val="ConsPlusNormal"/>
        <w:spacing w:before="240"/>
        <w:ind w:firstLine="540"/>
        <w:jc w:val="both"/>
      </w:pPr>
      <w:r>
        <w:t>проведения массовых мероприятий, собраний, представлений;</w:t>
      </w:r>
    </w:p>
    <w:p w:rsidR="009E05AA" w:rsidRDefault="009E05AA">
      <w:pPr>
        <w:pStyle w:val="ConsPlusNormal"/>
        <w:spacing w:before="240"/>
        <w:ind w:firstLine="540"/>
        <w:jc w:val="both"/>
      </w:pPr>
      <w:r>
        <w:t>организации отдыха и питания.</w:t>
      </w:r>
    </w:p>
    <w:p w:rsidR="009E05AA" w:rsidRDefault="009E05AA">
      <w:pPr>
        <w:pStyle w:val="ConsPlusNormal"/>
        <w:spacing w:before="240"/>
        <w:ind w:firstLine="540"/>
        <w:jc w:val="both"/>
      </w:pPr>
      <w:r>
        <w:t>26. В образовательной организации, реализующей интегрированные образовательные программы в области искусств, при реализации основной образовательной программы начального общего образования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w:t>
      </w:r>
    </w:p>
    <w:p w:rsidR="009E05AA" w:rsidRDefault="009E05AA">
      <w:pPr>
        <w:pStyle w:val="ConsPlusNormal"/>
        <w:spacing w:before="240"/>
        <w:ind w:firstLine="540"/>
        <w:jc w:val="both"/>
      </w:pPr>
      <w:r>
        <w:t>При этом материально-техническое обеспечение образовательной деятельности по выбранным видам искусства должно включать:</w:t>
      </w:r>
    </w:p>
    <w:p w:rsidR="009E05AA" w:rsidRDefault="009E05AA">
      <w:pPr>
        <w:pStyle w:val="ConsPlusNormal"/>
        <w:spacing w:before="240"/>
        <w:ind w:firstLine="540"/>
        <w:jc w:val="both"/>
      </w:pPr>
      <w:r>
        <w:t>концертный зал;</w:t>
      </w:r>
    </w:p>
    <w:p w:rsidR="009E05AA" w:rsidRDefault="009E05AA">
      <w:pPr>
        <w:pStyle w:val="ConsPlusNormal"/>
        <w:spacing w:before="240"/>
        <w:ind w:firstLine="540"/>
        <w:jc w:val="both"/>
      </w:pPr>
      <w:r>
        <w:t>помещения для репетиций;</w:t>
      </w:r>
    </w:p>
    <w:p w:rsidR="009E05AA" w:rsidRDefault="009E05AA">
      <w:pPr>
        <w:pStyle w:val="ConsPlusNormal"/>
        <w:spacing w:before="240"/>
        <w:ind w:firstLine="540"/>
        <w:jc w:val="both"/>
      </w:pPr>
      <w:r>
        <w:t>помещения для содержания, обслуживания и ремонта музыкальных инструментов;</w:t>
      </w:r>
    </w:p>
    <w:p w:rsidR="009E05AA" w:rsidRDefault="009E05AA">
      <w:pPr>
        <w:pStyle w:val="ConsPlusNormal"/>
        <w:spacing w:before="240"/>
        <w:ind w:firstLine="540"/>
        <w:jc w:val="both"/>
      </w:pPr>
      <w:r>
        <w:t>аудитории для индивидуальных и групповых занятий (от 2 до 20 человек);</w:t>
      </w:r>
    </w:p>
    <w:p w:rsidR="009E05AA" w:rsidRDefault="009E05AA">
      <w:pPr>
        <w:pStyle w:val="ConsPlusNormal"/>
        <w:spacing w:before="240"/>
        <w:ind w:firstLine="540"/>
        <w:jc w:val="both"/>
      </w:pPr>
      <w:r>
        <w:t>хоровые классы;</w:t>
      </w:r>
    </w:p>
    <w:p w:rsidR="009E05AA" w:rsidRDefault="009E05AA">
      <w:pPr>
        <w:pStyle w:val="ConsPlusNormal"/>
        <w:spacing w:before="240"/>
        <w:ind w:firstLine="540"/>
        <w:jc w:val="both"/>
      </w:pPr>
      <w:r>
        <w:t>классы, оборудованные специальными станками;</w:t>
      </w:r>
    </w:p>
    <w:p w:rsidR="009E05AA" w:rsidRDefault="009E05AA">
      <w:pPr>
        <w:pStyle w:val="ConsPlusNormal"/>
        <w:spacing w:before="240"/>
        <w:ind w:firstLine="540"/>
        <w:jc w:val="both"/>
      </w:pPr>
      <w:r>
        <w:t>специальные аудитории, оборудованные персональными компьютерами, MIDI-клавиатурами и соответствующим программным обеспечением;</w:t>
      </w:r>
    </w:p>
    <w:p w:rsidR="009E05AA" w:rsidRDefault="009E05AA">
      <w:pPr>
        <w:pStyle w:val="ConsPlusNormal"/>
        <w:spacing w:before="240"/>
        <w:ind w:firstLine="540"/>
        <w:jc w:val="both"/>
      </w:pPr>
      <w:r>
        <w:t>аудио- и видеофонды звукозаписывающей и звукопроизводящей аппаратуры;</w:t>
      </w:r>
    </w:p>
    <w:p w:rsidR="009E05AA" w:rsidRDefault="009E05AA">
      <w:pPr>
        <w:pStyle w:val="ConsPlusNormal"/>
        <w:spacing w:before="240"/>
        <w:ind w:firstLine="540"/>
        <w:jc w:val="both"/>
      </w:pPr>
      <w:r>
        <w:t xml:space="preserve">музыкальные инструменты (фортепиано, орган, комплекты оркестровых струнных </w:t>
      </w:r>
      <w:r>
        <w:lastRenderedPageBreak/>
        <w:t>инструментов, оркестровых духовых и ударных инструментов, инструментов народного оркестра), а также пульты и другие музыкальные инструменты.</w:t>
      </w:r>
    </w:p>
    <w:p w:rsidR="009E05AA" w:rsidRDefault="009E05AA">
      <w:pPr>
        <w:pStyle w:val="ConsPlusNormal"/>
        <w:spacing w:before="240"/>
        <w:ind w:firstLine="540"/>
        <w:jc w:val="both"/>
      </w:pPr>
      <w:r>
        <w:t>27. Информационно-образовательная среда организации, осуществляющей образовательную деятельность,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образовательных отношений в решении учебно-познавательных и профессиональных задач с применением ИКТ, а также наличие служб поддержки применения ИКТ.</w:t>
      </w:r>
    </w:p>
    <w:p w:rsidR="009E05AA" w:rsidRDefault="009E05AA">
      <w:pPr>
        <w:pStyle w:val="ConsPlusNormal"/>
        <w:spacing w:before="240"/>
        <w:ind w:firstLine="540"/>
        <w:jc w:val="both"/>
      </w:pPr>
      <w:r>
        <w:t>Информационно-образовательная среда организации, осуществляющей образовательную деятельность, должна обеспечивать возможность осуществлять в электронной (цифровой) форме следующие виды деятельности:</w:t>
      </w:r>
    </w:p>
    <w:p w:rsidR="009E05AA" w:rsidRDefault="009E05AA">
      <w:pPr>
        <w:pStyle w:val="ConsPlusNormal"/>
        <w:spacing w:before="240"/>
        <w:ind w:firstLine="540"/>
        <w:jc w:val="both"/>
      </w:pPr>
      <w:r>
        <w:t>планирование образовательной деятельности;</w:t>
      </w:r>
    </w:p>
    <w:p w:rsidR="009E05AA" w:rsidRDefault="009E05AA">
      <w:pPr>
        <w:pStyle w:val="ConsPlusNormal"/>
        <w:spacing w:before="240"/>
        <w:ind w:firstLine="540"/>
        <w:jc w:val="both"/>
      </w:pPr>
      <w:r>
        <w:t>размещение и сохранение материалов образовательной деятельности, в том числе работ обучающихся и педагогов, используемых участниками образовательных отношений информационных ресурсов;</w:t>
      </w:r>
    </w:p>
    <w:p w:rsidR="009E05AA" w:rsidRDefault="009E05AA">
      <w:pPr>
        <w:pStyle w:val="ConsPlusNormal"/>
        <w:spacing w:before="240"/>
        <w:ind w:firstLine="540"/>
        <w:jc w:val="both"/>
      </w:pPr>
      <w:r>
        <w:t>фиксацию хода образовательной деятельности и результатов освоения основной образовательной программы начального общего образования;</w:t>
      </w:r>
    </w:p>
    <w:p w:rsidR="009E05AA" w:rsidRDefault="009E05AA">
      <w:pPr>
        <w:pStyle w:val="ConsPlusNormal"/>
        <w:spacing w:before="240"/>
        <w:ind w:firstLine="540"/>
        <w:jc w:val="both"/>
      </w:pPr>
      <w:r>
        <w:t>взаимодействие между участниками образовательных отношений, в том числе дистанционное, посредством сети Интернет, возможность использования данных, формируемых в ходе образовательной деятельности, для решения задач управления образовательной деятельностью;</w:t>
      </w:r>
    </w:p>
    <w:p w:rsidR="009E05AA" w:rsidRDefault="009E05AA">
      <w:pPr>
        <w:pStyle w:val="ConsPlusNormal"/>
        <w:spacing w:before="240"/>
        <w:ind w:firstLine="540"/>
        <w:jc w:val="both"/>
      </w:pPr>
      <w:r>
        <w:t>контролируемый доступ участников образовательных отношений к информационным образовательным ресурсам в сети Интернет (ограничение доступа к информации, несовместимой с задачами воспитания обучающихся);</w:t>
      </w:r>
    </w:p>
    <w:p w:rsidR="009E05AA" w:rsidRDefault="009E05AA">
      <w:pPr>
        <w:pStyle w:val="ConsPlusNormal"/>
        <w:spacing w:before="240"/>
        <w:ind w:firstLine="540"/>
        <w:jc w:val="both"/>
      </w:pPr>
      <w:r>
        <w:t>взаимодействие организации, осуществляющей образовательную деятельность, с органами, осуществляющими управление в сфере образования, и с другими организациями, осуществляющими образовательную деятельность.</w:t>
      </w:r>
    </w:p>
    <w:p w:rsidR="009E05AA" w:rsidRDefault="009E05AA">
      <w:pPr>
        <w:pStyle w:val="ConsPlusNormal"/>
        <w:spacing w:before="240"/>
        <w:ind w:firstLine="540"/>
        <w:jc w:val="both"/>
      </w:pPr>
      <w: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 &lt;1&gt;.</w:t>
      </w:r>
    </w:p>
    <w:p w:rsidR="009E05AA" w:rsidRDefault="009E05AA">
      <w:pPr>
        <w:pStyle w:val="ConsPlusNormal"/>
        <w:spacing w:before="240"/>
        <w:ind w:firstLine="540"/>
        <w:jc w:val="both"/>
      </w:pPr>
      <w:r>
        <w:t>--------------------------------</w:t>
      </w:r>
    </w:p>
    <w:p w:rsidR="009E05AA" w:rsidRDefault="009E05AA">
      <w:pPr>
        <w:pStyle w:val="ConsPlusNormal"/>
        <w:spacing w:before="240"/>
        <w:ind w:firstLine="540"/>
        <w:jc w:val="both"/>
      </w:pPr>
      <w:r>
        <w:t xml:space="preserve">&lt;1&gt;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6963; 2014, N 19, ст. 2302; N 30, ст. 4223, 4243; N 48, ст. 6645; 2015, N 1, ст. 84; N 27, ст. 3979; N 29, ст. 4389, 4390; 2016, N 26, ст. </w:t>
      </w:r>
      <w:r>
        <w:lastRenderedPageBreak/>
        <w:t>3877; N 28, ст. 4558; N 52, ст. 7491; 2017, N 18, ст. 2664,), Федеральный закон от 27 июля 2006 г. N 152-ФЗ "О персональных данных" (Собрание законодательства Российской Федерации, 2006, N 31, ст. 3451; 2009, N 48, ст. 5716; N 52, ст. 6439; 2010, N 27, ст. 3407; N 31, ст. 4173, 4196; N 49, ст. 6409; N 52, ст. 6974; 2011, N 23, ст. 3263; N 31, ст. 4701; 2013, N 14, ст. 1651; N 30, ст. 4038; N 51, ст. 6683; 2014, N 23, ст. 2927; N 30, ст. 4217, 4243; 2016, N 27, ст. 4164; 2017, N 9, ст. 1276).</w:t>
      </w:r>
    </w:p>
    <w:p w:rsidR="009E05AA" w:rsidRDefault="009E05AA">
      <w:pPr>
        <w:pStyle w:val="ConsPlusNormal"/>
        <w:ind w:firstLine="540"/>
        <w:jc w:val="both"/>
      </w:pPr>
    </w:p>
    <w:p w:rsidR="009E05AA" w:rsidRDefault="009E05AA">
      <w:pPr>
        <w:pStyle w:val="ConsPlusNormal"/>
        <w:ind w:firstLine="540"/>
        <w:jc w:val="both"/>
      </w:pPr>
      <w:r>
        <w:t>28. Учебно-методическое обеспечение и информационно-методические условия реализации основной образовательной программы начального общего образования направлены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ее осуществления.</w:t>
      </w:r>
    </w:p>
    <w:p w:rsidR="009E05AA" w:rsidRDefault="009E05AA">
      <w:pPr>
        <w:pStyle w:val="ConsPlusNormal"/>
        <w:spacing w:before="240"/>
        <w:ind w:firstLine="540"/>
        <w:jc w:val="both"/>
      </w:pPr>
      <w:r>
        <w:t>Требования к учебно-методическому и информационному обеспечению образовательной деятельности включают:</w:t>
      </w:r>
    </w:p>
    <w:p w:rsidR="009E05AA" w:rsidRDefault="009E05AA">
      <w:pPr>
        <w:pStyle w:val="ConsPlusNormal"/>
        <w:spacing w:before="240"/>
        <w:ind w:firstLine="540"/>
        <w:jc w:val="both"/>
      </w:pPr>
      <w: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E05AA" w:rsidRDefault="009E05AA">
      <w:pPr>
        <w:pStyle w:val="ConsPlusNormal"/>
        <w:spacing w:before="240"/>
        <w:ind w:firstLine="540"/>
        <w:jc w:val="both"/>
      </w:pPr>
      <w: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E05AA" w:rsidRDefault="009E05AA">
      <w:pPr>
        <w:pStyle w:val="ConsPlusNormal"/>
        <w:spacing w:before="240"/>
        <w:ind w:firstLine="540"/>
        <w:jc w:val="both"/>
      </w:pPr>
      <w:r>
        <w:t>Организация, осуществляющая образовательную деятельность, должна быть обеспечена учебниками, учебно-методической литературой и материалами по всем учебным предметам основной образовательной программы начального общего образования, а также методической литературой для воспитательной деятельности,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9E05AA" w:rsidRDefault="009E05AA">
      <w:pPr>
        <w:pStyle w:val="ConsPlusNormal"/>
        <w:spacing w:before="240"/>
        <w:ind w:firstLine="540"/>
        <w:jc w:val="both"/>
      </w:pPr>
      <w: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начального общего образования;</w:t>
      </w:r>
    </w:p>
    <w:p w:rsidR="009E05AA" w:rsidRDefault="009E05AA">
      <w:pPr>
        <w:pStyle w:val="ConsPlusNormal"/>
        <w:spacing w:before="240"/>
        <w:ind w:firstLine="540"/>
        <w:jc w:val="both"/>
      </w:pPr>
      <w: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и плана внеурочной деятельности основной образовательной программы начального общего образования.</w:t>
      </w:r>
    </w:p>
    <w:p w:rsidR="009E05AA" w:rsidRDefault="009E05AA">
      <w:pPr>
        <w:pStyle w:val="ConsPlusNormal"/>
        <w:spacing w:before="240"/>
        <w:ind w:firstLine="540"/>
        <w:jc w:val="both"/>
      </w:pPr>
      <w:r>
        <w:t>Организация, осуществляющая образовательную деятельность, должна также иметь доступ к печатным и электронным образовательным ресурсам (ЭОР) для обучения и воспитания, в том числе к электронным образовательным ресурсам, размещенным в федеральных и региональных базах данных ЭОР.</w:t>
      </w:r>
    </w:p>
    <w:p w:rsidR="009E05AA" w:rsidRDefault="009E05AA">
      <w:pPr>
        <w:pStyle w:val="ConsPlusNormal"/>
        <w:spacing w:before="240"/>
        <w:ind w:firstLine="540"/>
        <w:jc w:val="both"/>
      </w:pPr>
      <w:r>
        <w:lastRenderedPageBreak/>
        <w:t>Библиотека организации, осуществляющей образовательную деятельность, должна быть укомплектована печатными образовательными ресурсами и ЭОР по всем учебным предметам учебного плана и плана внеурочной деятельности, включая воспитательную деятельность,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9E05AA" w:rsidRDefault="009E05AA">
      <w:pPr>
        <w:pStyle w:val="ConsPlusNormal"/>
        <w:spacing w:before="240"/>
        <w:ind w:firstLine="540"/>
        <w:jc w:val="both"/>
      </w:pPr>
      <w:r>
        <w:t>29. Психолого-педагогические условия реализации основной образовательной программы начального общего образования должны обеспечивать:</w:t>
      </w:r>
    </w:p>
    <w:p w:rsidR="009E05AA" w:rsidRDefault="009E05AA">
      <w:pPr>
        <w:pStyle w:val="ConsPlusNormal"/>
        <w:spacing w:before="240"/>
        <w:ind w:firstLine="540"/>
        <w:jc w:val="both"/>
      </w:pPr>
      <w:r>
        <w:t>преемственность содержания и форм организации образовательной деятельности, обеспечивающих реализацию основных образовательных программ дошкольного образования, начального и основного общего образования;</w:t>
      </w:r>
    </w:p>
    <w:p w:rsidR="009E05AA" w:rsidRDefault="009E05AA">
      <w:pPr>
        <w:pStyle w:val="ConsPlusNormal"/>
        <w:spacing w:before="240"/>
        <w:ind w:firstLine="540"/>
        <w:jc w:val="both"/>
      </w:pPr>
      <w:r>
        <w:t>учет специфики возрастного психофизического развития обучающихся, включая их адаптацию;</w:t>
      </w:r>
    </w:p>
    <w:p w:rsidR="009E05AA" w:rsidRDefault="009E05AA">
      <w:pPr>
        <w:pStyle w:val="ConsPlusNormal"/>
        <w:spacing w:before="240"/>
        <w:ind w:firstLine="540"/>
        <w:jc w:val="both"/>
      </w:pPr>
      <w: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9E05AA" w:rsidRDefault="009E05AA">
      <w:pPr>
        <w:pStyle w:val="ConsPlusNormal"/>
        <w:spacing w:before="240"/>
        <w:ind w:firstLine="540"/>
        <w:jc w:val="both"/>
      </w:pPr>
      <w:r>
        <w:t>психолого-педагогическое сопровождение участников образовательных отношений (сохранение и укрепление психологического благополучия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деятельности детских объединений);</w:t>
      </w:r>
    </w:p>
    <w:p w:rsidR="009E05AA" w:rsidRDefault="009E05AA">
      <w:pPr>
        <w:pStyle w:val="ConsPlusNormal"/>
        <w:spacing w:before="240"/>
        <w:ind w:firstLine="540"/>
        <w:jc w:val="both"/>
      </w:pPr>
      <w:r>
        <w:t>индивидуальное психолого-педагогическое сопровождение обучающихся с отклонениями или проблемами в развитии, обучении, проявлениями асоциального поведения;</w:t>
      </w:r>
    </w:p>
    <w:p w:rsidR="009E05AA" w:rsidRDefault="009E05AA">
      <w:pPr>
        <w:pStyle w:val="ConsPlusNormal"/>
        <w:spacing w:before="240"/>
        <w:ind w:firstLine="540"/>
        <w:jc w:val="both"/>
      </w:pPr>
      <w:r>
        <w:t>диверсификацию уровней психолого-педагогического сопровождения (индивидуальный, групповой, уровень класса, уровень организации, осуществляющей образовательную деятельность);</w:t>
      </w:r>
    </w:p>
    <w:p w:rsidR="009E05AA" w:rsidRDefault="009E05AA">
      <w:pPr>
        <w:pStyle w:val="ConsPlusNormal"/>
        <w:spacing w:before="240"/>
        <w:ind w:firstLine="540"/>
        <w:jc w:val="both"/>
      </w:pPr>
      <w: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jc w:val="right"/>
        <w:outlineLvl w:val="1"/>
      </w:pPr>
      <w:r>
        <w:t>Приложения</w:t>
      </w:r>
    </w:p>
    <w:p w:rsidR="009E05AA" w:rsidRDefault="009E05AA">
      <w:pPr>
        <w:pStyle w:val="ConsPlusNormal"/>
        <w:ind w:firstLine="540"/>
        <w:jc w:val="both"/>
      </w:pPr>
    </w:p>
    <w:p w:rsidR="009E05AA" w:rsidRDefault="009E05AA">
      <w:pPr>
        <w:pStyle w:val="ConsPlusNormal"/>
        <w:jc w:val="right"/>
        <w:outlineLvl w:val="2"/>
      </w:pPr>
      <w:r>
        <w:t>Приложение 1</w:t>
      </w:r>
    </w:p>
    <w:p w:rsidR="009E05AA" w:rsidRDefault="009E05AA">
      <w:pPr>
        <w:pStyle w:val="ConsPlusNormal"/>
        <w:ind w:firstLine="540"/>
        <w:jc w:val="both"/>
      </w:pPr>
    </w:p>
    <w:p w:rsidR="009E05AA" w:rsidRDefault="009E05AA">
      <w:pPr>
        <w:pStyle w:val="ConsPlusTitle"/>
        <w:jc w:val="center"/>
      </w:pPr>
      <w:bookmarkStart w:id="1" w:name="Par613"/>
      <w:bookmarkEnd w:id="1"/>
      <w:r>
        <w:lastRenderedPageBreak/>
        <w:t>ПРЕДМЕТНЫЕ РЕЗУЛЬТАТЫ ОСВОЕНИЯ И СОДЕРЖАНИЕ УЧЕБНОГО</w:t>
      </w:r>
    </w:p>
    <w:p w:rsidR="009E05AA" w:rsidRDefault="009E05AA">
      <w:pPr>
        <w:pStyle w:val="ConsPlusTitle"/>
        <w:jc w:val="center"/>
      </w:pPr>
      <w:r>
        <w:t>ПРЕДМЕТА "РУССКИЙ ЯЗЫК", РАСПРЕДЕЛЕННЫЕ ПО ГОДАМ ОБУЧЕНИЯ</w:t>
      </w:r>
    </w:p>
    <w:p w:rsidR="009E05AA" w:rsidRDefault="009E05AA">
      <w:pPr>
        <w:pStyle w:val="ConsPlusNormal"/>
        <w:ind w:firstLine="540"/>
        <w:jc w:val="both"/>
      </w:pPr>
    </w:p>
    <w:p w:rsidR="009E05AA" w:rsidRDefault="009E05AA">
      <w:pPr>
        <w:pStyle w:val="ConsPlusNormal"/>
        <w:ind w:firstLine="540"/>
        <w:jc w:val="both"/>
        <w:sectPr w:rsidR="009E05AA">
          <w:headerReference w:type="default" r:id="rId9"/>
          <w:footerReference w:type="default" r:id="rId10"/>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3855"/>
        <w:gridCol w:w="9751"/>
      </w:tblGrid>
      <w:tr w:rsidR="009E05AA">
        <w:tc>
          <w:tcPr>
            <w:tcW w:w="3855" w:type="dxa"/>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pPr>
            <w:r>
              <w:lastRenderedPageBreak/>
              <w:t>Предметные результаты освоения учебного предмета</w:t>
            </w:r>
          </w:p>
        </w:tc>
        <w:tc>
          <w:tcPr>
            <w:tcW w:w="9751" w:type="dxa"/>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pPr>
            <w:r>
              <w:t>Предметное содержание учебного предмета "Русский язык",</w:t>
            </w:r>
          </w:p>
          <w:p w:rsidR="009E05AA" w:rsidRDefault="009E05AA">
            <w:pPr>
              <w:pStyle w:val="ConsPlusNormal"/>
              <w:jc w:val="center"/>
            </w:pPr>
            <w:r>
              <w:t>распределенное по годам обучения</w:t>
            </w:r>
          </w:p>
        </w:tc>
      </w:tr>
      <w:tr w:rsidR="009E05AA">
        <w:tc>
          <w:tcPr>
            <w:tcW w:w="13606"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t>Первый год обучения</w:t>
            </w:r>
          </w:p>
        </w:tc>
      </w:tr>
      <w:tr w:rsidR="009E05AA">
        <w:tc>
          <w:tcPr>
            <w:tcW w:w="3855" w:type="dxa"/>
            <w:vMerge w:val="restart"/>
            <w:tcBorders>
              <w:top w:val="single" w:sz="4" w:space="0" w:color="auto"/>
              <w:left w:val="single" w:sz="4" w:space="0" w:color="auto"/>
              <w:right w:val="single" w:sz="4" w:space="0" w:color="auto"/>
            </w:tcBorders>
          </w:tcPr>
          <w:p w:rsidR="009E05AA" w:rsidRDefault="009E05AA">
            <w:pPr>
              <w:pStyle w:val="ConsPlusNormal"/>
              <w:ind w:left="171"/>
              <w:jc w:val="both"/>
            </w:pPr>
            <w:r>
              <w:t>В результате первого года изучения учебного предмета "Русский язык" ученик научится:</w:t>
            </w:r>
          </w:p>
          <w:p w:rsidR="009E05AA" w:rsidRDefault="009E05AA">
            <w:pPr>
              <w:pStyle w:val="ConsPlusNormal"/>
              <w:ind w:left="720"/>
              <w:jc w:val="both"/>
            </w:pPr>
            <w:r>
              <w:t>- различать звуки и буквы, знать последовательность букв в русском алфавите, различать гласные и согласные звуки, давать характеристику гласного звука в слове: ударный или безударный, различать согласные звуки: мягкие и твердые, глухие и звонкие, определять количество слогов в слове;</w:t>
            </w:r>
          </w:p>
          <w:p w:rsidR="009E05AA" w:rsidRDefault="009E05AA">
            <w:pPr>
              <w:pStyle w:val="ConsPlusNormal"/>
              <w:ind w:left="720"/>
              <w:jc w:val="both"/>
            </w:pPr>
            <w:r>
              <w:t>- различать слово и предложение;</w:t>
            </w:r>
          </w:p>
          <w:p w:rsidR="009E05AA" w:rsidRDefault="009E05AA">
            <w:pPr>
              <w:pStyle w:val="ConsPlusNormal"/>
              <w:ind w:left="720"/>
              <w:jc w:val="both"/>
            </w:pPr>
            <w:r>
              <w:t>- составлять предложение из набора слов;</w:t>
            </w:r>
          </w:p>
          <w:p w:rsidR="009E05AA" w:rsidRDefault="009E05AA">
            <w:pPr>
              <w:pStyle w:val="ConsPlusNormal"/>
              <w:ind w:left="720"/>
              <w:jc w:val="both"/>
            </w:pPr>
            <w:r>
              <w:t>- применять изученные правила правописания:</w:t>
            </w:r>
          </w:p>
          <w:p w:rsidR="009E05AA" w:rsidRDefault="009E05AA">
            <w:pPr>
              <w:pStyle w:val="ConsPlusNormal"/>
              <w:ind w:left="720"/>
              <w:jc w:val="both"/>
            </w:pPr>
            <w:r>
              <w:t>раздельное написание слов в предложении;</w:t>
            </w:r>
          </w:p>
          <w:p w:rsidR="009E05AA" w:rsidRDefault="009E05AA">
            <w:pPr>
              <w:pStyle w:val="ConsPlusNormal"/>
              <w:ind w:left="720"/>
              <w:jc w:val="both"/>
            </w:pPr>
            <w:r>
              <w:t>написание буквосочетаний жи, ши, ча, ща, чу, щу в положении под ударением и буквосочетаний чк, чн, чт;</w:t>
            </w:r>
          </w:p>
          <w:p w:rsidR="009E05AA" w:rsidRDefault="009E05AA">
            <w:pPr>
              <w:pStyle w:val="ConsPlusNormal"/>
              <w:ind w:left="720"/>
              <w:jc w:val="both"/>
            </w:pPr>
            <w:r>
              <w:lastRenderedPageBreak/>
              <w:t>употребление прописной буквы в начале предложения и в именах собственных (в именах и фамилиях людей, кличках животных);</w:t>
            </w:r>
          </w:p>
          <w:p w:rsidR="009E05AA" w:rsidRDefault="009E05AA">
            <w:pPr>
              <w:pStyle w:val="ConsPlusNormal"/>
              <w:ind w:left="720"/>
              <w:jc w:val="both"/>
            </w:pPr>
            <w:r>
              <w:t>написание непроверяемых гласных и согласных в корне слова (перечень слов в орфографическом словаре учебника);</w:t>
            </w:r>
          </w:p>
          <w:p w:rsidR="009E05AA" w:rsidRDefault="009E05AA">
            <w:pPr>
              <w:pStyle w:val="ConsPlusNormal"/>
              <w:ind w:left="720"/>
              <w:jc w:val="both"/>
            </w:pPr>
            <w:r>
              <w:t>знаки препинания конца предложения: точка, вопросительный и восклицательный знаки;</w:t>
            </w:r>
          </w:p>
          <w:p w:rsidR="009E05AA" w:rsidRDefault="009E05AA">
            <w:pPr>
              <w:pStyle w:val="ConsPlusNormal"/>
              <w:ind w:left="720"/>
              <w:jc w:val="both"/>
            </w:pPr>
            <w:r>
              <w:t>- безошибочно списывать текст объемом 20 - 25 слов.</w:t>
            </w:r>
          </w:p>
          <w:p w:rsidR="009E05AA" w:rsidRDefault="009E05AA">
            <w:pPr>
              <w:pStyle w:val="ConsPlusNormal"/>
              <w:ind w:left="720"/>
              <w:jc w:val="both"/>
            </w:pPr>
            <w:r>
              <w:t>- писать под диктовку тексты объемом 15 - 20 слов с учетом изученных правил правописания</w:t>
            </w:r>
          </w:p>
        </w:tc>
        <w:tc>
          <w:tcPr>
            <w:tcW w:w="9751" w:type="dxa"/>
            <w:tcBorders>
              <w:top w:val="single" w:sz="4" w:space="0" w:color="auto"/>
              <w:left w:val="single" w:sz="4" w:space="0" w:color="auto"/>
              <w:right w:val="single" w:sz="4" w:space="0" w:color="auto"/>
            </w:tcBorders>
          </w:tcPr>
          <w:p w:rsidR="009E05AA" w:rsidRDefault="009E05AA">
            <w:pPr>
              <w:pStyle w:val="ConsPlusNormal"/>
              <w:jc w:val="center"/>
            </w:pPr>
            <w:r>
              <w:lastRenderedPageBreak/>
              <w:t>Обучение грамоте</w:t>
            </w:r>
          </w:p>
        </w:tc>
      </w:tr>
      <w:tr w:rsidR="009E05AA">
        <w:tc>
          <w:tcPr>
            <w:tcW w:w="3855"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751" w:type="dxa"/>
            <w:tcBorders>
              <w:left w:val="single" w:sz="4" w:space="0" w:color="auto"/>
              <w:right w:val="single" w:sz="4" w:space="0" w:color="auto"/>
            </w:tcBorders>
          </w:tcPr>
          <w:p w:rsidR="009E05AA" w:rsidRDefault="009E05AA">
            <w:pPr>
              <w:pStyle w:val="ConsPlusNormal"/>
              <w:ind w:firstLine="851"/>
              <w:jc w:val="both"/>
            </w:pPr>
            <w:r>
              <w:t>Фонетика</w:t>
            </w:r>
          </w:p>
          <w:p w:rsidR="009E05AA" w:rsidRDefault="009E05AA">
            <w:pPr>
              <w:pStyle w:val="ConsPlusNormal"/>
              <w:ind w:firstLine="851"/>
              <w:jc w:val="both"/>
            </w:pPr>
            <w:r>
              <w:t>Звуки речи. Осознание единства звукового состава слова и его значения. Установление количества и последовательности звуков в слове. Сопоставление слов, различающихся одним или несколькими звуками. Составление звуковых моделей слов.</w:t>
            </w:r>
          </w:p>
          <w:p w:rsidR="009E05AA" w:rsidRDefault="009E05AA">
            <w:pPr>
              <w:pStyle w:val="ConsPlusNormal"/>
              <w:ind w:firstLine="851"/>
              <w:jc w:val="both"/>
            </w:pPr>
            <w:r>
              <w:t>Различение гласных и согласных звуков, гласных ударных и безударных, согласных твердых и мягких, звонких и глухих.</w:t>
            </w:r>
          </w:p>
          <w:p w:rsidR="009E05AA" w:rsidRDefault="009E05AA">
            <w:pPr>
              <w:pStyle w:val="ConsPlusNormal"/>
              <w:ind w:firstLine="851"/>
              <w:jc w:val="both"/>
            </w:pPr>
            <w:r>
              <w:t>Слог как минимальная произносительная единица. Деление слов на слоги (без стечения согласных). Определение места ударения в слове.</w:t>
            </w:r>
          </w:p>
        </w:tc>
      </w:tr>
      <w:tr w:rsidR="009E05AA">
        <w:tc>
          <w:tcPr>
            <w:tcW w:w="3855"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751" w:type="dxa"/>
            <w:tcBorders>
              <w:left w:val="single" w:sz="4" w:space="0" w:color="auto"/>
              <w:right w:val="single" w:sz="4" w:space="0" w:color="auto"/>
            </w:tcBorders>
          </w:tcPr>
          <w:p w:rsidR="009E05AA" w:rsidRDefault="009E05AA">
            <w:pPr>
              <w:pStyle w:val="ConsPlusNormal"/>
              <w:ind w:firstLine="851"/>
              <w:jc w:val="both"/>
            </w:pPr>
            <w:r>
              <w:t>Графика</w:t>
            </w:r>
          </w:p>
          <w:p w:rsidR="009E05AA" w:rsidRDefault="009E05AA">
            <w:pPr>
              <w:pStyle w:val="ConsPlusNormal"/>
              <w:ind w:firstLine="851"/>
              <w:jc w:val="both"/>
            </w:pPr>
            <w: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твердости-мягкости согласных звуков. Функции букв е, </w:t>
            </w:r>
            <w:r w:rsidR="00924151">
              <w:rPr>
                <w:noProof/>
                <w:position w:val="-3"/>
              </w:rPr>
              <w:drawing>
                <wp:inline distT="0" distB="0" distL="0" distR="0">
                  <wp:extent cx="135255" cy="19113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35255" cy="191135"/>
                          </a:xfrm>
                          <a:prstGeom prst="rect">
                            <a:avLst/>
                          </a:prstGeom>
                          <a:noFill/>
                          <a:ln w="9525">
                            <a:noFill/>
                            <a:miter lim="800000"/>
                            <a:headEnd/>
                            <a:tailEnd/>
                          </a:ln>
                        </pic:spPr>
                      </pic:pic>
                    </a:graphicData>
                  </a:graphic>
                </wp:inline>
              </w:drawing>
            </w:r>
            <w:r>
              <w:t>, ю, я. Мягкий знак (ь) как показатель мягкости предшествующего согласного звука.</w:t>
            </w:r>
          </w:p>
          <w:p w:rsidR="009E05AA" w:rsidRDefault="009E05AA">
            <w:pPr>
              <w:pStyle w:val="ConsPlusNormal"/>
              <w:ind w:firstLine="851"/>
              <w:jc w:val="both"/>
            </w:pPr>
            <w:r>
              <w:t>Знакомство с русским алфавитом как последовательностью букв.</w:t>
            </w:r>
          </w:p>
        </w:tc>
      </w:tr>
      <w:tr w:rsidR="009E05AA">
        <w:tc>
          <w:tcPr>
            <w:tcW w:w="3855"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751" w:type="dxa"/>
            <w:tcBorders>
              <w:left w:val="single" w:sz="4" w:space="0" w:color="auto"/>
              <w:right w:val="single" w:sz="4" w:space="0" w:color="auto"/>
            </w:tcBorders>
          </w:tcPr>
          <w:p w:rsidR="009E05AA" w:rsidRDefault="009E05AA">
            <w:pPr>
              <w:pStyle w:val="ConsPlusNormal"/>
              <w:ind w:firstLine="851"/>
              <w:jc w:val="both"/>
            </w:pPr>
            <w:r>
              <w:t>Чтение</w:t>
            </w:r>
          </w:p>
          <w:p w:rsidR="009E05AA" w:rsidRDefault="009E05AA">
            <w:pPr>
              <w:pStyle w:val="ConsPlusNormal"/>
              <w:ind w:firstLine="851"/>
              <w:jc w:val="both"/>
            </w:pPr>
            <w:r>
              <w:t>Формирование навыка слогового чтения.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с интонациями и паузами в соответствии со знаками препинания.</w:t>
            </w:r>
          </w:p>
          <w:p w:rsidR="009E05AA" w:rsidRDefault="009E05AA">
            <w:pPr>
              <w:pStyle w:val="ConsPlusNormal"/>
              <w:ind w:firstLine="851"/>
              <w:jc w:val="both"/>
            </w:pPr>
            <w: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tc>
      </w:tr>
      <w:tr w:rsidR="009E05AA">
        <w:tc>
          <w:tcPr>
            <w:tcW w:w="3855"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751" w:type="dxa"/>
            <w:tcBorders>
              <w:left w:val="single" w:sz="4" w:space="0" w:color="auto"/>
              <w:right w:val="single" w:sz="4" w:space="0" w:color="auto"/>
            </w:tcBorders>
          </w:tcPr>
          <w:p w:rsidR="009E05AA" w:rsidRDefault="009E05AA">
            <w:pPr>
              <w:pStyle w:val="ConsPlusNormal"/>
              <w:ind w:firstLine="851"/>
              <w:jc w:val="both"/>
            </w:pPr>
            <w:r>
              <w:t>Письмо</w:t>
            </w:r>
          </w:p>
          <w:p w:rsidR="009E05AA" w:rsidRDefault="009E05AA">
            <w:pPr>
              <w:pStyle w:val="ConsPlusNormal"/>
              <w:ind w:firstLine="851"/>
              <w:jc w:val="both"/>
            </w:pPr>
            <w:r>
              <w:lastRenderedPageBreak/>
              <w:t>Овладение начертанием письменных прописных и строчных букв. Письмо букв, буквосочетаний, слогов, слов, предложений с соблюдением гигиенических норм.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9E05AA" w:rsidRDefault="009E05AA">
            <w:pPr>
              <w:pStyle w:val="ConsPlusNormal"/>
              <w:ind w:firstLine="851"/>
              <w:jc w:val="both"/>
            </w:pPr>
            <w:r>
              <w:t>Понимание функции небуквенных графических средств: пробела между словами, знака переноса.</w:t>
            </w:r>
          </w:p>
        </w:tc>
      </w:tr>
      <w:tr w:rsidR="009E05AA">
        <w:tc>
          <w:tcPr>
            <w:tcW w:w="3855"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751" w:type="dxa"/>
            <w:tcBorders>
              <w:left w:val="single" w:sz="4" w:space="0" w:color="auto"/>
              <w:right w:val="single" w:sz="4" w:space="0" w:color="auto"/>
            </w:tcBorders>
          </w:tcPr>
          <w:p w:rsidR="009E05AA" w:rsidRDefault="009E05AA">
            <w:pPr>
              <w:pStyle w:val="ConsPlusNormal"/>
              <w:ind w:firstLine="851"/>
              <w:jc w:val="both"/>
            </w:pPr>
            <w:r>
              <w:t>Слово и предложение</w:t>
            </w:r>
          </w:p>
          <w:p w:rsidR="009E05AA" w:rsidRDefault="009E05AA">
            <w:pPr>
              <w:pStyle w:val="ConsPlusNormal"/>
              <w:ind w:firstLine="851"/>
              <w:jc w:val="both"/>
            </w:pPr>
            <w:r>
              <w:t>Восприятие слова как объекта изучения, материала для анализа. Наблюдение над значением слова.</w:t>
            </w:r>
          </w:p>
          <w:p w:rsidR="009E05AA" w:rsidRDefault="009E05AA">
            <w:pPr>
              <w:pStyle w:val="ConsPlusNormal"/>
              <w:ind w:firstLine="851"/>
              <w:jc w:val="both"/>
            </w:pPr>
            <w:r>
              <w:t>Различение слова и предложения. Работа с предложением: составление предложения из заданных форм слов.</w:t>
            </w:r>
          </w:p>
        </w:tc>
      </w:tr>
      <w:tr w:rsidR="009E05AA">
        <w:tc>
          <w:tcPr>
            <w:tcW w:w="3855"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751" w:type="dxa"/>
            <w:tcBorders>
              <w:left w:val="single" w:sz="4" w:space="0" w:color="auto"/>
              <w:right w:val="single" w:sz="4" w:space="0" w:color="auto"/>
            </w:tcBorders>
          </w:tcPr>
          <w:p w:rsidR="009E05AA" w:rsidRDefault="009E05AA">
            <w:pPr>
              <w:pStyle w:val="ConsPlusNormal"/>
              <w:ind w:firstLine="851"/>
              <w:jc w:val="both"/>
            </w:pPr>
            <w:r>
              <w:t>Орфография</w:t>
            </w:r>
          </w:p>
          <w:p w:rsidR="009E05AA" w:rsidRDefault="009E05AA">
            <w:pPr>
              <w:pStyle w:val="ConsPlusNormal"/>
              <w:ind w:firstLine="851"/>
              <w:jc w:val="both"/>
            </w:pPr>
            <w:r>
              <w:t>Знакомство с правилами правописания и их применение:</w:t>
            </w:r>
          </w:p>
          <w:p w:rsidR="009E05AA" w:rsidRDefault="009E05AA">
            <w:pPr>
              <w:pStyle w:val="ConsPlusNormal"/>
              <w:ind w:left="850" w:firstLine="284"/>
              <w:jc w:val="both"/>
            </w:pPr>
            <w:r>
              <w:t>- раздельное написание слов;</w:t>
            </w:r>
          </w:p>
          <w:p w:rsidR="009E05AA" w:rsidRDefault="009E05AA">
            <w:pPr>
              <w:pStyle w:val="ConsPlusNormal"/>
              <w:ind w:left="850" w:firstLine="284"/>
              <w:jc w:val="both"/>
            </w:pPr>
            <w:r>
              <w:t>- написание сочетаний жи, ши, ча, ща (в положении под ударением), чу, щу;</w:t>
            </w:r>
          </w:p>
          <w:p w:rsidR="009E05AA" w:rsidRDefault="009E05AA">
            <w:pPr>
              <w:pStyle w:val="ConsPlusNormal"/>
              <w:ind w:left="850" w:firstLine="284"/>
              <w:jc w:val="both"/>
            </w:pPr>
            <w:r>
              <w:t>- написание прописной буквы в начале предложения, в именах собственных;</w:t>
            </w:r>
          </w:p>
          <w:p w:rsidR="009E05AA" w:rsidRDefault="009E05AA">
            <w:pPr>
              <w:pStyle w:val="ConsPlusNormal"/>
              <w:ind w:left="850" w:firstLine="284"/>
              <w:jc w:val="both"/>
            </w:pPr>
            <w:r>
              <w:t>- знаки препинания в конце предложения.</w:t>
            </w:r>
          </w:p>
        </w:tc>
      </w:tr>
      <w:tr w:rsidR="009E05AA">
        <w:tc>
          <w:tcPr>
            <w:tcW w:w="3855"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751" w:type="dxa"/>
            <w:tcBorders>
              <w:left w:val="single" w:sz="4" w:space="0" w:color="auto"/>
              <w:right w:val="single" w:sz="4" w:space="0" w:color="auto"/>
            </w:tcBorders>
          </w:tcPr>
          <w:p w:rsidR="009E05AA" w:rsidRDefault="009E05AA">
            <w:pPr>
              <w:pStyle w:val="ConsPlusNormal"/>
              <w:ind w:firstLine="851"/>
              <w:jc w:val="both"/>
            </w:pPr>
            <w:r>
              <w:t>Развитие речи</w:t>
            </w:r>
          </w:p>
          <w:p w:rsidR="009E05AA" w:rsidRDefault="009E05AA">
            <w:pPr>
              <w:pStyle w:val="ConsPlusNormal"/>
              <w:ind w:firstLine="851"/>
              <w:jc w:val="both"/>
            </w:pPr>
            <w: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tc>
      </w:tr>
      <w:tr w:rsidR="009E05AA">
        <w:tc>
          <w:tcPr>
            <w:tcW w:w="3855"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751" w:type="dxa"/>
            <w:tcBorders>
              <w:left w:val="single" w:sz="4" w:space="0" w:color="auto"/>
              <w:right w:val="single" w:sz="4" w:space="0" w:color="auto"/>
            </w:tcBorders>
          </w:tcPr>
          <w:p w:rsidR="009E05AA" w:rsidRDefault="009E05AA">
            <w:pPr>
              <w:pStyle w:val="ConsPlusNormal"/>
              <w:jc w:val="center"/>
            </w:pPr>
            <w:r>
              <w:t>Систематический курс</w:t>
            </w:r>
          </w:p>
        </w:tc>
      </w:tr>
      <w:tr w:rsidR="009E05AA">
        <w:tc>
          <w:tcPr>
            <w:tcW w:w="3855"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751" w:type="dxa"/>
            <w:tcBorders>
              <w:left w:val="single" w:sz="4" w:space="0" w:color="auto"/>
              <w:right w:val="single" w:sz="4" w:space="0" w:color="auto"/>
            </w:tcBorders>
          </w:tcPr>
          <w:p w:rsidR="009E05AA" w:rsidRDefault="009E05AA">
            <w:pPr>
              <w:pStyle w:val="ConsPlusNormal"/>
              <w:ind w:firstLine="851"/>
              <w:jc w:val="both"/>
            </w:pPr>
            <w:r>
              <w:t>Фонетика и орфоэпия</w:t>
            </w:r>
          </w:p>
          <w:p w:rsidR="009E05AA" w:rsidRDefault="009E05AA">
            <w:pPr>
              <w:pStyle w:val="ConsPlusNormal"/>
              <w:ind w:firstLine="851"/>
              <w:jc w:val="both"/>
            </w:pPr>
            <w:r>
              <w:t>Различение ударных и безударных гласных звуков. Различение твердых и мягких согласных звуков, звонких и глухих согласных звуков.</w:t>
            </w:r>
          </w:p>
          <w:p w:rsidR="009E05AA" w:rsidRDefault="009E05AA">
            <w:pPr>
              <w:pStyle w:val="ConsPlusNormal"/>
              <w:ind w:firstLine="851"/>
              <w:jc w:val="both"/>
            </w:pPr>
            <w:r>
              <w:t>Слог: выделение в слове ударного слога и определение количества слогов.</w:t>
            </w:r>
          </w:p>
          <w:p w:rsidR="009E05AA" w:rsidRDefault="009E05AA">
            <w:pPr>
              <w:pStyle w:val="ConsPlusNormal"/>
              <w:ind w:firstLine="851"/>
              <w:jc w:val="both"/>
            </w:pPr>
            <w:r>
              <w:t>Произношение звуков и сочетаний звуков в словах в соответствии с нормами современного русского литературного языка.</w:t>
            </w:r>
          </w:p>
        </w:tc>
      </w:tr>
      <w:tr w:rsidR="009E05AA">
        <w:tc>
          <w:tcPr>
            <w:tcW w:w="3855" w:type="dxa"/>
            <w:vMerge w:val="restart"/>
            <w:tcBorders>
              <w:left w:val="single" w:sz="4" w:space="0" w:color="auto"/>
              <w:bottom w:val="single" w:sz="4" w:space="0" w:color="auto"/>
              <w:right w:val="single" w:sz="4" w:space="0" w:color="auto"/>
            </w:tcBorders>
          </w:tcPr>
          <w:p w:rsidR="009E05AA" w:rsidRDefault="009E05AA">
            <w:pPr>
              <w:pStyle w:val="ConsPlusNormal"/>
            </w:pPr>
          </w:p>
        </w:tc>
        <w:tc>
          <w:tcPr>
            <w:tcW w:w="9751" w:type="dxa"/>
            <w:tcBorders>
              <w:left w:val="single" w:sz="4" w:space="0" w:color="auto"/>
              <w:right w:val="single" w:sz="4" w:space="0" w:color="auto"/>
            </w:tcBorders>
          </w:tcPr>
          <w:p w:rsidR="009E05AA" w:rsidRDefault="009E05AA">
            <w:pPr>
              <w:pStyle w:val="ConsPlusNormal"/>
              <w:ind w:firstLine="851"/>
              <w:jc w:val="both"/>
            </w:pPr>
            <w:r>
              <w:t>Графика и орфография</w:t>
            </w:r>
          </w:p>
          <w:p w:rsidR="009E05AA" w:rsidRDefault="009E05AA">
            <w:pPr>
              <w:pStyle w:val="ConsPlusNormal"/>
              <w:ind w:firstLine="851"/>
              <w:jc w:val="both"/>
            </w:pPr>
            <w:r>
              <w:t>Различение звуков и букв. Обозначение на письме мягкости согласных звуков. Мягкий знак (ь) как показатель мягкости предшествующего согласного.</w:t>
            </w:r>
          </w:p>
          <w:p w:rsidR="009E05AA" w:rsidRDefault="009E05AA">
            <w:pPr>
              <w:pStyle w:val="ConsPlusNormal"/>
              <w:ind w:firstLine="851"/>
              <w:jc w:val="both"/>
            </w:pPr>
            <w:r>
              <w:t>Русский алфавит: правильное называние букв, знание их последовательности. Использование алфавита для упорядочения списка слов.</w:t>
            </w:r>
          </w:p>
          <w:p w:rsidR="009E05AA" w:rsidRDefault="009E05AA">
            <w:pPr>
              <w:pStyle w:val="ConsPlusNormal"/>
              <w:ind w:firstLine="851"/>
              <w:jc w:val="both"/>
            </w:pPr>
            <w:r>
              <w:t>Усвоение приемов и последовательности правильного списывания текста.</w:t>
            </w:r>
          </w:p>
          <w:p w:rsidR="009E05AA" w:rsidRDefault="009E05AA">
            <w:pPr>
              <w:pStyle w:val="ConsPlusNormal"/>
              <w:ind w:firstLine="851"/>
              <w:jc w:val="both"/>
            </w:pPr>
            <w:r>
              <w:t>Ознакомление с правилами правописания и их применение:</w:t>
            </w:r>
          </w:p>
          <w:p w:rsidR="009E05AA" w:rsidRDefault="009E05AA">
            <w:pPr>
              <w:pStyle w:val="ConsPlusNormal"/>
              <w:ind w:left="1133" w:firstLine="284"/>
              <w:jc w:val="both"/>
            </w:pPr>
            <w:r>
              <w:t>- раздельное написание слов в предложении;</w:t>
            </w:r>
          </w:p>
          <w:p w:rsidR="009E05AA" w:rsidRDefault="009E05AA">
            <w:pPr>
              <w:pStyle w:val="ConsPlusNormal"/>
              <w:ind w:left="1133" w:firstLine="284"/>
              <w:jc w:val="both"/>
            </w:pPr>
            <w:r>
              <w:t>- употребление прописной буквы в начале предложения и в именах собственных (в именах и фамилиях людей, кличках животных);</w:t>
            </w:r>
          </w:p>
          <w:p w:rsidR="009E05AA" w:rsidRDefault="009E05AA">
            <w:pPr>
              <w:pStyle w:val="ConsPlusNormal"/>
              <w:ind w:left="1133" w:firstLine="284"/>
              <w:jc w:val="both"/>
            </w:pPr>
            <w:r>
              <w:t>- написание сочетаний жи, ши, ча, ща, чу, щу, чк, чн, чт;</w:t>
            </w:r>
          </w:p>
          <w:p w:rsidR="009E05AA" w:rsidRDefault="009E05AA">
            <w:pPr>
              <w:pStyle w:val="ConsPlusNormal"/>
              <w:ind w:left="1133" w:firstLine="284"/>
              <w:jc w:val="both"/>
            </w:pPr>
            <w:r>
              <w:t>- написание непроверяемых гласных и согласных в корне слова (перечень слов в орфографическом словаре учебника).</w:t>
            </w:r>
          </w:p>
          <w:p w:rsidR="009E05AA" w:rsidRDefault="009E05AA">
            <w:pPr>
              <w:pStyle w:val="ConsPlusNormal"/>
              <w:ind w:firstLine="851"/>
              <w:jc w:val="both"/>
            </w:pPr>
            <w:r>
              <w:t>Письмо под диктовку слов и предложений, написание которых не расходится с их произношением.</w:t>
            </w:r>
          </w:p>
        </w:tc>
      </w:tr>
      <w:tr w:rsidR="009E05AA">
        <w:tc>
          <w:tcPr>
            <w:tcW w:w="3855"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751" w:type="dxa"/>
            <w:tcBorders>
              <w:left w:val="single" w:sz="4" w:space="0" w:color="auto"/>
              <w:right w:val="single" w:sz="4" w:space="0" w:color="auto"/>
            </w:tcBorders>
          </w:tcPr>
          <w:p w:rsidR="009E05AA" w:rsidRDefault="009E05AA">
            <w:pPr>
              <w:pStyle w:val="ConsPlusNormal"/>
              <w:ind w:firstLine="851"/>
              <w:jc w:val="both"/>
            </w:pPr>
            <w:r>
              <w:t>Слово и предложение</w:t>
            </w:r>
          </w:p>
          <w:p w:rsidR="009E05AA" w:rsidRDefault="009E05AA">
            <w:pPr>
              <w:pStyle w:val="ConsPlusNormal"/>
              <w:ind w:firstLine="851"/>
              <w:jc w:val="both"/>
            </w:pPr>
            <w:r>
              <w:t>Понимание слова как единства звучания и значения. Выявление слов, значение которых требует уточнения. Восстановление деформированных предложений.</w:t>
            </w:r>
          </w:p>
        </w:tc>
      </w:tr>
      <w:tr w:rsidR="009E05AA">
        <w:tc>
          <w:tcPr>
            <w:tcW w:w="3855"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751" w:type="dxa"/>
            <w:tcBorders>
              <w:left w:val="single" w:sz="4" w:space="0" w:color="auto"/>
              <w:right w:val="single" w:sz="4" w:space="0" w:color="auto"/>
            </w:tcBorders>
          </w:tcPr>
          <w:p w:rsidR="009E05AA" w:rsidRDefault="009E05AA">
            <w:pPr>
              <w:pStyle w:val="ConsPlusNormal"/>
              <w:ind w:firstLine="851"/>
              <w:jc w:val="both"/>
            </w:pPr>
            <w:r>
              <w:t>Пунктуация</w:t>
            </w:r>
          </w:p>
          <w:p w:rsidR="009E05AA" w:rsidRDefault="009E05AA">
            <w:pPr>
              <w:pStyle w:val="ConsPlusNormal"/>
              <w:ind w:firstLine="851"/>
              <w:jc w:val="both"/>
            </w:pPr>
            <w:r>
              <w:t>Знаки препинания конца предложения: точка, вопросительный и восклицательный знаки.</w:t>
            </w:r>
          </w:p>
        </w:tc>
      </w:tr>
      <w:tr w:rsidR="009E05AA">
        <w:tc>
          <w:tcPr>
            <w:tcW w:w="3855"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751" w:type="dxa"/>
            <w:tcBorders>
              <w:left w:val="single" w:sz="4" w:space="0" w:color="auto"/>
              <w:bottom w:val="single" w:sz="4" w:space="0" w:color="auto"/>
              <w:right w:val="single" w:sz="4" w:space="0" w:color="auto"/>
            </w:tcBorders>
          </w:tcPr>
          <w:p w:rsidR="009E05AA" w:rsidRDefault="009E05AA">
            <w:pPr>
              <w:pStyle w:val="ConsPlusNormal"/>
              <w:ind w:firstLine="851"/>
              <w:jc w:val="both"/>
            </w:pPr>
            <w:r>
              <w:t>Развитие речи</w:t>
            </w:r>
          </w:p>
          <w:p w:rsidR="009E05AA" w:rsidRDefault="009E05AA">
            <w:pPr>
              <w:pStyle w:val="ConsPlusNormal"/>
              <w:ind w:firstLine="851"/>
              <w:jc w:val="both"/>
            </w:pPr>
            <w:r>
              <w:t>Наблюдения над ситуациями устного общения. Овладение умениями начать, поддержать, закончить разговор, привлечь внимание, задать вопрос и т.п. Соблюдение норм речевого этикета в ситуациях учебного и бытового общения (приветствие, прощание, извинение, благодарность, обращение с просьбой). Составление небольших устных рассказов по материалам собственных игр, занятий, наблюдений</w:t>
            </w:r>
          </w:p>
        </w:tc>
      </w:tr>
      <w:tr w:rsidR="009E05AA">
        <w:tc>
          <w:tcPr>
            <w:tcW w:w="13606"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t>Второй год обучения</w:t>
            </w:r>
          </w:p>
        </w:tc>
      </w:tr>
      <w:tr w:rsidR="009E05AA">
        <w:tc>
          <w:tcPr>
            <w:tcW w:w="3855" w:type="dxa"/>
            <w:vMerge w:val="restart"/>
            <w:tcBorders>
              <w:top w:val="single" w:sz="4" w:space="0" w:color="auto"/>
              <w:left w:val="single" w:sz="4" w:space="0" w:color="auto"/>
              <w:bottom w:val="single" w:sz="4" w:space="0" w:color="auto"/>
              <w:right w:val="single" w:sz="4" w:space="0" w:color="auto"/>
            </w:tcBorders>
          </w:tcPr>
          <w:p w:rsidR="009E05AA" w:rsidRDefault="009E05AA">
            <w:pPr>
              <w:pStyle w:val="ConsPlusNormal"/>
              <w:ind w:left="171"/>
              <w:jc w:val="both"/>
            </w:pPr>
            <w:r>
              <w:lastRenderedPageBreak/>
              <w:t>В результате второго года изучения учебного предмета "Русский язык" ученик научится:</w:t>
            </w:r>
          </w:p>
          <w:p w:rsidR="009E05AA" w:rsidRDefault="009E05AA">
            <w:pPr>
              <w:pStyle w:val="ConsPlusNormal"/>
              <w:ind w:left="720"/>
            </w:pPr>
            <w:r>
              <w:t>- составлять небольшие высказывания на заданную тему (после предварительной подготовки), а также по рисунку (после анализа содержания рисунка), вопросам, опорным словам;</w:t>
            </w:r>
          </w:p>
          <w:p w:rsidR="009E05AA" w:rsidRDefault="009E05AA">
            <w:pPr>
              <w:pStyle w:val="ConsPlusNormal"/>
              <w:ind w:left="720"/>
            </w:pPr>
            <w:r>
              <w:t>- отличать текст от набора не связанных друг с другом предложений, анализировать тексты с нарушенным порядком предложений и восстанавливать их последовательность в тексте;</w:t>
            </w:r>
          </w:p>
          <w:p w:rsidR="009E05AA" w:rsidRDefault="009E05AA">
            <w:pPr>
              <w:pStyle w:val="ConsPlusNormal"/>
              <w:ind w:left="720"/>
            </w:pPr>
            <w:r>
              <w:t>- определять тему и главную мысль текста, подбирать заглавие к тексту;</w:t>
            </w:r>
          </w:p>
          <w:p w:rsidR="009E05AA" w:rsidRDefault="009E05AA">
            <w:pPr>
              <w:pStyle w:val="ConsPlusNormal"/>
              <w:ind w:left="720"/>
            </w:pPr>
            <w:r>
              <w:t>- давать характеристику звуков (в объеме изученного): гласный-согласный, гласный ударный-безударный, согласный твердый-мягкий, парный-непарный, согласный глухой-звонкий, парный-непарный;</w:t>
            </w:r>
          </w:p>
          <w:p w:rsidR="009E05AA" w:rsidRDefault="009E05AA">
            <w:pPr>
              <w:pStyle w:val="ConsPlusNormal"/>
              <w:ind w:left="720"/>
            </w:pPr>
            <w:r>
              <w:t xml:space="preserve">- выделять корень слова </w:t>
            </w:r>
            <w:r>
              <w:lastRenderedPageBreak/>
              <w:t>(простые случаи), различать группы однокоренных слов, подбирать родственные (однокоренные) слова к предложенному слову;</w:t>
            </w:r>
          </w:p>
          <w:p w:rsidR="009E05AA" w:rsidRDefault="009E05AA">
            <w:pPr>
              <w:pStyle w:val="ConsPlusNormal"/>
              <w:ind w:left="720"/>
            </w:pPr>
            <w:r>
              <w:t>- находить грамматические группы слов (части речи) по комплексу усвоенных признаков: имя существительное, имя прилагательное, глагол;</w:t>
            </w:r>
          </w:p>
          <w:p w:rsidR="009E05AA" w:rsidRDefault="009E05AA">
            <w:pPr>
              <w:pStyle w:val="ConsPlusNormal"/>
              <w:ind w:left="720"/>
            </w:pPr>
            <w:r>
              <w:t>- сравнивать предложения по цели высказывания и по интонации (без терминов) с опорой на содержание, интонацию;</w:t>
            </w:r>
          </w:p>
          <w:p w:rsidR="009E05AA" w:rsidRDefault="009E05AA">
            <w:pPr>
              <w:pStyle w:val="ConsPlusNormal"/>
              <w:ind w:left="720"/>
              <w:jc w:val="both"/>
            </w:pPr>
            <w:r>
              <w:t>применять изученные правила правописания:</w:t>
            </w:r>
          </w:p>
          <w:p w:rsidR="009E05AA" w:rsidRDefault="009E05AA">
            <w:pPr>
              <w:pStyle w:val="ConsPlusNormal"/>
              <w:ind w:left="720"/>
              <w:jc w:val="both"/>
            </w:pPr>
            <w:r>
              <w:t>раздельное написание слов в предложении;</w:t>
            </w:r>
          </w:p>
          <w:p w:rsidR="009E05AA" w:rsidRDefault="009E05AA">
            <w:pPr>
              <w:pStyle w:val="ConsPlusNormal"/>
              <w:ind w:left="720"/>
              <w:jc w:val="both"/>
            </w:pPr>
            <w:r>
              <w:t>написание буквосочетаний жи, ши, ча, ща, чу, щу в положении под ударением и буквосочетаний чк, чн, чт;</w:t>
            </w:r>
          </w:p>
          <w:p w:rsidR="009E05AA" w:rsidRDefault="009E05AA">
            <w:pPr>
              <w:pStyle w:val="ConsPlusNormal"/>
              <w:ind w:left="720"/>
              <w:jc w:val="both"/>
            </w:pPr>
            <w:r>
              <w:t>употребление прописной буквы в начале предложения и в именах собственных (в именах и фамилиях людей, кличках животных);</w:t>
            </w:r>
          </w:p>
          <w:p w:rsidR="009E05AA" w:rsidRDefault="009E05AA">
            <w:pPr>
              <w:pStyle w:val="ConsPlusNormal"/>
              <w:ind w:left="720"/>
              <w:jc w:val="both"/>
            </w:pPr>
            <w:r>
              <w:t xml:space="preserve">написание непроверяемых гласных и согласных в корне слова (перечень слов в </w:t>
            </w:r>
            <w:r>
              <w:lastRenderedPageBreak/>
              <w:t>орфографическом словаре учебника);</w:t>
            </w:r>
          </w:p>
          <w:p w:rsidR="009E05AA" w:rsidRDefault="009E05AA">
            <w:pPr>
              <w:pStyle w:val="ConsPlusNormal"/>
              <w:ind w:left="720"/>
              <w:jc w:val="both"/>
            </w:pPr>
            <w:r>
              <w:t>знаки препинания конца предложения: точка, вопросительный и восклицательный знаки,</w:t>
            </w:r>
          </w:p>
          <w:p w:rsidR="009E05AA" w:rsidRDefault="009E05AA">
            <w:pPr>
              <w:pStyle w:val="ConsPlusNormal"/>
              <w:jc w:val="both"/>
            </w:pPr>
            <w:r>
              <w:t>а также:</w:t>
            </w:r>
          </w:p>
          <w:p w:rsidR="009E05AA" w:rsidRDefault="009E05AA">
            <w:pPr>
              <w:pStyle w:val="ConsPlusNormal"/>
              <w:ind w:left="317"/>
            </w:pPr>
            <w:r>
              <w:t>- правила переноса слов со строки на строку (без учета морфемного членения слова);</w:t>
            </w:r>
          </w:p>
          <w:p w:rsidR="009E05AA" w:rsidRDefault="009E05AA">
            <w:pPr>
              <w:pStyle w:val="ConsPlusNormal"/>
              <w:ind w:left="720"/>
            </w:pPr>
            <w:r>
              <w:t>написание проверяемых безударных гласных в корне слова;</w:t>
            </w:r>
          </w:p>
          <w:p w:rsidR="009E05AA" w:rsidRDefault="009E05AA">
            <w:pPr>
              <w:pStyle w:val="ConsPlusNormal"/>
              <w:ind w:left="720"/>
            </w:pPr>
            <w:r>
              <w:t>написание парных звонких и глухих согласных в корне слова;</w:t>
            </w:r>
          </w:p>
          <w:p w:rsidR="009E05AA" w:rsidRDefault="009E05AA">
            <w:pPr>
              <w:pStyle w:val="ConsPlusNormal"/>
              <w:ind w:left="720"/>
            </w:pPr>
            <w:r>
              <w:t>написание непроверяемых гласных и согласных в корне слова (перечень слов в орфографическом словаре учебника);</w:t>
            </w:r>
          </w:p>
          <w:p w:rsidR="009E05AA" w:rsidRDefault="009E05AA">
            <w:pPr>
              <w:pStyle w:val="ConsPlusNormal"/>
              <w:ind w:left="720"/>
            </w:pPr>
            <w:r>
              <w:t>правила употребления разделительного мягкого знака (ь);</w:t>
            </w:r>
          </w:p>
          <w:p w:rsidR="009E05AA" w:rsidRDefault="009E05AA">
            <w:pPr>
              <w:pStyle w:val="ConsPlusNormal"/>
              <w:ind w:left="720"/>
            </w:pPr>
            <w:r>
              <w:t>раздельное написание предлогов с именами существительными;</w:t>
            </w:r>
          </w:p>
          <w:p w:rsidR="009E05AA" w:rsidRDefault="009E05AA">
            <w:pPr>
              <w:pStyle w:val="ConsPlusNormal"/>
              <w:ind w:left="720"/>
            </w:pPr>
            <w:r>
              <w:t>- безошибочно списывать текст объемом 40 - 50 слов;</w:t>
            </w:r>
          </w:p>
          <w:p w:rsidR="009E05AA" w:rsidRDefault="009E05AA">
            <w:pPr>
              <w:pStyle w:val="ConsPlusNormal"/>
              <w:ind w:left="720"/>
            </w:pPr>
            <w:r>
              <w:t xml:space="preserve">- писать под диктовку тексты объемом 30 - 40 слов с учетом изученных правил </w:t>
            </w:r>
            <w:r>
              <w:lastRenderedPageBreak/>
              <w:t>правописания.</w:t>
            </w:r>
          </w:p>
        </w:tc>
        <w:tc>
          <w:tcPr>
            <w:tcW w:w="9751" w:type="dxa"/>
            <w:tcBorders>
              <w:top w:val="single" w:sz="4" w:space="0" w:color="auto"/>
              <w:left w:val="single" w:sz="4" w:space="0" w:color="auto"/>
              <w:right w:val="single" w:sz="4" w:space="0" w:color="auto"/>
            </w:tcBorders>
          </w:tcPr>
          <w:p w:rsidR="009E05AA" w:rsidRDefault="009E05AA">
            <w:pPr>
              <w:pStyle w:val="ConsPlusNormal"/>
              <w:ind w:firstLine="851"/>
              <w:jc w:val="both"/>
            </w:pPr>
            <w:r>
              <w:lastRenderedPageBreak/>
              <w:t>Фонетика и графика</w:t>
            </w:r>
          </w:p>
          <w:p w:rsidR="009E05AA" w:rsidRDefault="009E05AA">
            <w:pPr>
              <w:pStyle w:val="ConsPlusNormal"/>
              <w:ind w:firstLine="851"/>
              <w:jc w:val="both"/>
            </w:pPr>
            <w:r>
              <w:t>Различение звуков и букв; различение ударных и безударных гласных звуков, твердых и мягких согласных, звонких и глухих согласных звуков. Обозначение на письме твердости и мягкости согласных звуков.</w:t>
            </w:r>
          </w:p>
          <w:p w:rsidR="009E05AA" w:rsidRDefault="009E05AA">
            <w:pPr>
              <w:pStyle w:val="ConsPlusNormal"/>
              <w:ind w:firstLine="851"/>
              <w:jc w:val="both"/>
            </w:pPr>
            <w:r>
              <w:t>Определение парных и непарных по твердости/мягкости согласных звуков. Определение парных и непарных по звонкости/глухости согласных звуков.</w:t>
            </w:r>
          </w:p>
          <w:p w:rsidR="009E05AA" w:rsidRDefault="009E05AA">
            <w:pPr>
              <w:pStyle w:val="ConsPlusNormal"/>
              <w:ind w:firstLine="851"/>
              <w:jc w:val="both"/>
            </w:pPr>
            <w:r>
              <w:t xml:space="preserve">Разделительный мягкий (ь). Установление соотношения звукового и буквенного состава в словах с буквам е, </w:t>
            </w:r>
            <w:r w:rsidR="00924151">
              <w:rPr>
                <w:noProof/>
                <w:position w:val="-3"/>
              </w:rPr>
              <w:drawing>
                <wp:inline distT="0" distB="0" distL="0" distR="0">
                  <wp:extent cx="135255" cy="19113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35255" cy="191135"/>
                          </a:xfrm>
                          <a:prstGeom prst="rect">
                            <a:avLst/>
                          </a:prstGeom>
                          <a:noFill/>
                          <a:ln w="9525">
                            <a:noFill/>
                            <a:miter lim="800000"/>
                            <a:headEnd/>
                            <a:tailEnd/>
                          </a:ln>
                        </pic:spPr>
                      </pic:pic>
                    </a:graphicData>
                  </a:graphic>
                </wp:inline>
              </w:drawing>
            </w:r>
            <w:r>
              <w:t>, ю, я и мягким знаком (ь) - показателем мягкости согласного звука. Деление слов на слоги (без стечения согласных).</w:t>
            </w:r>
          </w:p>
          <w:p w:rsidR="009E05AA" w:rsidRDefault="009E05AA">
            <w:pPr>
              <w:pStyle w:val="ConsPlusNormal"/>
              <w:ind w:firstLine="851"/>
              <w:jc w:val="both"/>
            </w:pPr>
            <w:r>
              <w:t>Использование алфавита при работе со словарями.</w:t>
            </w:r>
          </w:p>
        </w:tc>
      </w:tr>
      <w:tr w:rsidR="009E05AA">
        <w:tc>
          <w:tcPr>
            <w:tcW w:w="385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751" w:type="dxa"/>
            <w:tcBorders>
              <w:left w:val="single" w:sz="4" w:space="0" w:color="auto"/>
              <w:right w:val="single" w:sz="4" w:space="0" w:color="auto"/>
            </w:tcBorders>
          </w:tcPr>
          <w:p w:rsidR="009E05AA" w:rsidRDefault="009E05AA">
            <w:pPr>
              <w:pStyle w:val="ConsPlusNormal"/>
              <w:ind w:firstLine="851"/>
              <w:jc w:val="both"/>
            </w:pPr>
            <w:r>
              <w:t>Орфоэпия</w:t>
            </w:r>
          </w:p>
          <w:p w:rsidR="009E05AA" w:rsidRDefault="009E05AA">
            <w:pPr>
              <w:pStyle w:val="ConsPlusNormal"/>
              <w:ind w:firstLine="851"/>
              <w:jc w:val="both"/>
            </w:pPr>
            <w:r>
              <w:t>Произношение звуков и сочетаний звуков, ударение в словах в соответствии с нормами современного русского литературного языка (круг слов определен орфоэпическим словарем учебника). Использование орфоэпического словаря для решения практических задач.</w:t>
            </w:r>
          </w:p>
        </w:tc>
      </w:tr>
      <w:tr w:rsidR="009E05AA">
        <w:tc>
          <w:tcPr>
            <w:tcW w:w="385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751" w:type="dxa"/>
            <w:tcBorders>
              <w:left w:val="single" w:sz="4" w:space="0" w:color="auto"/>
              <w:right w:val="single" w:sz="4" w:space="0" w:color="auto"/>
            </w:tcBorders>
          </w:tcPr>
          <w:p w:rsidR="009E05AA" w:rsidRDefault="009E05AA">
            <w:pPr>
              <w:pStyle w:val="ConsPlusNormal"/>
              <w:ind w:firstLine="851"/>
              <w:jc w:val="both"/>
            </w:pPr>
            <w:r>
              <w:t>Лексика</w:t>
            </w:r>
          </w:p>
          <w:p w:rsidR="009E05AA" w:rsidRDefault="009E05AA">
            <w:pPr>
              <w:pStyle w:val="ConsPlusNormal"/>
              <w:ind w:firstLine="851"/>
              <w:jc w:val="both"/>
            </w:pPr>
            <w:r>
              <w:t>Слово и его лексическое значение. Различение однозначных и многозначных слов (простые случаи). Представление о прямом и переносном значении слова (простые случаи). Наблюдение за использованием в речи синонимов, антонимов. Подбор к предложенным словам 1 - 2 синонимов или антонимов.</w:t>
            </w:r>
          </w:p>
        </w:tc>
      </w:tr>
      <w:tr w:rsidR="009E05AA">
        <w:tc>
          <w:tcPr>
            <w:tcW w:w="385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751" w:type="dxa"/>
            <w:tcBorders>
              <w:left w:val="single" w:sz="4" w:space="0" w:color="auto"/>
              <w:right w:val="single" w:sz="4" w:space="0" w:color="auto"/>
            </w:tcBorders>
          </w:tcPr>
          <w:p w:rsidR="009E05AA" w:rsidRDefault="009E05AA">
            <w:pPr>
              <w:pStyle w:val="ConsPlusNormal"/>
              <w:ind w:firstLine="851"/>
              <w:jc w:val="both"/>
            </w:pPr>
            <w:r>
              <w:t>Состав слова (морфемика)</w:t>
            </w:r>
          </w:p>
          <w:p w:rsidR="009E05AA" w:rsidRDefault="009E05AA">
            <w:pPr>
              <w:pStyle w:val="ConsPlusNormal"/>
              <w:ind w:firstLine="851"/>
              <w:jc w:val="both"/>
            </w:pPr>
            <w:r>
              <w:t>Корень как обязательная часть слова. Родственные (однокоренные) слова. Различение групп однокоренных слов. Выделение в словах корня (простые случаи). Окончание как изменяемая часть слова.</w:t>
            </w:r>
          </w:p>
        </w:tc>
      </w:tr>
      <w:tr w:rsidR="009E05AA">
        <w:tc>
          <w:tcPr>
            <w:tcW w:w="385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751" w:type="dxa"/>
            <w:tcBorders>
              <w:left w:val="single" w:sz="4" w:space="0" w:color="auto"/>
              <w:right w:val="single" w:sz="4" w:space="0" w:color="auto"/>
            </w:tcBorders>
          </w:tcPr>
          <w:p w:rsidR="009E05AA" w:rsidRDefault="009E05AA">
            <w:pPr>
              <w:pStyle w:val="ConsPlusNormal"/>
              <w:ind w:firstLine="851"/>
              <w:jc w:val="both"/>
            </w:pPr>
            <w:r>
              <w:t>Морфология</w:t>
            </w:r>
          </w:p>
          <w:p w:rsidR="009E05AA" w:rsidRDefault="009E05AA">
            <w:pPr>
              <w:pStyle w:val="ConsPlusNormal"/>
              <w:ind w:firstLine="851"/>
              <w:jc w:val="both"/>
            </w:pPr>
            <w:r>
              <w:t>Слова с предметным значением - имена существительные. Слова, называющие признаки предметов, - имена прилагательные. Слова, обозначающие действия предметов, - глаголы.</w:t>
            </w:r>
          </w:p>
        </w:tc>
      </w:tr>
      <w:tr w:rsidR="009E05AA">
        <w:tc>
          <w:tcPr>
            <w:tcW w:w="385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751" w:type="dxa"/>
            <w:tcBorders>
              <w:left w:val="single" w:sz="4" w:space="0" w:color="auto"/>
              <w:right w:val="single" w:sz="4" w:space="0" w:color="auto"/>
            </w:tcBorders>
          </w:tcPr>
          <w:p w:rsidR="009E05AA" w:rsidRDefault="009E05AA">
            <w:pPr>
              <w:pStyle w:val="ConsPlusNormal"/>
              <w:ind w:firstLine="851"/>
              <w:jc w:val="both"/>
            </w:pPr>
            <w:r>
              <w:t>Слово и предложение</w:t>
            </w:r>
          </w:p>
          <w:p w:rsidR="009E05AA" w:rsidRDefault="009E05AA">
            <w:pPr>
              <w:pStyle w:val="ConsPlusNormal"/>
              <w:ind w:firstLine="851"/>
              <w:jc w:val="both"/>
            </w:pPr>
            <w:r>
              <w:t>Различение предложения, слов. Сравнение предложений по цели высказывания и по эмоциональной окраске (без терминов) с опорой на содержание (цель высказывания), интонацию (мелодику, логическое ударение), порядок слов, знаки конца предложения.</w:t>
            </w:r>
          </w:p>
        </w:tc>
      </w:tr>
      <w:tr w:rsidR="009E05AA">
        <w:tc>
          <w:tcPr>
            <w:tcW w:w="385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751" w:type="dxa"/>
            <w:tcBorders>
              <w:left w:val="single" w:sz="4" w:space="0" w:color="auto"/>
              <w:right w:val="single" w:sz="4" w:space="0" w:color="auto"/>
            </w:tcBorders>
          </w:tcPr>
          <w:p w:rsidR="009E05AA" w:rsidRDefault="009E05AA">
            <w:pPr>
              <w:pStyle w:val="ConsPlusNormal"/>
              <w:ind w:firstLine="851"/>
              <w:jc w:val="both"/>
            </w:pPr>
            <w:r>
              <w:t>Орфография и пунктуация</w:t>
            </w:r>
          </w:p>
          <w:p w:rsidR="009E05AA" w:rsidRDefault="009E05AA">
            <w:pPr>
              <w:pStyle w:val="ConsPlusNormal"/>
              <w:ind w:firstLine="884"/>
              <w:jc w:val="both"/>
            </w:pPr>
            <w:r>
              <w:t>Применение правил правописания, изученных в 1 классе:</w:t>
            </w:r>
          </w:p>
          <w:p w:rsidR="009E05AA" w:rsidRDefault="009E05AA">
            <w:pPr>
              <w:pStyle w:val="ConsPlusNormal"/>
              <w:ind w:left="1134" w:firstLine="283"/>
              <w:jc w:val="both"/>
            </w:pPr>
            <w:r>
              <w:t>- раздельное написание слов в предложении;</w:t>
            </w:r>
          </w:p>
          <w:p w:rsidR="009E05AA" w:rsidRDefault="009E05AA">
            <w:pPr>
              <w:pStyle w:val="ConsPlusNormal"/>
              <w:ind w:left="1134" w:firstLine="283"/>
              <w:jc w:val="both"/>
            </w:pPr>
            <w:r>
              <w:t>- употребление прописной буквы в начале предложения и в именах собственных (в именах и фамилиях людей, кличках животных);</w:t>
            </w:r>
          </w:p>
          <w:p w:rsidR="009E05AA" w:rsidRDefault="009E05AA">
            <w:pPr>
              <w:pStyle w:val="ConsPlusNormal"/>
              <w:ind w:left="1134" w:firstLine="283"/>
              <w:jc w:val="both"/>
            </w:pPr>
            <w:r>
              <w:t>- написание сочетаний жи, ши, ча, ща, чу, щу, чк, чн, чт;</w:t>
            </w:r>
          </w:p>
          <w:p w:rsidR="009E05AA" w:rsidRDefault="009E05AA">
            <w:pPr>
              <w:pStyle w:val="ConsPlusNormal"/>
              <w:ind w:left="1134" w:firstLine="283"/>
              <w:jc w:val="both"/>
            </w:pPr>
            <w:r>
              <w:t>- написание непроверяемых гласных и согласных в корне слова (перечень слов в орфографическом словаре учебника).</w:t>
            </w:r>
          </w:p>
          <w:p w:rsidR="009E05AA" w:rsidRDefault="009E05AA">
            <w:pPr>
              <w:pStyle w:val="ConsPlusNormal"/>
              <w:ind w:firstLine="851"/>
              <w:jc w:val="both"/>
            </w:pPr>
            <w:r>
              <w:t>Ознакомление с правилами правописания и их применение:</w:t>
            </w:r>
          </w:p>
          <w:p w:rsidR="009E05AA" w:rsidRDefault="009E05AA">
            <w:pPr>
              <w:pStyle w:val="ConsPlusNormal"/>
              <w:ind w:left="1134" w:firstLine="283"/>
              <w:jc w:val="both"/>
            </w:pPr>
            <w:r>
              <w:t>- правила переноса слов со строки на строку (без учета морфемного членения слова);</w:t>
            </w:r>
          </w:p>
          <w:p w:rsidR="009E05AA" w:rsidRDefault="009E05AA">
            <w:pPr>
              <w:pStyle w:val="ConsPlusNormal"/>
              <w:ind w:left="1134" w:firstLine="283"/>
              <w:jc w:val="both"/>
            </w:pPr>
            <w:r>
              <w:t>- написание проверяемых безударных гласных в корне слова;</w:t>
            </w:r>
          </w:p>
          <w:p w:rsidR="009E05AA" w:rsidRDefault="009E05AA">
            <w:pPr>
              <w:pStyle w:val="ConsPlusNormal"/>
              <w:ind w:left="1134" w:firstLine="283"/>
              <w:jc w:val="both"/>
            </w:pPr>
            <w:r>
              <w:t>- написание парных звонких и глухих согласных в корне слова;</w:t>
            </w:r>
          </w:p>
          <w:p w:rsidR="009E05AA" w:rsidRDefault="009E05AA">
            <w:pPr>
              <w:pStyle w:val="ConsPlusNormal"/>
              <w:ind w:left="1134" w:firstLine="283"/>
              <w:jc w:val="both"/>
            </w:pPr>
            <w:r>
              <w:t>- написание непроверяемых гласных и согласных в корне слова (перечень слов в орфографическом словаре учебника);</w:t>
            </w:r>
          </w:p>
          <w:p w:rsidR="009E05AA" w:rsidRDefault="009E05AA">
            <w:pPr>
              <w:pStyle w:val="ConsPlusNormal"/>
              <w:ind w:left="1134" w:firstLine="283"/>
              <w:jc w:val="both"/>
            </w:pPr>
            <w:r>
              <w:t>- правила употребления разделительного мягкого (ь) знака;</w:t>
            </w:r>
          </w:p>
          <w:p w:rsidR="009E05AA" w:rsidRDefault="009E05AA">
            <w:pPr>
              <w:pStyle w:val="ConsPlusNormal"/>
              <w:ind w:left="1134" w:firstLine="283"/>
              <w:jc w:val="both"/>
            </w:pPr>
            <w:r>
              <w:t>- раздельное написание предлогов с именами существительными.</w:t>
            </w:r>
          </w:p>
          <w:p w:rsidR="009E05AA" w:rsidRDefault="009E05AA">
            <w:pPr>
              <w:pStyle w:val="ConsPlusNormal"/>
              <w:ind w:firstLine="851"/>
              <w:jc w:val="both"/>
            </w:pPr>
            <w:r>
              <w:t>Использование орфографического словаря учебника для определения (уточнения) написания слова.</w:t>
            </w:r>
          </w:p>
        </w:tc>
      </w:tr>
      <w:tr w:rsidR="009E05AA">
        <w:tc>
          <w:tcPr>
            <w:tcW w:w="385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751" w:type="dxa"/>
            <w:tcBorders>
              <w:left w:val="single" w:sz="4" w:space="0" w:color="auto"/>
              <w:bottom w:val="single" w:sz="4" w:space="0" w:color="auto"/>
              <w:right w:val="single" w:sz="4" w:space="0" w:color="auto"/>
            </w:tcBorders>
          </w:tcPr>
          <w:p w:rsidR="009E05AA" w:rsidRDefault="009E05AA">
            <w:pPr>
              <w:pStyle w:val="ConsPlusNormal"/>
              <w:ind w:firstLine="851"/>
              <w:jc w:val="both"/>
            </w:pPr>
            <w:r>
              <w:t>Развитие речи</w:t>
            </w:r>
          </w:p>
          <w:p w:rsidR="009E05AA" w:rsidRDefault="009E05AA">
            <w:pPr>
              <w:pStyle w:val="ConsPlusNormal"/>
              <w:ind w:firstLine="851"/>
              <w:jc w:val="both"/>
            </w:pPr>
            <w:r>
              <w:t>Построение предложений для решения определенной речевой задачи (для ответа на заданный вопрос, для выражения собственного мнения).</w:t>
            </w:r>
          </w:p>
          <w:p w:rsidR="009E05AA" w:rsidRDefault="009E05AA">
            <w:pPr>
              <w:pStyle w:val="ConsPlusNormal"/>
              <w:ind w:firstLine="851"/>
              <w:jc w:val="both"/>
            </w:pPr>
            <w:r>
              <w:t>Смысловое единство предложений в тексте. Заглавие текста. Подбор заголовков к предложенным текстам. Выражение в тексте законченной мысли.</w:t>
            </w:r>
          </w:p>
          <w:p w:rsidR="009E05AA" w:rsidRDefault="009E05AA">
            <w:pPr>
              <w:pStyle w:val="ConsPlusNormal"/>
              <w:ind w:firstLine="851"/>
              <w:jc w:val="both"/>
            </w:pPr>
            <w:r>
              <w:t>Последовательность предложений в тексте. Части текста (абзацные отступы). Последовательность частей текста.</w:t>
            </w:r>
          </w:p>
        </w:tc>
      </w:tr>
      <w:tr w:rsidR="009E05AA">
        <w:tc>
          <w:tcPr>
            <w:tcW w:w="13606"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lastRenderedPageBreak/>
              <w:t>Третий год обучения</w:t>
            </w:r>
          </w:p>
        </w:tc>
      </w:tr>
      <w:tr w:rsidR="009E05AA">
        <w:tc>
          <w:tcPr>
            <w:tcW w:w="3855" w:type="dxa"/>
            <w:vMerge w:val="restart"/>
            <w:tcBorders>
              <w:top w:val="single" w:sz="4" w:space="0" w:color="auto"/>
              <w:left w:val="single" w:sz="4" w:space="0" w:color="auto"/>
              <w:right w:val="single" w:sz="4" w:space="0" w:color="auto"/>
            </w:tcBorders>
          </w:tcPr>
          <w:p w:rsidR="009E05AA" w:rsidRDefault="009E05AA">
            <w:pPr>
              <w:pStyle w:val="ConsPlusNormal"/>
              <w:ind w:left="171"/>
              <w:jc w:val="both"/>
            </w:pPr>
            <w:r>
              <w:t>В результате третьего года изучения учебного предмета "Русский язык" ученик научится:</w:t>
            </w:r>
          </w:p>
          <w:p w:rsidR="009E05AA" w:rsidRDefault="009E05AA">
            <w:pPr>
              <w:pStyle w:val="ConsPlusNormal"/>
              <w:ind w:left="720"/>
              <w:jc w:val="both"/>
            </w:pPr>
            <w:r>
              <w:t>- выявлять части текста, озаглавливать части текста, распознавать типы текстов: повествование, описание, рассуждение;</w:t>
            </w:r>
          </w:p>
          <w:p w:rsidR="009E05AA" w:rsidRDefault="009E05AA">
            <w:pPr>
              <w:pStyle w:val="ConsPlusNormal"/>
              <w:ind w:left="720"/>
              <w:jc w:val="both"/>
            </w:pPr>
            <w:r>
              <w:t>- строить монологическое высказывание на определенную тему, по результатам наблюдений за фактами и явлениями языка;</w:t>
            </w:r>
          </w:p>
          <w:p w:rsidR="009E05AA" w:rsidRDefault="009E05AA">
            <w:pPr>
              <w:pStyle w:val="ConsPlusNormal"/>
              <w:ind w:left="720"/>
              <w:jc w:val="both"/>
            </w:pPr>
            <w:r>
              <w:t>- характеризовать, сравнивать, классифицировать звуки вне слова и в слове по заданным параметрам;</w:t>
            </w:r>
          </w:p>
          <w:p w:rsidR="009E05AA" w:rsidRDefault="009E05AA">
            <w:pPr>
              <w:pStyle w:val="ConsPlusNormal"/>
              <w:ind w:left="720"/>
              <w:jc w:val="both"/>
            </w:pPr>
            <w:r>
              <w:t>- определять функцию разделительного твердого знака (ъ) в словах;</w:t>
            </w:r>
          </w:p>
          <w:p w:rsidR="009E05AA" w:rsidRDefault="009E05AA">
            <w:pPr>
              <w:pStyle w:val="ConsPlusNormal"/>
              <w:ind w:left="720"/>
              <w:jc w:val="both"/>
            </w:pPr>
            <w:r>
              <w:t xml:space="preserve">- устанавливать соотношение звукового и буквенного состава в словах типа мороз, ключ, коньки, в словах с йотированными гласными е, </w:t>
            </w:r>
            <w:r w:rsidR="00924151">
              <w:rPr>
                <w:noProof/>
                <w:position w:val="-3"/>
              </w:rPr>
              <w:drawing>
                <wp:inline distT="0" distB="0" distL="0" distR="0">
                  <wp:extent cx="135255" cy="19113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35255" cy="191135"/>
                          </a:xfrm>
                          <a:prstGeom prst="rect">
                            <a:avLst/>
                          </a:prstGeom>
                          <a:noFill/>
                          <a:ln w="9525">
                            <a:noFill/>
                            <a:miter lim="800000"/>
                            <a:headEnd/>
                            <a:tailEnd/>
                          </a:ln>
                        </pic:spPr>
                      </pic:pic>
                    </a:graphicData>
                  </a:graphic>
                </wp:inline>
              </w:drawing>
            </w:r>
            <w:r>
              <w:t>, ю, я (</w:t>
            </w:r>
            <w:r w:rsidR="00924151">
              <w:rPr>
                <w:noProof/>
                <w:position w:val="-3"/>
              </w:rPr>
              <w:drawing>
                <wp:inline distT="0" distB="0" distL="0" distR="0">
                  <wp:extent cx="413385" cy="191135"/>
                  <wp:effectExtent l="1905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413385" cy="191135"/>
                          </a:xfrm>
                          <a:prstGeom prst="rect">
                            <a:avLst/>
                          </a:prstGeom>
                          <a:noFill/>
                          <a:ln w="9525">
                            <a:noFill/>
                            <a:miter lim="800000"/>
                            <a:headEnd/>
                            <a:tailEnd/>
                          </a:ln>
                        </pic:spPr>
                      </pic:pic>
                    </a:graphicData>
                  </a:graphic>
                </wp:inline>
              </w:drawing>
            </w:r>
            <w:r>
              <w:t xml:space="preserve">, </w:t>
            </w:r>
            <w:r>
              <w:lastRenderedPageBreak/>
              <w:t>поют), в словах с разделительными ь, ъ (вьюга, съел), в словах с непроизносимыми согласными;</w:t>
            </w:r>
          </w:p>
          <w:p w:rsidR="009E05AA" w:rsidRDefault="009E05AA">
            <w:pPr>
              <w:pStyle w:val="ConsPlusNormal"/>
              <w:ind w:left="720"/>
              <w:jc w:val="both"/>
            </w:pPr>
            <w:r>
              <w:t>- наблюдать за употреблением синонимов и антонимов в речи, подбирать синонимы и антонимы к словам разных частей речи, распознавать слова, употребленные в прямом и переносном значении (простые случаи);</w:t>
            </w:r>
          </w:p>
          <w:p w:rsidR="009E05AA" w:rsidRDefault="009E05AA">
            <w:pPr>
              <w:pStyle w:val="ConsPlusNormal"/>
              <w:ind w:left="720"/>
              <w:jc w:val="both"/>
            </w:pPr>
            <w:r>
              <w:t>- находить в словах с однозначно выделяемыми морфемами окончание, корень, основу (простые случаи), приставку, суффикс;</w:t>
            </w:r>
          </w:p>
        </w:tc>
        <w:tc>
          <w:tcPr>
            <w:tcW w:w="9751" w:type="dxa"/>
            <w:tcBorders>
              <w:top w:val="single" w:sz="4" w:space="0" w:color="auto"/>
              <w:left w:val="single" w:sz="4" w:space="0" w:color="auto"/>
              <w:right w:val="single" w:sz="4" w:space="0" w:color="auto"/>
            </w:tcBorders>
          </w:tcPr>
          <w:p w:rsidR="009E05AA" w:rsidRDefault="009E05AA">
            <w:pPr>
              <w:pStyle w:val="ConsPlusNormal"/>
              <w:ind w:firstLine="851"/>
              <w:jc w:val="both"/>
            </w:pPr>
            <w:r>
              <w:lastRenderedPageBreak/>
              <w:t>Фонетика и графика</w:t>
            </w:r>
          </w:p>
          <w:p w:rsidR="009E05AA" w:rsidRDefault="009E05AA">
            <w:pPr>
              <w:pStyle w:val="ConsPlusNormal"/>
              <w:ind w:firstLine="851"/>
              <w:jc w:val="both"/>
            </w:pPr>
            <w:r>
              <w:t>Различение звуков русского языка: гласный - согласный, гласный ударный - безударный, согласный твердый - мягкий, парный - непарный, согласный глухой - звонкий, парный - непарный (в объеме изученного).</w:t>
            </w:r>
          </w:p>
          <w:p w:rsidR="009E05AA" w:rsidRDefault="009E05AA">
            <w:pPr>
              <w:pStyle w:val="ConsPlusNormal"/>
              <w:ind w:firstLine="851"/>
              <w:jc w:val="both"/>
            </w:pPr>
            <w:r>
              <w:t>Определение функции разделительного твердого знака (ъ) в словах.</w:t>
            </w:r>
          </w:p>
          <w:p w:rsidR="009E05AA" w:rsidRDefault="009E05AA">
            <w:pPr>
              <w:pStyle w:val="ConsPlusNormal"/>
              <w:ind w:firstLine="851"/>
              <w:jc w:val="both"/>
            </w:pPr>
            <w:r>
              <w:t xml:space="preserve">Установление соотношения звукового и буквенного состава в словах типа мороз, ключ, коньки, в словах с йотированными гласными е, </w:t>
            </w:r>
            <w:r w:rsidR="00924151">
              <w:rPr>
                <w:noProof/>
                <w:position w:val="-3"/>
              </w:rPr>
              <w:drawing>
                <wp:inline distT="0" distB="0" distL="0" distR="0">
                  <wp:extent cx="135255" cy="191135"/>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135255" cy="191135"/>
                          </a:xfrm>
                          <a:prstGeom prst="rect">
                            <a:avLst/>
                          </a:prstGeom>
                          <a:noFill/>
                          <a:ln w="9525">
                            <a:noFill/>
                            <a:miter lim="800000"/>
                            <a:headEnd/>
                            <a:tailEnd/>
                          </a:ln>
                        </pic:spPr>
                      </pic:pic>
                    </a:graphicData>
                  </a:graphic>
                </wp:inline>
              </w:drawing>
            </w:r>
            <w:r>
              <w:t>, ю, я (</w:t>
            </w:r>
            <w:r w:rsidR="00924151">
              <w:rPr>
                <w:noProof/>
                <w:position w:val="-3"/>
              </w:rPr>
              <w:drawing>
                <wp:inline distT="0" distB="0" distL="0" distR="0">
                  <wp:extent cx="413385" cy="191135"/>
                  <wp:effectExtent l="19050" t="0" r="571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413385" cy="191135"/>
                          </a:xfrm>
                          <a:prstGeom prst="rect">
                            <a:avLst/>
                          </a:prstGeom>
                          <a:noFill/>
                          <a:ln w="9525">
                            <a:noFill/>
                            <a:miter lim="800000"/>
                            <a:headEnd/>
                            <a:tailEnd/>
                          </a:ln>
                        </pic:spPr>
                      </pic:pic>
                    </a:graphicData>
                  </a:graphic>
                </wp:inline>
              </w:drawing>
            </w:r>
            <w:r>
              <w:t>, поют), в словах с разделительными ь, ъ знаками (вьюга, съел), в словах с непроизносимыми согласными.</w:t>
            </w:r>
          </w:p>
          <w:p w:rsidR="009E05AA" w:rsidRDefault="009E05AA">
            <w:pPr>
              <w:pStyle w:val="ConsPlusNormal"/>
              <w:ind w:firstLine="851"/>
              <w:jc w:val="both"/>
            </w:pPr>
            <w:r>
              <w:t xml:space="preserve">Различение звуков и букв. Обозначение на письме твердости и мягкости согласных звуков. Использование на письме разделительных твердого (ъ) и мягкого (ь) знаков. Установление соотношения звукового и буквенного состава слов типа стол, конь; в словах с йотированными гласными е, </w:t>
            </w:r>
            <w:r w:rsidR="00924151">
              <w:rPr>
                <w:noProof/>
                <w:position w:val="-3"/>
              </w:rPr>
              <w:drawing>
                <wp:inline distT="0" distB="0" distL="0" distR="0">
                  <wp:extent cx="135255" cy="191135"/>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135255" cy="191135"/>
                          </a:xfrm>
                          <a:prstGeom prst="rect">
                            <a:avLst/>
                          </a:prstGeom>
                          <a:noFill/>
                          <a:ln w="9525">
                            <a:noFill/>
                            <a:miter lim="800000"/>
                            <a:headEnd/>
                            <a:tailEnd/>
                          </a:ln>
                        </pic:spPr>
                      </pic:pic>
                    </a:graphicData>
                  </a:graphic>
                </wp:inline>
              </w:drawing>
            </w:r>
            <w:r>
              <w:t>, ю, я; в словах с непроизносимыми согласными. Использование небуквенных графических средств: пробела между словами, знака переноса, красной строки (абзаца), пунктуационных знаков (в пределах изученного).</w:t>
            </w:r>
          </w:p>
          <w:p w:rsidR="009E05AA" w:rsidRDefault="009E05AA">
            <w:pPr>
              <w:pStyle w:val="ConsPlusNormal"/>
              <w:ind w:firstLine="851"/>
              <w:jc w:val="both"/>
            </w:pPr>
            <w:r>
              <w:t>Знание алфавита: правильное называние букв, их последовательность. Использование алфавита при работе со словарями, справочниками, каталогами.</w:t>
            </w:r>
          </w:p>
        </w:tc>
      </w:tr>
      <w:tr w:rsidR="009E05AA">
        <w:tc>
          <w:tcPr>
            <w:tcW w:w="3855"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751" w:type="dxa"/>
            <w:tcBorders>
              <w:left w:val="single" w:sz="4" w:space="0" w:color="auto"/>
              <w:right w:val="single" w:sz="4" w:space="0" w:color="auto"/>
            </w:tcBorders>
          </w:tcPr>
          <w:p w:rsidR="009E05AA" w:rsidRDefault="009E05AA">
            <w:pPr>
              <w:pStyle w:val="ConsPlusNormal"/>
              <w:ind w:firstLine="851"/>
              <w:jc w:val="both"/>
            </w:pPr>
            <w:r>
              <w:t>Орфоэпия</w:t>
            </w:r>
          </w:p>
          <w:p w:rsidR="009E05AA" w:rsidRDefault="009E05AA">
            <w:pPr>
              <w:pStyle w:val="ConsPlusNormal"/>
              <w:ind w:firstLine="851"/>
              <w:jc w:val="both"/>
            </w:pPr>
            <w:r>
              <w:t>Произношение звуков и сочетаний звуков, ударение в словах в соответствии с нормами современного русского литературного языка (круг слов определен словарем произношения в учебнике). Использование орфоэпического словаря и словарей ударений для решения практических задач.</w:t>
            </w:r>
          </w:p>
        </w:tc>
      </w:tr>
      <w:tr w:rsidR="009E05AA">
        <w:tc>
          <w:tcPr>
            <w:tcW w:w="3855"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751" w:type="dxa"/>
            <w:tcBorders>
              <w:left w:val="single" w:sz="4" w:space="0" w:color="auto"/>
              <w:right w:val="single" w:sz="4" w:space="0" w:color="auto"/>
            </w:tcBorders>
          </w:tcPr>
          <w:p w:rsidR="009E05AA" w:rsidRDefault="009E05AA">
            <w:pPr>
              <w:pStyle w:val="ConsPlusNormal"/>
              <w:ind w:firstLine="851"/>
              <w:jc w:val="both"/>
            </w:pPr>
            <w:r>
              <w:t>Лексика</w:t>
            </w:r>
          </w:p>
          <w:p w:rsidR="009E05AA" w:rsidRDefault="009E05AA">
            <w:pPr>
              <w:pStyle w:val="ConsPlusNormal"/>
              <w:ind w:firstLine="851"/>
              <w:jc w:val="both"/>
            </w:pPr>
            <w:r>
              <w:t xml:space="preserve">Наблюдение за использованием в речи синонимов, антонимов и омонимов. Подбор синонимов, антонимов к словам разных частей речи. Наблюдение за использованием фразеологизмов. Осознание значения фразеологизмов в тексте и разговорной речи. Выявление слов, значение которых требует уточнения. Определение значения слова по </w:t>
            </w:r>
            <w:r>
              <w:lastRenderedPageBreak/>
              <w:t>тексту или уточнение значения с помощью толкового словаря. Представление о некоторых устаревших словах.</w:t>
            </w:r>
          </w:p>
        </w:tc>
      </w:tr>
      <w:tr w:rsidR="009E05AA">
        <w:tc>
          <w:tcPr>
            <w:tcW w:w="3855"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751" w:type="dxa"/>
            <w:tcBorders>
              <w:left w:val="single" w:sz="4" w:space="0" w:color="auto"/>
              <w:right w:val="single" w:sz="4" w:space="0" w:color="auto"/>
            </w:tcBorders>
          </w:tcPr>
          <w:p w:rsidR="009E05AA" w:rsidRDefault="009E05AA">
            <w:pPr>
              <w:pStyle w:val="ConsPlusNormal"/>
              <w:ind w:firstLine="851"/>
              <w:jc w:val="both"/>
            </w:pPr>
            <w:r>
              <w:t>Состав слова (морфемика)</w:t>
            </w:r>
          </w:p>
          <w:p w:rsidR="009E05AA" w:rsidRDefault="009E05AA">
            <w:pPr>
              <w:pStyle w:val="ConsPlusNormal"/>
              <w:ind w:firstLine="851"/>
              <w:jc w:val="both"/>
            </w:pPr>
            <w:r>
              <w:t>Признаки однокоренных слов. Различение однокоренных слов и форм одного и того же слова. Различение однокоренных слов и слов с омонимичными корнями, однокоренных слов и синонимов. Выделение в словах с однозначно выделяемыми морфемами корня, приставки, суффикса и окончания. Окончание как изменяемая часть слова. Нулевое окончание.</w:t>
            </w:r>
          </w:p>
        </w:tc>
      </w:tr>
      <w:tr w:rsidR="009E05AA">
        <w:trPr>
          <w:trHeight w:val="276"/>
        </w:trPr>
        <w:tc>
          <w:tcPr>
            <w:tcW w:w="3855"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751" w:type="dxa"/>
            <w:vMerge w:val="restart"/>
            <w:tcBorders>
              <w:left w:val="single" w:sz="4" w:space="0" w:color="auto"/>
              <w:right w:val="single" w:sz="4" w:space="0" w:color="auto"/>
            </w:tcBorders>
          </w:tcPr>
          <w:p w:rsidR="009E05AA" w:rsidRDefault="009E05AA">
            <w:pPr>
              <w:pStyle w:val="ConsPlusNormal"/>
              <w:ind w:firstLine="851"/>
              <w:jc w:val="both"/>
            </w:pPr>
            <w:r>
              <w:t>Морфология</w:t>
            </w:r>
          </w:p>
          <w:p w:rsidR="009E05AA" w:rsidRDefault="009E05AA">
            <w:pPr>
              <w:pStyle w:val="ConsPlusNormal"/>
              <w:ind w:firstLine="851"/>
              <w:jc w:val="both"/>
            </w:pPr>
            <w:r>
              <w:t>Части речи. Имя существительное: общее значение и употребление в речи. Различение имен существительных мужского, женского и среднего рода. Изменение имен существительных по падежам и по числам (склонение). Определение принадлежности имен существительных к 1, 2, 3-му склонению.</w:t>
            </w:r>
          </w:p>
          <w:p w:rsidR="009E05AA" w:rsidRDefault="009E05AA">
            <w:pPr>
              <w:pStyle w:val="ConsPlusNormal"/>
              <w:ind w:firstLine="851"/>
              <w:jc w:val="both"/>
            </w:pPr>
            <w:r>
              <w:t>Имя прилагательное: общее значение и употребление в речи. Изменение имен прилагательных по родам, числам и падежам, кроме имен прилагательных на -ий, -ья, -ов, -ин.</w:t>
            </w:r>
          </w:p>
          <w:p w:rsidR="009E05AA" w:rsidRDefault="009E05AA">
            <w:pPr>
              <w:pStyle w:val="ConsPlusNormal"/>
              <w:ind w:firstLine="851"/>
              <w:jc w:val="both"/>
            </w:pPr>
            <w:r>
              <w:t>Общее представление о местоимении. Личные местоимения. Употребление личных местоимений в речи. Использование личных местоимений для устранения неоправданных повторов в тексте.</w:t>
            </w:r>
          </w:p>
          <w:p w:rsidR="009E05AA" w:rsidRDefault="009E05AA">
            <w:pPr>
              <w:pStyle w:val="ConsPlusNormal"/>
              <w:ind w:firstLine="851"/>
              <w:jc w:val="both"/>
            </w:pPr>
            <w:r>
              <w:t>Глагол. Неопределенная форма глагола. Число глаголов. Времена глаголов. Род глаголов в прошедшем времени.</w:t>
            </w:r>
          </w:p>
        </w:tc>
      </w:tr>
      <w:tr w:rsidR="009E05AA">
        <w:trPr>
          <w:trHeight w:val="276"/>
        </w:trPr>
        <w:tc>
          <w:tcPr>
            <w:tcW w:w="3855" w:type="dxa"/>
            <w:vMerge w:val="restart"/>
            <w:tcBorders>
              <w:left w:val="single" w:sz="4" w:space="0" w:color="auto"/>
              <w:right w:val="single" w:sz="4" w:space="0" w:color="auto"/>
            </w:tcBorders>
          </w:tcPr>
          <w:p w:rsidR="009E05AA" w:rsidRDefault="009E05AA">
            <w:pPr>
              <w:pStyle w:val="ConsPlusNormal"/>
              <w:ind w:left="720"/>
              <w:jc w:val="both"/>
            </w:pPr>
            <w:r>
              <w:t>- распознавать имена существительные, определять грамматические признаки имен существительных: род, число, падеж, изменять имена существительные по падежам и числам (склонять);</w:t>
            </w:r>
          </w:p>
          <w:p w:rsidR="009E05AA" w:rsidRDefault="009E05AA">
            <w:pPr>
              <w:pStyle w:val="ConsPlusNormal"/>
              <w:ind w:left="720"/>
              <w:jc w:val="both"/>
            </w:pPr>
            <w:r>
              <w:t xml:space="preserve">- распознавать имена прилагательные, определять </w:t>
            </w:r>
            <w:r>
              <w:lastRenderedPageBreak/>
              <w:t>грамматические признаки имен прилагательных: род, число, падеж, изменять имена прилагательные по падежам, числам, родам (в единственном числе);</w:t>
            </w:r>
          </w:p>
          <w:p w:rsidR="009E05AA" w:rsidRDefault="009E05AA">
            <w:pPr>
              <w:pStyle w:val="ConsPlusNormal"/>
              <w:ind w:left="720"/>
              <w:jc w:val="both"/>
            </w:pPr>
            <w:r>
              <w:t>- распознавать глаголы, различать глаголы, отвечающие на вопросы "что делать?" и "что сделать?", определять грамматические признаки: форму времени, число, род (в прошедшем времени);</w:t>
            </w:r>
          </w:p>
          <w:p w:rsidR="009E05AA" w:rsidRDefault="009E05AA">
            <w:pPr>
              <w:pStyle w:val="ConsPlusNormal"/>
              <w:ind w:left="720"/>
              <w:jc w:val="both"/>
            </w:pPr>
            <w:r>
              <w:t>- распознавать личные местоимения (в начальной форме), использовать личные местоимения для устранения неоправданных повторов в тексте;</w:t>
            </w:r>
          </w:p>
          <w:p w:rsidR="009E05AA" w:rsidRDefault="009E05AA">
            <w:pPr>
              <w:pStyle w:val="ConsPlusNormal"/>
              <w:ind w:left="720"/>
              <w:jc w:val="both"/>
            </w:pPr>
            <w:r>
              <w:t>- определять вид предложений по цели высказывания (повествовательные, вопросительные, побудительные) и по интонации (восклицательные и невосклицательные);</w:t>
            </w:r>
          </w:p>
          <w:p w:rsidR="009E05AA" w:rsidRDefault="009E05AA">
            <w:pPr>
              <w:pStyle w:val="ConsPlusNormal"/>
              <w:ind w:left="720"/>
              <w:jc w:val="both"/>
            </w:pPr>
            <w:r>
              <w:t xml:space="preserve">- находить главные (подлежащее и сказуемое) и второстепенные члены </w:t>
            </w:r>
            <w:r>
              <w:lastRenderedPageBreak/>
              <w:t>предложения (без деления на виды);</w:t>
            </w:r>
          </w:p>
          <w:p w:rsidR="009E05AA" w:rsidRDefault="009E05AA">
            <w:pPr>
              <w:pStyle w:val="ConsPlusNormal"/>
              <w:ind w:left="720"/>
            </w:pPr>
            <w:r>
              <w:t>применять ранее изученные правила правописания:</w:t>
            </w:r>
          </w:p>
          <w:p w:rsidR="009E05AA" w:rsidRDefault="009E05AA">
            <w:pPr>
              <w:pStyle w:val="ConsPlusNormal"/>
              <w:ind w:left="720"/>
            </w:pPr>
            <w:r>
              <w:t>раздельное написание слов в предложении;</w:t>
            </w:r>
          </w:p>
        </w:tc>
        <w:tc>
          <w:tcPr>
            <w:tcW w:w="9751" w:type="dxa"/>
            <w:vMerge/>
            <w:tcBorders>
              <w:left w:val="single" w:sz="4" w:space="0" w:color="auto"/>
              <w:right w:val="single" w:sz="4" w:space="0" w:color="auto"/>
            </w:tcBorders>
          </w:tcPr>
          <w:p w:rsidR="009E05AA" w:rsidRDefault="009E05AA">
            <w:pPr>
              <w:pStyle w:val="ConsPlusNormal"/>
              <w:ind w:left="720"/>
            </w:pPr>
          </w:p>
        </w:tc>
      </w:tr>
      <w:tr w:rsidR="009E05AA">
        <w:tc>
          <w:tcPr>
            <w:tcW w:w="3855" w:type="dxa"/>
            <w:vMerge/>
            <w:tcBorders>
              <w:left w:val="single" w:sz="4" w:space="0" w:color="auto"/>
              <w:right w:val="single" w:sz="4" w:space="0" w:color="auto"/>
            </w:tcBorders>
          </w:tcPr>
          <w:p w:rsidR="009E05AA" w:rsidRDefault="009E05AA">
            <w:pPr>
              <w:pStyle w:val="ConsPlusNormal"/>
              <w:ind w:firstLine="540"/>
              <w:jc w:val="both"/>
            </w:pPr>
          </w:p>
        </w:tc>
        <w:tc>
          <w:tcPr>
            <w:tcW w:w="9751" w:type="dxa"/>
            <w:tcBorders>
              <w:left w:val="single" w:sz="4" w:space="0" w:color="auto"/>
              <w:right w:val="single" w:sz="4" w:space="0" w:color="auto"/>
            </w:tcBorders>
          </w:tcPr>
          <w:p w:rsidR="009E05AA" w:rsidRDefault="009E05AA">
            <w:pPr>
              <w:pStyle w:val="ConsPlusNormal"/>
              <w:ind w:firstLine="851"/>
              <w:jc w:val="both"/>
            </w:pPr>
            <w:r>
              <w:t>Синтаксис</w:t>
            </w:r>
          </w:p>
          <w:p w:rsidR="009E05AA" w:rsidRDefault="009E05AA">
            <w:pPr>
              <w:pStyle w:val="ConsPlusNormal"/>
              <w:ind w:firstLine="851"/>
              <w:jc w:val="both"/>
            </w:pPr>
            <w:r>
              <w:t>Предложение. Нахождение главных членов предложения - подлежащего и сказуемого. Установление при помощи вопросов связи между словами в словосочетании и предложении.</w:t>
            </w:r>
          </w:p>
          <w:p w:rsidR="009E05AA" w:rsidRDefault="009E05AA">
            <w:pPr>
              <w:pStyle w:val="ConsPlusNormal"/>
              <w:ind w:firstLine="851"/>
              <w:jc w:val="both"/>
            </w:pPr>
            <w:r>
              <w:t>Различение главных и второстепенных членов предложения (без деления на виды).</w:t>
            </w:r>
          </w:p>
        </w:tc>
      </w:tr>
      <w:tr w:rsidR="009E05AA">
        <w:tc>
          <w:tcPr>
            <w:tcW w:w="3855" w:type="dxa"/>
            <w:vMerge/>
            <w:tcBorders>
              <w:left w:val="single" w:sz="4" w:space="0" w:color="auto"/>
              <w:right w:val="single" w:sz="4" w:space="0" w:color="auto"/>
            </w:tcBorders>
          </w:tcPr>
          <w:p w:rsidR="009E05AA" w:rsidRDefault="009E05AA">
            <w:pPr>
              <w:pStyle w:val="ConsPlusNormal"/>
              <w:ind w:firstLine="540"/>
              <w:jc w:val="both"/>
            </w:pPr>
          </w:p>
        </w:tc>
        <w:tc>
          <w:tcPr>
            <w:tcW w:w="9751" w:type="dxa"/>
            <w:tcBorders>
              <w:left w:val="single" w:sz="4" w:space="0" w:color="auto"/>
              <w:right w:val="single" w:sz="4" w:space="0" w:color="auto"/>
            </w:tcBorders>
          </w:tcPr>
          <w:p w:rsidR="009E05AA" w:rsidRDefault="009E05AA">
            <w:pPr>
              <w:pStyle w:val="ConsPlusNormal"/>
              <w:ind w:firstLine="851"/>
              <w:jc w:val="both"/>
            </w:pPr>
            <w:r>
              <w:t>Орфография и пунктуация</w:t>
            </w:r>
          </w:p>
          <w:p w:rsidR="009E05AA" w:rsidRDefault="009E05AA">
            <w:pPr>
              <w:pStyle w:val="ConsPlusNormal"/>
              <w:ind w:firstLine="851"/>
              <w:jc w:val="both"/>
            </w:pPr>
            <w:r>
              <w:t>Применение правил правописания, изученных в 1, 2 классах:</w:t>
            </w:r>
          </w:p>
          <w:p w:rsidR="009E05AA" w:rsidRDefault="009E05AA">
            <w:pPr>
              <w:pStyle w:val="ConsPlusNormal"/>
              <w:ind w:left="1417"/>
              <w:jc w:val="both"/>
            </w:pPr>
            <w:r>
              <w:t>- раздельное написание слов в предложении;</w:t>
            </w:r>
          </w:p>
          <w:p w:rsidR="009E05AA" w:rsidRDefault="009E05AA">
            <w:pPr>
              <w:pStyle w:val="ConsPlusNormal"/>
              <w:ind w:left="1417"/>
              <w:jc w:val="both"/>
            </w:pPr>
            <w:r>
              <w:lastRenderedPageBreak/>
              <w:t>- употребление прописной буквы в начале предложения и в именах собственных (в именах и фамилиях людей, кличках животных);</w:t>
            </w:r>
          </w:p>
          <w:p w:rsidR="009E05AA" w:rsidRDefault="009E05AA">
            <w:pPr>
              <w:pStyle w:val="ConsPlusNormal"/>
              <w:ind w:left="1417"/>
              <w:jc w:val="both"/>
            </w:pPr>
            <w:r>
              <w:t>- написание сочетаний жи, ши, ча, ща, чу, щу, чк, чн, чт;</w:t>
            </w:r>
          </w:p>
          <w:p w:rsidR="009E05AA" w:rsidRDefault="009E05AA">
            <w:pPr>
              <w:pStyle w:val="ConsPlusNormal"/>
              <w:ind w:left="1417"/>
              <w:jc w:val="both"/>
            </w:pPr>
            <w:r>
              <w:t>- написание непроверяемых гласных и согласных в корне слова (перечень слов в орфографическом словаре учебника);</w:t>
            </w:r>
          </w:p>
          <w:p w:rsidR="009E05AA" w:rsidRDefault="009E05AA">
            <w:pPr>
              <w:pStyle w:val="ConsPlusNormal"/>
              <w:ind w:left="1417"/>
              <w:jc w:val="both"/>
            </w:pPr>
            <w:r>
              <w:t>- правила переноса слов со строки на строку (без учета морфемного членения слова);</w:t>
            </w:r>
          </w:p>
          <w:p w:rsidR="009E05AA" w:rsidRDefault="009E05AA">
            <w:pPr>
              <w:pStyle w:val="ConsPlusNormal"/>
              <w:ind w:left="1417"/>
              <w:jc w:val="both"/>
            </w:pPr>
            <w:r>
              <w:t>- написание проверяемых безударных гласных в корне слова;</w:t>
            </w:r>
          </w:p>
          <w:p w:rsidR="009E05AA" w:rsidRDefault="009E05AA">
            <w:pPr>
              <w:pStyle w:val="ConsPlusNormal"/>
              <w:ind w:left="1417"/>
              <w:jc w:val="both"/>
            </w:pPr>
            <w:r>
              <w:t>- написание парных звонких и глухих согласных в корне слова;</w:t>
            </w:r>
          </w:p>
          <w:p w:rsidR="009E05AA" w:rsidRDefault="009E05AA">
            <w:pPr>
              <w:pStyle w:val="ConsPlusNormal"/>
              <w:ind w:left="1417"/>
              <w:jc w:val="both"/>
            </w:pPr>
            <w:r>
              <w:t>- правила употребления разделительного мягкого (ь) знака;</w:t>
            </w:r>
          </w:p>
          <w:p w:rsidR="009E05AA" w:rsidRDefault="009E05AA">
            <w:pPr>
              <w:pStyle w:val="ConsPlusNormal"/>
              <w:ind w:left="1417"/>
              <w:jc w:val="both"/>
            </w:pPr>
            <w:r>
              <w:t>- раздельное написание предлогов с именами существительными.</w:t>
            </w:r>
          </w:p>
          <w:p w:rsidR="009E05AA" w:rsidRDefault="009E05AA">
            <w:pPr>
              <w:pStyle w:val="ConsPlusNormal"/>
              <w:ind w:firstLine="851"/>
              <w:jc w:val="both"/>
            </w:pPr>
            <w:r>
              <w:t>Ознакомление с правилами правописания и их применение:</w:t>
            </w:r>
          </w:p>
          <w:p w:rsidR="009E05AA" w:rsidRDefault="009E05AA">
            <w:pPr>
              <w:pStyle w:val="ConsPlusNormal"/>
              <w:ind w:left="1417"/>
              <w:jc w:val="both"/>
            </w:pPr>
            <w:r>
              <w:t>- написание непроверяемых гласных и согласных в корне слова (перечень слов в орфографическом словаре учебника);</w:t>
            </w:r>
          </w:p>
          <w:p w:rsidR="009E05AA" w:rsidRDefault="009E05AA">
            <w:pPr>
              <w:pStyle w:val="ConsPlusNormal"/>
              <w:ind w:left="1417"/>
              <w:jc w:val="both"/>
            </w:pPr>
            <w:r>
              <w:t>- написание проверяемых непроизносимых согласных в корне слова;</w:t>
            </w:r>
          </w:p>
          <w:p w:rsidR="009E05AA" w:rsidRDefault="009E05AA">
            <w:pPr>
              <w:pStyle w:val="ConsPlusNormal"/>
              <w:ind w:left="1417"/>
              <w:jc w:val="both"/>
            </w:pPr>
            <w:r>
              <w:t>- употребление разделительного мягкого знака (ь) и разделительного твердого (ъ) знаков;</w:t>
            </w:r>
          </w:p>
          <w:p w:rsidR="009E05AA" w:rsidRDefault="009E05AA">
            <w:pPr>
              <w:pStyle w:val="ConsPlusNormal"/>
              <w:ind w:left="1417"/>
              <w:jc w:val="both"/>
            </w:pPr>
            <w:r>
              <w:t>- написание мягкого знака (ь) после шипящих на конце имен существительных женского рода;</w:t>
            </w:r>
          </w:p>
          <w:p w:rsidR="009E05AA" w:rsidRDefault="009E05AA">
            <w:pPr>
              <w:pStyle w:val="ConsPlusNormal"/>
              <w:ind w:left="1417"/>
              <w:jc w:val="both"/>
            </w:pPr>
            <w:r>
              <w:t>- раздельное написание частицы не с глаголами;</w:t>
            </w:r>
          </w:p>
          <w:p w:rsidR="009E05AA" w:rsidRDefault="009E05AA">
            <w:pPr>
              <w:pStyle w:val="ConsPlusNormal"/>
              <w:ind w:left="1417"/>
              <w:jc w:val="both"/>
            </w:pPr>
            <w:r>
              <w:t>- раздельное написание предлогов;</w:t>
            </w:r>
          </w:p>
          <w:p w:rsidR="009E05AA" w:rsidRDefault="009E05AA">
            <w:pPr>
              <w:pStyle w:val="ConsPlusNormal"/>
              <w:ind w:firstLine="851"/>
              <w:jc w:val="both"/>
            </w:pPr>
            <w:r>
              <w:t>Использование орфографического словаря для определения (уточнения) написания слова.</w:t>
            </w:r>
          </w:p>
        </w:tc>
      </w:tr>
      <w:tr w:rsidR="009E05AA">
        <w:trPr>
          <w:trHeight w:val="276"/>
        </w:trPr>
        <w:tc>
          <w:tcPr>
            <w:tcW w:w="3855" w:type="dxa"/>
            <w:vMerge/>
            <w:tcBorders>
              <w:left w:val="single" w:sz="4" w:space="0" w:color="auto"/>
              <w:right w:val="single" w:sz="4" w:space="0" w:color="auto"/>
            </w:tcBorders>
          </w:tcPr>
          <w:p w:rsidR="009E05AA" w:rsidRDefault="009E05AA">
            <w:pPr>
              <w:pStyle w:val="ConsPlusNormal"/>
              <w:ind w:firstLine="540"/>
              <w:jc w:val="both"/>
            </w:pPr>
          </w:p>
        </w:tc>
        <w:tc>
          <w:tcPr>
            <w:tcW w:w="9751" w:type="dxa"/>
            <w:vMerge w:val="restart"/>
            <w:tcBorders>
              <w:left w:val="single" w:sz="4" w:space="0" w:color="auto"/>
              <w:bottom w:val="single" w:sz="4" w:space="0" w:color="auto"/>
              <w:right w:val="single" w:sz="4" w:space="0" w:color="auto"/>
            </w:tcBorders>
          </w:tcPr>
          <w:p w:rsidR="009E05AA" w:rsidRDefault="009E05AA">
            <w:pPr>
              <w:pStyle w:val="ConsPlusNormal"/>
              <w:ind w:firstLine="851"/>
              <w:jc w:val="both"/>
            </w:pPr>
            <w:r>
              <w:t>Развитие речи</w:t>
            </w:r>
          </w:p>
          <w:p w:rsidR="009E05AA" w:rsidRDefault="009E05AA">
            <w:pPr>
              <w:pStyle w:val="ConsPlusNormal"/>
              <w:ind w:firstLine="851"/>
              <w:jc w:val="both"/>
            </w:pPr>
            <w:r>
              <w:t>Соблюдение норм речевого этикета в ситуациях учебного и бытового общения.</w:t>
            </w:r>
          </w:p>
          <w:p w:rsidR="009E05AA" w:rsidRDefault="009E05AA">
            <w:pPr>
              <w:pStyle w:val="ConsPlusNormal"/>
              <w:ind w:firstLine="851"/>
              <w:jc w:val="both"/>
            </w:pPr>
            <w:r>
              <w:t>Корректирование текстов с нарушенным порядком предложений и абзацев, создание собственных текстов по заданным заглавиям. Составление плана текста, создание текста по заданному плану. Определение типов текстов (повествование, описание, рассуждение) и создание собственных текстов заданного типа.</w:t>
            </w:r>
          </w:p>
          <w:p w:rsidR="009E05AA" w:rsidRDefault="009E05AA">
            <w:pPr>
              <w:pStyle w:val="ConsPlusNormal"/>
              <w:ind w:firstLine="851"/>
              <w:jc w:val="both"/>
            </w:pPr>
            <w:r>
              <w:t xml:space="preserve">Создание собственных текстов и корректирование заданных текстов с учетом правильности, богатства и выразительности письменной речи. Соблюдение норм речевого </w:t>
            </w:r>
            <w:r>
              <w:lastRenderedPageBreak/>
              <w:t>взаимодействия при интерактивном общении (sms-сообщения, электронная почта, Интернет и другие виды и способы связи)</w:t>
            </w:r>
          </w:p>
        </w:tc>
      </w:tr>
      <w:tr w:rsidR="009E05AA">
        <w:tc>
          <w:tcPr>
            <w:tcW w:w="3855" w:type="dxa"/>
            <w:tcBorders>
              <w:left w:val="single" w:sz="4" w:space="0" w:color="auto"/>
              <w:right w:val="single" w:sz="4" w:space="0" w:color="auto"/>
            </w:tcBorders>
          </w:tcPr>
          <w:p w:rsidR="009E05AA" w:rsidRDefault="009E05AA">
            <w:pPr>
              <w:pStyle w:val="ConsPlusNormal"/>
              <w:ind w:left="720"/>
            </w:pPr>
            <w:r>
              <w:lastRenderedPageBreak/>
              <w:t>написание буквосочетаний жи, ши, ча, ща, чу, щу в положении под ударением и буквосочетаний чк, чн, чт;</w:t>
            </w:r>
          </w:p>
          <w:p w:rsidR="009E05AA" w:rsidRDefault="009E05AA">
            <w:pPr>
              <w:pStyle w:val="ConsPlusNormal"/>
              <w:ind w:left="720"/>
            </w:pPr>
            <w:r>
              <w:t>употребление прописной буквы в начале предложения и в именах собственных (в именах и фамилиях людей, кличках животных);</w:t>
            </w:r>
          </w:p>
          <w:p w:rsidR="009E05AA" w:rsidRDefault="009E05AA">
            <w:pPr>
              <w:pStyle w:val="ConsPlusNormal"/>
              <w:ind w:left="720"/>
            </w:pPr>
            <w:r>
              <w:t>написание непроверяемых гласных и согласных в корне слова (перечень слов в орфографическом словаре учебника);</w:t>
            </w:r>
          </w:p>
          <w:p w:rsidR="009E05AA" w:rsidRDefault="009E05AA">
            <w:pPr>
              <w:pStyle w:val="ConsPlusNormal"/>
              <w:ind w:left="720"/>
            </w:pPr>
            <w:r>
              <w:t>знаки препинания конца предложения: точка, вопросительный и восклицательный знаки;</w:t>
            </w:r>
          </w:p>
          <w:p w:rsidR="009E05AA" w:rsidRDefault="009E05AA">
            <w:pPr>
              <w:pStyle w:val="ConsPlusNormal"/>
              <w:ind w:left="720"/>
            </w:pPr>
            <w:r>
              <w:t>правила переноса слов со строки на строку (без учета морфемного членения слова);</w:t>
            </w:r>
          </w:p>
          <w:p w:rsidR="009E05AA" w:rsidRDefault="009E05AA">
            <w:pPr>
              <w:pStyle w:val="ConsPlusNormal"/>
              <w:ind w:left="720"/>
            </w:pPr>
            <w:r>
              <w:t>написание проверяемых безударных гласных в корне слова;</w:t>
            </w:r>
          </w:p>
          <w:p w:rsidR="009E05AA" w:rsidRDefault="009E05AA">
            <w:pPr>
              <w:pStyle w:val="ConsPlusNormal"/>
              <w:ind w:left="720"/>
            </w:pPr>
            <w:r>
              <w:lastRenderedPageBreak/>
              <w:t>написание парных звонких и глухих согласных в корне слова;</w:t>
            </w:r>
          </w:p>
          <w:p w:rsidR="009E05AA" w:rsidRDefault="009E05AA">
            <w:pPr>
              <w:pStyle w:val="ConsPlusNormal"/>
              <w:ind w:left="720"/>
            </w:pPr>
            <w:r>
              <w:t>написание непроверяемых гласных и согласных в корне слова (перечень слов в орфографическом словаре учебника);</w:t>
            </w:r>
          </w:p>
          <w:p w:rsidR="009E05AA" w:rsidRDefault="009E05AA">
            <w:pPr>
              <w:pStyle w:val="ConsPlusNormal"/>
              <w:ind w:left="720"/>
            </w:pPr>
            <w:r>
              <w:t>правила употребления разделительного мягкого знака (ь);</w:t>
            </w:r>
          </w:p>
          <w:p w:rsidR="009E05AA" w:rsidRDefault="009E05AA">
            <w:pPr>
              <w:pStyle w:val="ConsPlusNormal"/>
              <w:ind w:left="720"/>
            </w:pPr>
            <w:r>
              <w:t>раздельное написание предлогов с именами существительными;</w:t>
            </w:r>
          </w:p>
        </w:tc>
        <w:tc>
          <w:tcPr>
            <w:tcW w:w="9751" w:type="dxa"/>
            <w:vMerge/>
            <w:tcBorders>
              <w:left w:val="single" w:sz="4" w:space="0" w:color="auto"/>
              <w:bottom w:val="single" w:sz="4" w:space="0" w:color="auto"/>
              <w:right w:val="single" w:sz="4" w:space="0" w:color="auto"/>
            </w:tcBorders>
          </w:tcPr>
          <w:p w:rsidR="009E05AA" w:rsidRDefault="009E05AA">
            <w:pPr>
              <w:pStyle w:val="ConsPlusNormal"/>
              <w:ind w:left="720"/>
            </w:pPr>
          </w:p>
        </w:tc>
      </w:tr>
      <w:tr w:rsidR="009E05AA">
        <w:tc>
          <w:tcPr>
            <w:tcW w:w="3855" w:type="dxa"/>
            <w:tcBorders>
              <w:left w:val="single" w:sz="4" w:space="0" w:color="auto"/>
              <w:bottom w:val="single" w:sz="4" w:space="0" w:color="auto"/>
              <w:right w:val="single" w:sz="4" w:space="0" w:color="auto"/>
            </w:tcBorders>
          </w:tcPr>
          <w:p w:rsidR="009E05AA" w:rsidRDefault="009E05AA">
            <w:pPr>
              <w:pStyle w:val="ConsPlusNormal"/>
              <w:jc w:val="both"/>
            </w:pPr>
            <w:r>
              <w:lastRenderedPageBreak/>
              <w:t>а также:</w:t>
            </w:r>
          </w:p>
          <w:p w:rsidR="009E05AA" w:rsidRDefault="009E05AA">
            <w:pPr>
              <w:pStyle w:val="ConsPlusNormal"/>
              <w:ind w:left="720"/>
              <w:jc w:val="both"/>
            </w:pPr>
            <w:r>
              <w:t>написание проверяемых непроизносимых согласных в корне слова;</w:t>
            </w:r>
          </w:p>
          <w:p w:rsidR="009E05AA" w:rsidRDefault="009E05AA">
            <w:pPr>
              <w:pStyle w:val="ConsPlusNormal"/>
              <w:ind w:left="720"/>
              <w:jc w:val="both"/>
            </w:pPr>
            <w:r>
              <w:t>правила употребления разделительного твердого (ъ) и разделительного мягкого (ь) знаков;</w:t>
            </w:r>
          </w:p>
          <w:p w:rsidR="009E05AA" w:rsidRDefault="009E05AA">
            <w:pPr>
              <w:pStyle w:val="ConsPlusNormal"/>
              <w:ind w:left="720"/>
              <w:jc w:val="both"/>
            </w:pPr>
            <w:r>
              <w:t>написание непроверяемых гласных и согласных в корне слова (перечень слов в орфографическом словаре учебника);</w:t>
            </w:r>
          </w:p>
          <w:p w:rsidR="009E05AA" w:rsidRDefault="009E05AA">
            <w:pPr>
              <w:pStyle w:val="ConsPlusNormal"/>
              <w:ind w:left="720"/>
              <w:jc w:val="both"/>
            </w:pPr>
            <w:r>
              <w:t>написание мягкого знака (ь) после шипящих на конце имен существительных женского рода;</w:t>
            </w:r>
          </w:p>
          <w:p w:rsidR="009E05AA" w:rsidRDefault="009E05AA">
            <w:pPr>
              <w:pStyle w:val="ConsPlusNormal"/>
              <w:ind w:left="720"/>
              <w:jc w:val="both"/>
            </w:pPr>
            <w:r>
              <w:lastRenderedPageBreak/>
              <w:t>раздельное написание частицы не с глаголом;</w:t>
            </w:r>
          </w:p>
          <w:p w:rsidR="009E05AA" w:rsidRDefault="009E05AA">
            <w:pPr>
              <w:pStyle w:val="ConsPlusNormal"/>
              <w:ind w:left="720"/>
              <w:jc w:val="both"/>
            </w:pPr>
            <w:r>
              <w:t>раздельное написание предлогов и слитное написание приставок;</w:t>
            </w:r>
          </w:p>
          <w:p w:rsidR="009E05AA" w:rsidRDefault="009E05AA">
            <w:pPr>
              <w:pStyle w:val="ConsPlusNormal"/>
              <w:ind w:left="720"/>
              <w:jc w:val="both"/>
            </w:pPr>
            <w:r>
              <w:t>подбирать примеры слов с определенной орфограммой, обнаруживать орфограммы по освоенным опознавательным признакам, применять изученные способы проверки правописания слов;</w:t>
            </w:r>
          </w:p>
          <w:p w:rsidR="009E05AA" w:rsidRDefault="009E05AA">
            <w:pPr>
              <w:pStyle w:val="ConsPlusNormal"/>
              <w:ind w:left="720"/>
              <w:jc w:val="both"/>
            </w:pPr>
            <w:r>
              <w:t>- безошибочно списывать текст объемом 65 - 70 слов;</w:t>
            </w:r>
          </w:p>
          <w:p w:rsidR="009E05AA" w:rsidRDefault="009E05AA">
            <w:pPr>
              <w:pStyle w:val="ConsPlusNormal"/>
              <w:ind w:left="720"/>
              <w:jc w:val="both"/>
            </w:pPr>
            <w:r>
              <w:t>писать под диктовку текст объемом 55 - 60 слов с учетом изученных правил правописания</w:t>
            </w:r>
          </w:p>
        </w:tc>
        <w:tc>
          <w:tcPr>
            <w:tcW w:w="9751" w:type="dxa"/>
            <w:vMerge/>
            <w:tcBorders>
              <w:left w:val="single" w:sz="4" w:space="0" w:color="auto"/>
              <w:bottom w:val="single" w:sz="4" w:space="0" w:color="auto"/>
              <w:right w:val="single" w:sz="4" w:space="0" w:color="auto"/>
            </w:tcBorders>
          </w:tcPr>
          <w:p w:rsidR="009E05AA" w:rsidRDefault="009E05AA">
            <w:pPr>
              <w:pStyle w:val="ConsPlusNormal"/>
              <w:ind w:left="720"/>
              <w:jc w:val="both"/>
            </w:pPr>
          </w:p>
        </w:tc>
      </w:tr>
      <w:tr w:rsidR="009E05AA">
        <w:tc>
          <w:tcPr>
            <w:tcW w:w="13606"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lastRenderedPageBreak/>
              <w:t>Четвертый год обучения</w:t>
            </w:r>
          </w:p>
        </w:tc>
      </w:tr>
      <w:tr w:rsidR="009E05AA">
        <w:tc>
          <w:tcPr>
            <w:tcW w:w="3855" w:type="dxa"/>
            <w:vMerge w:val="restart"/>
            <w:tcBorders>
              <w:top w:val="single" w:sz="4" w:space="0" w:color="auto"/>
              <w:left w:val="single" w:sz="4" w:space="0" w:color="auto"/>
              <w:right w:val="single" w:sz="4" w:space="0" w:color="auto"/>
            </w:tcBorders>
          </w:tcPr>
          <w:p w:rsidR="009E05AA" w:rsidRDefault="009E05AA">
            <w:pPr>
              <w:pStyle w:val="ConsPlusNormal"/>
            </w:pPr>
            <w:r>
              <w:t>В результате четвертого года изучения учебного предмета "Русский язык" ученик научится:</w:t>
            </w:r>
          </w:p>
          <w:p w:rsidR="009E05AA" w:rsidRDefault="009E05AA">
            <w:pPr>
              <w:pStyle w:val="ConsPlusNormal"/>
            </w:pPr>
            <w:r>
              <w:t>осознавать ситуацию общения (с какой целью, с кем, где происходит общение), выбирать адекватные языковые и неязыковые средства;</w:t>
            </w:r>
          </w:p>
          <w:p w:rsidR="009E05AA" w:rsidRDefault="009E05AA">
            <w:pPr>
              <w:pStyle w:val="ConsPlusNormal"/>
            </w:pPr>
            <w:r>
              <w:t xml:space="preserve">соблюдать нормы русского литературного языка в собственной речи (в объеме изученного) и </w:t>
            </w:r>
            <w:r>
              <w:lastRenderedPageBreak/>
              <w:t>оценивать соблюдение этих норм в речи собеседников, в том числе при общении с помощью средств ИКТ;</w:t>
            </w:r>
          </w:p>
          <w:p w:rsidR="009E05AA" w:rsidRDefault="009E05AA">
            <w:pPr>
              <w:pStyle w:val="ConsPlusNormal"/>
            </w:pPr>
            <w:r>
              <w:t>определять тему и главную мысль текста, самостоятельно озаглавливать текст по его теме или главной мысли, выделять части текста (корректировать порядок предложений и частей текста), составлять план к заданным текстам;</w:t>
            </w:r>
          </w:p>
          <w:p w:rsidR="009E05AA" w:rsidRDefault="009E05AA">
            <w:pPr>
              <w:pStyle w:val="ConsPlusNormal"/>
            </w:pPr>
            <w:r>
              <w:t>создавать небольшие тексты для конкретной ситуации письменного общения (письма, поздравительные открытки, объявления и др.);</w:t>
            </w:r>
          </w:p>
          <w:p w:rsidR="009E05AA" w:rsidRDefault="009E05AA">
            <w:pPr>
              <w:pStyle w:val="ConsPlusNormal"/>
            </w:pPr>
            <w:r>
              <w:t>характеризовать звуки русского языка: гласные ударные -</w:t>
            </w:r>
          </w:p>
          <w:p w:rsidR="009E05AA" w:rsidRDefault="009E05AA">
            <w:pPr>
              <w:pStyle w:val="ConsPlusNormal"/>
            </w:pPr>
            <w:r>
              <w:t>безударные; согласные твердые - мягкие, парные - непарные, твердые - мягкие; согласные глухие - звонкие, парные - непарные, звонкие и глухие; группировать звуки по заданному основанию;</w:t>
            </w:r>
          </w:p>
          <w:p w:rsidR="009E05AA" w:rsidRDefault="009E05AA">
            <w:pPr>
              <w:pStyle w:val="ConsPlusNormal"/>
            </w:pPr>
            <w:r>
              <w:t>знать последовательность букв в русском алфавите, пользоваться алфавитом для упорядочивания слов и поиска нужной информации;</w:t>
            </w:r>
          </w:p>
          <w:p w:rsidR="009E05AA" w:rsidRDefault="009E05AA">
            <w:pPr>
              <w:pStyle w:val="ConsPlusNormal"/>
            </w:pPr>
            <w:r>
              <w:t xml:space="preserve">пользоваться при письме небуквенными графическими средствами: пробелом между словами, знаком переноса, красной строки (абзаца), пунктуационными </w:t>
            </w:r>
            <w:r>
              <w:lastRenderedPageBreak/>
              <w:t>знаками (в пределах изученного);</w:t>
            </w:r>
          </w:p>
          <w:p w:rsidR="009E05AA" w:rsidRDefault="009E05AA">
            <w:pPr>
              <w:pStyle w:val="ConsPlusNormal"/>
            </w:pPr>
            <w:r>
              <w:t>выявлять в речи слова, значение которых требует уточнения, определять значение слова по тексту или уточнять с помощью толкового словаря, Интернета; подбирать к предложенным словам антонимы и синонимы;</w:t>
            </w:r>
          </w:p>
        </w:tc>
        <w:tc>
          <w:tcPr>
            <w:tcW w:w="9751" w:type="dxa"/>
            <w:tcBorders>
              <w:top w:val="single" w:sz="4" w:space="0" w:color="auto"/>
              <w:left w:val="single" w:sz="4" w:space="0" w:color="auto"/>
              <w:right w:val="single" w:sz="4" w:space="0" w:color="auto"/>
            </w:tcBorders>
          </w:tcPr>
          <w:p w:rsidR="009E05AA" w:rsidRDefault="009E05AA">
            <w:pPr>
              <w:pStyle w:val="ConsPlusNormal"/>
              <w:ind w:firstLine="884"/>
            </w:pPr>
            <w:r>
              <w:lastRenderedPageBreak/>
              <w:t>Фонетика и графика</w:t>
            </w:r>
          </w:p>
          <w:p w:rsidR="009E05AA" w:rsidRDefault="009E05AA">
            <w:pPr>
              <w:pStyle w:val="ConsPlusNormal"/>
              <w:ind w:firstLine="884"/>
            </w:pPr>
            <w: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твердости-мягкости согласных звуков. Различение звонких и глухих согласных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Слогообразующая роль гласных звуков. Различение звуков и букв. Обозначение на письме твердости и мягкости согласных звуков. Использование на письме разделительных твердого (ъ) и мягкого (ь) знаков. Установление </w:t>
            </w:r>
            <w:r>
              <w:lastRenderedPageBreak/>
              <w:t xml:space="preserve">соотношения звукового и буквенного состава слов типа стол, конь; в словах с йотированными гласными е, </w:t>
            </w:r>
            <w:r w:rsidR="00924151">
              <w:rPr>
                <w:noProof/>
                <w:position w:val="-3"/>
              </w:rPr>
              <w:drawing>
                <wp:inline distT="0" distB="0" distL="0" distR="0">
                  <wp:extent cx="135255" cy="191135"/>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135255" cy="191135"/>
                          </a:xfrm>
                          <a:prstGeom prst="rect">
                            <a:avLst/>
                          </a:prstGeom>
                          <a:noFill/>
                          <a:ln w="9525">
                            <a:noFill/>
                            <a:miter lim="800000"/>
                            <a:headEnd/>
                            <a:tailEnd/>
                          </a:ln>
                        </pic:spPr>
                      </pic:pic>
                    </a:graphicData>
                  </a:graphic>
                </wp:inline>
              </w:drawing>
            </w:r>
            <w:r>
              <w:t>, ю, я; в словах с непроизносимыми согласными. Использование небуквенных графических средств: пробела между словами, знака переноса, красной строки (абзаца), пунктуационных знаков (в пределах изученного).</w:t>
            </w:r>
          </w:p>
          <w:p w:rsidR="009E05AA" w:rsidRDefault="009E05AA">
            <w:pPr>
              <w:pStyle w:val="ConsPlusNormal"/>
              <w:ind w:firstLine="884"/>
            </w:pPr>
            <w:r>
              <w:t>Знание алфавита: правильное называние букв, их последовательность. Использование алфавита при работе со словарями, справочниками, каталогами.</w:t>
            </w:r>
          </w:p>
        </w:tc>
      </w:tr>
      <w:tr w:rsidR="009E05AA">
        <w:tc>
          <w:tcPr>
            <w:tcW w:w="3855"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751" w:type="dxa"/>
            <w:tcBorders>
              <w:left w:val="single" w:sz="4" w:space="0" w:color="auto"/>
              <w:right w:val="single" w:sz="4" w:space="0" w:color="auto"/>
            </w:tcBorders>
          </w:tcPr>
          <w:p w:rsidR="009E05AA" w:rsidRDefault="009E05AA">
            <w:pPr>
              <w:pStyle w:val="ConsPlusNormal"/>
              <w:ind w:firstLine="884"/>
            </w:pPr>
            <w:r>
              <w:t>Орфоэпия</w:t>
            </w:r>
          </w:p>
          <w:p w:rsidR="009E05AA" w:rsidRDefault="009E05AA">
            <w:pPr>
              <w:pStyle w:val="ConsPlusNormal"/>
              <w:ind w:firstLine="884"/>
            </w:pPr>
            <w:r>
              <w:t>Произношение звуков и сочетаний звуков, ударение в словах в соответствии с нормами современного русского литературного языка (в объеме орфоэпического словаря учебника). Использование орфоэпического словаря учебника, других орфоэпических словарей русского языка при определении правильного произношения слов.</w:t>
            </w:r>
          </w:p>
        </w:tc>
      </w:tr>
      <w:tr w:rsidR="009E05AA">
        <w:tc>
          <w:tcPr>
            <w:tcW w:w="3855"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751" w:type="dxa"/>
            <w:tcBorders>
              <w:left w:val="single" w:sz="4" w:space="0" w:color="auto"/>
              <w:right w:val="single" w:sz="4" w:space="0" w:color="auto"/>
            </w:tcBorders>
          </w:tcPr>
          <w:p w:rsidR="009E05AA" w:rsidRDefault="009E05AA">
            <w:pPr>
              <w:pStyle w:val="ConsPlusNormal"/>
              <w:ind w:firstLine="884"/>
            </w:pPr>
            <w:r>
              <w:t>Лексика</w:t>
            </w:r>
          </w:p>
          <w:p w:rsidR="009E05AA" w:rsidRDefault="009E05AA">
            <w:pPr>
              <w:pStyle w:val="ConsPlusNormal"/>
              <w:ind w:firstLine="884"/>
            </w:pPr>
            <w:r>
              <w:t>Слово и его лексическое значение. Различение однозначных и многозначных слов. Различение прямого и переносного значений слова (простейшие случаи). Наблюдение за использованием в речи синонимов, антонимов, омонимов, фразеологизмов, устаревших слов (простейшие случаи). Выявление в художественном тексте слов, употребленных в переносном значении, эмоционально-оценочных слов, эпитетов, сравнений, олицетворений (без терминологии). Выявление слов, значение которых требует уточнения. Определение значения слова по тексту или уточнение значения с помощью толкового словаря.</w:t>
            </w:r>
          </w:p>
        </w:tc>
      </w:tr>
      <w:tr w:rsidR="009E05AA">
        <w:tc>
          <w:tcPr>
            <w:tcW w:w="3855"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751" w:type="dxa"/>
            <w:tcBorders>
              <w:left w:val="single" w:sz="4" w:space="0" w:color="auto"/>
              <w:right w:val="single" w:sz="4" w:space="0" w:color="auto"/>
            </w:tcBorders>
          </w:tcPr>
          <w:p w:rsidR="009E05AA" w:rsidRDefault="009E05AA">
            <w:pPr>
              <w:pStyle w:val="ConsPlusNormal"/>
              <w:ind w:firstLine="884"/>
            </w:pPr>
            <w:r>
              <w:t>Состав слова (морфемика)</w:t>
            </w:r>
          </w:p>
          <w:p w:rsidR="009E05AA" w:rsidRDefault="009E05AA">
            <w:pPr>
              <w:pStyle w:val="ConsPlusNormal"/>
              <w:ind w:firstLine="884"/>
            </w:pPr>
            <w:r>
              <w:t>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основы. Различение изменяемых и неизменяемых слов.</w:t>
            </w:r>
          </w:p>
        </w:tc>
      </w:tr>
      <w:tr w:rsidR="009E05AA">
        <w:trPr>
          <w:trHeight w:val="276"/>
        </w:trPr>
        <w:tc>
          <w:tcPr>
            <w:tcW w:w="3855"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751" w:type="dxa"/>
            <w:vMerge w:val="restart"/>
            <w:tcBorders>
              <w:left w:val="single" w:sz="4" w:space="0" w:color="auto"/>
              <w:right w:val="single" w:sz="4" w:space="0" w:color="auto"/>
            </w:tcBorders>
          </w:tcPr>
          <w:p w:rsidR="009E05AA" w:rsidRDefault="009E05AA">
            <w:pPr>
              <w:pStyle w:val="ConsPlusNormal"/>
              <w:ind w:firstLine="884"/>
            </w:pPr>
            <w:r>
              <w:t>Морфология</w:t>
            </w:r>
          </w:p>
          <w:p w:rsidR="009E05AA" w:rsidRDefault="009E05AA">
            <w:pPr>
              <w:pStyle w:val="ConsPlusNormal"/>
              <w:ind w:firstLine="884"/>
            </w:pPr>
            <w:r>
              <w:t>Части речи; деление частей речи на самостоятельные и служебные.</w:t>
            </w:r>
          </w:p>
          <w:p w:rsidR="009E05AA" w:rsidRDefault="009E05AA">
            <w:pPr>
              <w:pStyle w:val="ConsPlusNormal"/>
              <w:ind w:firstLine="884"/>
            </w:pPr>
            <w:r>
              <w:t xml:space="preserve">Имя существительное. Значение и употребление в речи. Различение имен </w:t>
            </w:r>
            <w:r>
              <w:lastRenderedPageBreak/>
              <w:t>существительных одушевленных и неодушевленных по вопросам кто? и что? Выделение имен существительных собственных и нарицательных. Различение имен существительных мужского, женского и среднего рода. Изменение имен существительных по числам. Начальная форма имени существительного. Изменение имен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имен существительных к 1, 2, 3-му склонению. Словообразование имен существительных.</w:t>
            </w:r>
          </w:p>
          <w:p w:rsidR="009E05AA" w:rsidRDefault="009E05AA">
            <w:pPr>
              <w:pStyle w:val="ConsPlusNormal"/>
              <w:ind w:firstLine="884"/>
            </w:pPr>
            <w:r>
              <w:t>Имя прилагательное. Значение и употребление в речи. Изменение имен прилагательных по родам, числам и падежам, кроме имен прилагательных на -ий, -ья, -ов, -ин. Зависимость формы имени прилагательного от формы имени существительного. 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9E05AA" w:rsidRDefault="009E05AA">
            <w:pPr>
              <w:pStyle w:val="ConsPlusNormal"/>
              <w:ind w:firstLine="884"/>
            </w:pPr>
            <w:r>
              <w:t>Числительное. Общее представление о числительных. Значение и употребление в речи</w:t>
            </w:r>
          </w:p>
          <w:p w:rsidR="009E05AA" w:rsidRDefault="009E05AA">
            <w:pPr>
              <w:pStyle w:val="ConsPlusNormal"/>
              <w:ind w:firstLine="884"/>
            </w:pPr>
            <w:r>
              <w:t>Глагол. Общее значение, употребление в речи. Неопределенная форма глагола. Различение глаголов, отвечающих на вопросы что сделать? и что делать? Изменение глаголов по временам: настоящее, прошедшее и будущее время глаголов. Изменение глаголов по лицам и числам в настоящем и будущем времени (спряжение). Способы определения и спряжения глаголов (практическое овладение). Изменение глаголов прошедшего времени по родам и числам.</w:t>
            </w:r>
          </w:p>
          <w:p w:rsidR="009E05AA" w:rsidRDefault="009E05AA">
            <w:pPr>
              <w:pStyle w:val="ConsPlusNormal"/>
              <w:ind w:firstLine="884"/>
            </w:pPr>
            <w:r>
              <w:t>Наречие. Значение и употребление в речи.</w:t>
            </w:r>
          </w:p>
          <w:p w:rsidR="009E05AA" w:rsidRDefault="009E05AA">
            <w:pPr>
              <w:pStyle w:val="ConsPlusNormal"/>
              <w:ind w:firstLine="884"/>
            </w:pPr>
            <w:r>
              <w:t>Предлог. Отличие предлогов от приставок.</w:t>
            </w:r>
          </w:p>
          <w:p w:rsidR="009E05AA" w:rsidRDefault="009E05AA">
            <w:pPr>
              <w:pStyle w:val="ConsPlusNormal"/>
              <w:ind w:firstLine="884"/>
            </w:pPr>
            <w:r>
              <w:t>Союз. Союзы и, а, но, их роль в речи.</w:t>
            </w:r>
          </w:p>
          <w:p w:rsidR="009E05AA" w:rsidRDefault="009E05AA">
            <w:pPr>
              <w:pStyle w:val="ConsPlusNormal"/>
              <w:ind w:firstLine="884"/>
            </w:pPr>
            <w:r>
              <w:t>Частица. Частица не, ее значение.</w:t>
            </w:r>
          </w:p>
        </w:tc>
      </w:tr>
      <w:tr w:rsidR="009E05AA">
        <w:trPr>
          <w:trHeight w:val="276"/>
        </w:trPr>
        <w:tc>
          <w:tcPr>
            <w:tcW w:w="3855" w:type="dxa"/>
            <w:vMerge w:val="restart"/>
            <w:tcBorders>
              <w:left w:val="single" w:sz="4" w:space="0" w:color="auto"/>
              <w:right w:val="single" w:sz="4" w:space="0" w:color="auto"/>
            </w:tcBorders>
          </w:tcPr>
          <w:p w:rsidR="009E05AA" w:rsidRDefault="009E05AA">
            <w:pPr>
              <w:pStyle w:val="ConsPlusNormal"/>
            </w:pPr>
            <w:r>
              <w:lastRenderedPageBreak/>
              <w:t>различать изменяемые и неизменяемые слова, разграничивать однокоренные слова и формы слова;</w:t>
            </w:r>
          </w:p>
          <w:p w:rsidR="009E05AA" w:rsidRDefault="009E05AA">
            <w:pPr>
              <w:pStyle w:val="ConsPlusNormal"/>
            </w:pPr>
            <w:r>
              <w:t>определять состав слов с однозначно выделяемыми морфемами (окончание, корень, приставка, суффикс), соотносить состав слова с представленной схемой его строения;</w:t>
            </w:r>
          </w:p>
          <w:p w:rsidR="009E05AA" w:rsidRDefault="009E05AA">
            <w:pPr>
              <w:pStyle w:val="ConsPlusNormal"/>
            </w:pPr>
            <w:r>
              <w:t>определять грамматические признаки имен существительных - род, склонение, число, падеж;</w:t>
            </w:r>
          </w:p>
          <w:p w:rsidR="009E05AA" w:rsidRDefault="009E05AA">
            <w:pPr>
              <w:pStyle w:val="ConsPlusNormal"/>
            </w:pPr>
            <w:r>
              <w:t>определять грамматические признаки имен прилагательных - род (в единственном числе), число, падеж; изменять имена прилагательные по падежам;</w:t>
            </w:r>
          </w:p>
          <w:p w:rsidR="009E05AA" w:rsidRDefault="009E05AA">
            <w:pPr>
              <w:pStyle w:val="ConsPlusNormal"/>
            </w:pPr>
            <w:r>
              <w:t xml:space="preserve">определять грамматические признаки личного местоимения в начальной форме - лицо, число, род (у местоимений 3-го лица в единственном числе); использовать </w:t>
            </w:r>
            <w:r>
              <w:lastRenderedPageBreak/>
              <w:t>личные местоимения для устранения неоправданных повторов;</w:t>
            </w:r>
          </w:p>
          <w:p w:rsidR="009E05AA" w:rsidRDefault="009E05AA">
            <w:pPr>
              <w:pStyle w:val="ConsPlusNormal"/>
            </w:pPr>
            <w:r>
              <w:t>распознавать глаголы, находить неопределенную форму глагола, определять грамматические признаки глаголов -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изменять глаголы в прошедшем времени в единственном числе по родам;</w:t>
            </w:r>
          </w:p>
          <w:p w:rsidR="009E05AA" w:rsidRDefault="009E05AA">
            <w:pPr>
              <w:pStyle w:val="ConsPlusNormal"/>
            </w:pPr>
            <w:r>
              <w:t>распознавать наречия как часть речи, понимать их роль и значение в речи;</w:t>
            </w:r>
          </w:p>
          <w:p w:rsidR="009E05AA" w:rsidRDefault="009E05AA">
            <w:pPr>
              <w:pStyle w:val="ConsPlusNormal"/>
            </w:pPr>
            <w:r>
              <w:t>устанавливать принадлежность слова к определенной части речи (в объеме изученного) по комплексу освоенных признаков;</w:t>
            </w:r>
          </w:p>
          <w:p w:rsidR="009E05AA" w:rsidRDefault="009E05AA">
            <w:pPr>
              <w:pStyle w:val="ConsPlusNormal"/>
            </w:pPr>
            <w:r>
              <w:t>различать предложение, словосочетание и слово; классифицировать предложения по цели высказывания и по эмоциональной окраске (по интонации); распознавать предложения с однородными членами;</w:t>
            </w:r>
          </w:p>
        </w:tc>
        <w:tc>
          <w:tcPr>
            <w:tcW w:w="9751" w:type="dxa"/>
            <w:vMerge/>
            <w:tcBorders>
              <w:left w:val="single" w:sz="4" w:space="0" w:color="auto"/>
              <w:right w:val="single" w:sz="4" w:space="0" w:color="auto"/>
            </w:tcBorders>
          </w:tcPr>
          <w:p w:rsidR="009E05AA" w:rsidRDefault="009E05AA">
            <w:pPr>
              <w:pStyle w:val="ConsPlusNormal"/>
            </w:pPr>
          </w:p>
        </w:tc>
      </w:tr>
      <w:tr w:rsidR="009E05AA">
        <w:tc>
          <w:tcPr>
            <w:tcW w:w="3855" w:type="dxa"/>
            <w:vMerge/>
            <w:tcBorders>
              <w:left w:val="single" w:sz="4" w:space="0" w:color="auto"/>
              <w:right w:val="single" w:sz="4" w:space="0" w:color="auto"/>
            </w:tcBorders>
          </w:tcPr>
          <w:p w:rsidR="009E05AA" w:rsidRDefault="009E05AA">
            <w:pPr>
              <w:pStyle w:val="ConsPlusNormal"/>
              <w:ind w:firstLine="540"/>
              <w:jc w:val="both"/>
            </w:pPr>
          </w:p>
        </w:tc>
        <w:tc>
          <w:tcPr>
            <w:tcW w:w="9751" w:type="dxa"/>
            <w:tcBorders>
              <w:left w:val="single" w:sz="4" w:space="0" w:color="auto"/>
              <w:right w:val="single" w:sz="4" w:space="0" w:color="auto"/>
            </w:tcBorders>
          </w:tcPr>
          <w:p w:rsidR="009E05AA" w:rsidRDefault="009E05AA">
            <w:pPr>
              <w:pStyle w:val="ConsPlusNormal"/>
              <w:ind w:firstLine="884"/>
            </w:pPr>
            <w:r>
              <w:t>Синтаксис</w:t>
            </w:r>
          </w:p>
          <w:p w:rsidR="009E05AA" w:rsidRDefault="009E05AA">
            <w:pPr>
              <w:pStyle w:val="ConsPlusNormal"/>
              <w:ind w:firstLine="884"/>
            </w:pPr>
            <w:r>
              <w:t xml:space="preserve">Различение слова, словосочетания и предложения (осознание их сходства и различия).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Нахождение главных членов предложения: подлежащее и сказуемое. Различение главных и второстепенных членов предложения. Установление связи (при </w:t>
            </w:r>
            <w:r>
              <w:lastRenderedPageBreak/>
              <w:t>помощи смысловых вопросов) между словами в словосочетании и предложении. Наблюдение за однородными членами предложения. Нахождение и самостоятельное составление предложений с однородными членами без союзов, с союзами а, но, с одиночным союзом и. Использование интонации перечисления в предложениях с однородными членами.</w:t>
            </w:r>
          </w:p>
        </w:tc>
      </w:tr>
      <w:tr w:rsidR="009E05AA">
        <w:tc>
          <w:tcPr>
            <w:tcW w:w="3855" w:type="dxa"/>
            <w:vMerge/>
            <w:tcBorders>
              <w:left w:val="single" w:sz="4" w:space="0" w:color="auto"/>
              <w:right w:val="single" w:sz="4" w:space="0" w:color="auto"/>
            </w:tcBorders>
          </w:tcPr>
          <w:p w:rsidR="009E05AA" w:rsidRDefault="009E05AA">
            <w:pPr>
              <w:pStyle w:val="ConsPlusNormal"/>
              <w:ind w:firstLine="540"/>
              <w:jc w:val="both"/>
            </w:pPr>
          </w:p>
        </w:tc>
        <w:tc>
          <w:tcPr>
            <w:tcW w:w="9751" w:type="dxa"/>
            <w:tcBorders>
              <w:left w:val="single" w:sz="4" w:space="0" w:color="auto"/>
              <w:right w:val="single" w:sz="4" w:space="0" w:color="auto"/>
            </w:tcBorders>
          </w:tcPr>
          <w:p w:rsidR="009E05AA" w:rsidRDefault="009E05AA">
            <w:pPr>
              <w:pStyle w:val="ConsPlusNormal"/>
              <w:ind w:firstLine="884"/>
            </w:pPr>
            <w:r>
              <w:t>Орфография и пунктуация</w:t>
            </w:r>
          </w:p>
          <w:p w:rsidR="009E05AA" w:rsidRDefault="009E05AA">
            <w:pPr>
              <w:pStyle w:val="ConsPlusNormal"/>
              <w:ind w:firstLine="884"/>
            </w:pPr>
            <w:r>
              <w:t>Повторение правил правописания, изученных в 1, 2, 3 классах:</w:t>
            </w:r>
          </w:p>
          <w:p w:rsidR="009E05AA" w:rsidRDefault="009E05AA">
            <w:pPr>
              <w:pStyle w:val="ConsPlusNormal"/>
              <w:ind w:left="1134"/>
              <w:jc w:val="both"/>
            </w:pPr>
            <w:r>
              <w:t>- раздельное написание слов в предложении;</w:t>
            </w:r>
          </w:p>
          <w:p w:rsidR="009E05AA" w:rsidRDefault="009E05AA">
            <w:pPr>
              <w:pStyle w:val="ConsPlusNormal"/>
              <w:ind w:left="1134"/>
              <w:jc w:val="both"/>
            </w:pPr>
            <w:r>
              <w:t>- употребление прописной буквы в начале предложения и в именах собственных (в именах и фамилиях людей, кличках животных);</w:t>
            </w:r>
          </w:p>
          <w:p w:rsidR="009E05AA" w:rsidRDefault="009E05AA">
            <w:pPr>
              <w:pStyle w:val="ConsPlusNormal"/>
              <w:ind w:left="1134"/>
              <w:jc w:val="both"/>
            </w:pPr>
            <w:r>
              <w:t>- написание сочетаний жи, ши, ча, ща, чу, щу, чк, чн, чт;</w:t>
            </w:r>
          </w:p>
          <w:p w:rsidR="009E05AA" w:rsidRDefault="009E05AA">
            <w:pPr>
              <w:pStyle w:val="ConsPlusNormal"/>
              <w:ind w:left="1134"/>
              <w:jc w:val="both"/>
            </w:pPr>
            <w:r>
              <w:t>- написание непроверяемых гласных и согласных в корне слова (перечень слов в орфографическом словаре учебника);</w:t>
            </w:r>
          </w:p>
          <w:p w:rsidR="009E05AA" w:rsidRDefault="009E05AA">
            <w:pPr>
              <w:pStyle w:val="ConsPlusNormal"/>
              <w:ind w:left="1134"/>
              <w:jc w:val="both"/>
            </w:pPr>
            <w:r>
              <w:t>- правила переноса слов со строки на строку (без учета морфемного членения слова);</w:t>
            </w:r>
          </w:p>
          <w:p w:rsidR="009E05AA" w:rsidRDefault="009E05AA">
            <w:pPr>
              <w:pStyle w:val="ConsPlusNormal"/>
              <w:ind w:left="1134"/>
              <w:jc w:val="both"/>
            </w:pPr>
            <w:r>
              <w:t>- написание проверяемых безударных гласных в корне слова;</w:t>
            </w:r>
          </w:p>
          <w:p w:rsidR="009E05AA" w:rsidRDefault="009E05AA">
            <w:pPr>
              <w:pStyle w:val="ConsPlusNormal"/>
              <w:ind w:left="1134"/>
              <w:jc w:val="both"/>
            </w:pPr>
            <w:r>
              <w:t>- написание парных звонких и глухих согласных в корне слова;</w:t>
            </w:r>
          </w:p>
          <w:p w:rsidR="009E05AA" w:rsidRDefault="009E05AA">
            <w:pPr>
              <w:pStyle w:val="ConsPlusNormal"/>
              <w:ind w:left="1134"/>
              <w:jc w:val="both"/>
            </w:pPr>
            <w:r>
              <w:t>- правила употребления разделительного мягкого (ь) знака;</w:t>
            </w:r>
          </w:p>
          <w:p w:rsidR="009E05AA" w:rsidRDefault="009E05AA">
            <w:pPr>
              <w:pStyle w:val="ConsPlusNormal"/>
              <w:ind w:left="1134"/>
              <w:jc w:val="both"/>
            </w:pPr>
            <w:r>
              <w:t>- раздельное написание предлогов с именами существительными;</w:t>
            </w:r>
          </w:p>
          <w:p w:rsidR="009E05AA" w:rsidRDefault="009E05AA">
            <w:pPr>
              <w:pStyle w:val="ConsPlusNormal"/>
              <w:ind w:left="1134"/>
              <w:jc w:val="both"/>
            </w:pPr>
            <w:r>
              <w:t>- написание проверяемых непроизносимых согласных в корне слова;</w:t>
            </w:r>
          </w:p>
          <w:p w:rsidR="009E05AA" w:rsidRDefault="009E05AA">
            <w:pPr>
              <w:pStyle w:val="ConsPlusNormal"/>
              <w:ind w:left="1134"/>
              <w:jc w:val="both"/>
            </w:pPr>
            <w:r>
              <w:t>- употребление разделительного мягкого (ь) и разделительного твердого (ъ) знаков;</w:t>
            </w:r>
          </w:p>
          <w:p w:rsidR="009E05AA" w:rsidRDefault="009E05AA">
            <w:pPr>
              <w:pStyle w:val="ConsPlusNormal"/>
              <w:ind w:left="1134"/>
              <w:jc w:val="both"/>
            </w:pPr>
            <w:r>
              <w:t>- написание мягкого знака (ь) после шипящих на конце имен существительных женского рода;</w:t>
            </w:r>
          </w:p>
          <w:p w:rsidR="009E05AA" w:rsidRDefault="009E05AA">
            <w:pPr>
              <w:pStyle w:val="ConsPlusNormal"/>
              <w:ind w:left="1134"/>
              <w:jc w:val="both"/>
            </w:pPr>
            <w:r>
              <w:t>- раздельное написание частицы не с глаголами;</w:t>
            </w:r>
          </w:p>
          <w:p w:rsidR="009E05AA" w:rsidRDefault="009E05AA">
            <w:pPr>
              <w:pStyle w:val="ConsPlusNormal"/>
              <w:ind w:left="1134"/>
              <w:jc w:val="both"/>
            </w:pPr>
            <w:r>
              <w:t>- раздельное написание предлогов.</w:t>
            </w:r>
          </w:p>
        </w:tc>
      </w:tr>
      <w:tr w:rsidR="009E05AA">
        <w:trPr>
          <w:trHeight w:val="276"/>
        </w:trPr>
        <w:tc>
          <w:tcPr>
            <w:tcW w:w="3855" w:type="dxa"/>
            <w:vMerge/>
            <w:tcBorders>
              <w:left w:val="single" w:sz="4" w:space="0" w:color="auto"/>
              <w:right w:val="single" w:sz="4" w:space="0" w:color="auto"/>
            </w:tcBorders>
          </w:tcPr>
          <w:p w:rsidR="009E05AA" w:rsidRDefault="009E05AA">
            <w:pPr>
              <w:pStyle w:val="ConsPlusNormal"/>
              <w:ind w:firstLine="540"/>
              <w:jc w:val="both"/>
            </w:pPr>
          </w:p>
        </w:tc>
        <w:tc>
          <w:tcPr>
            <w:tcW w:w="9751" w:type="dxa"/>
            <w:vMerge w:val="restart"/>
            <w:tcBorders>
              <w:left w:val="single" w:sz="4" w:space="0" w:color="auto"/>
              <w:bottom w:val="single" w:sz="4" w:space="0" w:color="auto"/>
              <w:right w:val="single" w:sz="4" w:space="0" w:color="auto"/>
            </w:tcBorders>
          </w:tcPr>
          <w:p w:rsidR="009E05AA" w:rsidRDefault="009E05AA">
            <w:pPr>
              <w:pStyle w:val="ConsPlusNormal"/>
              <w:ind w:firstLine="884"/>
            </w:pPr>
            <w:r>
              <w:t>Ознакомление с правилами правописания и их применение:</w:t>
            </w:r>
          </w:p>
          <w:p w:rsidR="009E05AA" w:rsidRDefault="009E05AA">
            <w:pPr>
              <w:pStyle w:val="ConsPlusNormal"/>
              <w:ind w:left="1134"/>
            </w:pPr>
            <w:r>
              <w:t>- написание непроверяемых гласных и согласных в корне слова (перечень слов в орфографическом словаре учебника);</w:t>
            </w:r>
          </w:p>
          <w:p w:rsidR="009E05AA" w:rsidRDefault="009E05AA">
            <w:pPr>
              <w:pStyle w:val="ConsPlusNormal"/>
              <w:ind w:left="1134"/>
            </w:pPr>
            <w:r>
              <w:t>- написание безударных падежных окончаний имен существительных (кроме существительных на -мя, -ий, -ье, -ия, -ов, -ин);</w:t>
            </w:r>
          </w:p>
          <w:p w:rsidR="009E05AA" w:rsidRDefault="009E05AA">
            <w:pPr>
              <w:pStyle w:val="ConsPlusNormal"/>
              <w:ind w:left="1134"/>
            </w:pPr>
            <w:r>
              <w:lastRenderedPageBreak/>
              <w:t>- написание безударных падежных окончаний имен прилагательных;</w:t>
            </w:r>
          </w:p>
          <w:p w:rsidR="009E05AA" w:rsidRDefault="009E05AA">
            <w:pPr>
              <w:pStyle w:val="ConsPlusNormal"/>
              <w:ind w:left="1134"/>
            </w:pPr>
            <w:r>
              <w:t>- раздельное написание частицы не с глаголами;</w:t>
            </w:r>
          </w:p>
          <w:p w:rsidR="009E05AA" w:rsidRDefault="009E05AA">
            <w:pPr>
              <w:pStyle w:val="ConsPlusNormal"/>
              <w:ind w:left="1134"/>
            </w:pPr>
            <w:r>
              <w:t>- написание мягкого знака (ь) после шипящих на конце глаголов в форме 2-го лица единственного числа;</w:t>
            </w:r>
          </w:p>
          <w:p w:rsidR="009E05AA" w:rsidRDefault="009E05AA">
            <w:pPr>
              <w:pStyle w:val="ConsPlusNormal"/>
              <w:ind w:left="1134"/>
            </w:pPr>
            <w:r>
              <w:t>- наличие или отсутствие мягкого знака (ь) в глаголах на -ться и -тся;</w:t>
            </w:r>
          </w:p>
          <w:p w:rsidR="009E05AA" w:rsidRDefault="009E05AA">
            <w:pPr>
              <w:pStyle w:val="ConsPlusNormal"/>
              <w:ind w:left="1134"/>
            </w:pPr>
            <w:r>
              <w:t>- написание безударных личных окончаний глаголов.</w:t>
            </w:r>
          </w:p>
          <w:p w:rsidR="009E05AA" w:rsidRDefault="009E05AA">
            <w:pPr>
              <w:pStyle w:val="ConsPlusNormal"/>
              <w:ind w:firstLine="884"/>
            </w:pPr>
            <w:r>
              <w:t>Использование орфографического словаря для определения (уточнения) написания слова.</w:t>
            </w:r>
          </w:p>
          <w:p w:rsidR="009E05AA" w:rsidRDefault="009E05AA">
            <w:pPr>
              <w:pStyle w:val="ConsPlusNormal"/>
              <w:ind w:firstLine="884"/>
            </w:pPr>
            <w:r>
              <w:t>Развитие речи</w:t>
            </w:r>
          </w:p>
          <w:p w:rsidR="009E05AA" w:rsidRDefault="009E05AA">
            <w:pPr>
              <w:pStyle w:val="ConsPlusNormal"/>
              <w:ind w:firstLine="884"/>
            </w:pPr>
            <w:r>
              <w:t>Соблюдение норм речевого этикета в ситуациях учебного и бытового общения. Корректирование текстов с нарушенным порядком предложений и абзацев. Написание собственных текстов по заданным заглавиям. Составление плана текста, написание текста по заданному плану. Определение типов текстов (повествование, описание, рассуждение) и создание собственных текстов заданного типа.</w:t>
            </w:r>
          </w:p>
          <w:p w:rsidR="009E05AA" w:rsidRDefault="009E05AA">
            <w:pPr>
              <w:pStyle w:val="ConsPlusNormal"/>
              <w:ind w:firstLine="884"/>
            </w:pPr>
            <w:r>
              <w:t>Изложение (подробный и выборочный пересказ текста) и сочинение как виды письменной работы.</w:t>
            </w:r>
          </w:p>
          <w:p w:rsidR="009E05AA" w:rsidRDefault="009E05AA">
            <w:pPr>
              <w:pStyle w:val="ConsPlusNormal"/>
              <w:ind w:firstLine="884"/>
            </w:pPr>
            <w:r>
              <w:t>Создание собственных текстов и корректирование заданных текстов с учетом правильности, богатства и выразительности письменной речи.</w:t>
            </w:r>
          </w:p>
        </w:tc>
      </w:tr>
      <w:tr w:rsidR="009E05AA">
        <w:tc>
          <w:tcPr>
            <w:tcW w:w="3855" w:type="dxa"/>
            <w:tcBorders>
              <w:left w:val="single" w:sz="4" w:space="0" w:color="auto"/>
              <w:bottom w:val="single" w:sz="4" w:space="0" w:color="auto"/>
              <w:right w:val="single" w:sz="4" w:space="0" w:color="auto"/>
            </w:tcBorders>
          </w:tcPr>
          <w:p w:rsidR="009E05AA" w:rsidRDefault="009E05AA">
            <w:pPr>
              <w:pStyle w:val="ConsPlusNormal"/>
            </w:pPr>
            <w:r>
              <w:t xml:space="preserve">применять ранее изученные </w:t>
            </w:r>
            <w:r>
              <w:lastRenderedPageBreak/>
              <w:t>правила правописания:</w:t>
            </w:r>
          </w:p>
          <w:p w:rsidR="009E05AA" w:rsidRDefault="009E05AA">
            <w:pPr>
              <w:pStyle w:val="ConsPlusNormal"/>
            </w:pPr>
            <w:r>
              <w:t>- раздельное написание слов;</w:t>
            </w:r>
          </w:p>
          <w:p w:rsidR="009E05AA" w:rsidRDefault="009E05AA">
            <w:pPr>
              <w:pStyle w:val="ConsPlusNormal"/>
            </w:pPr>
            <w:r>
              <w:t>- сочетания жи-ши, ча-ща, чу-щу в положении под ударением;</w:t>
            </w:r>
          </w:p>
          <w:p w:rsidR="009E05AA" w:rsidRDefault="009E05AA">
            <w:pPr>
              <w:pStyle w:val="ConsPlusNormal"/>
            </w:pPr>
            <w:r>
              <w:t>- сочетания чк, чн, чт, нч, щн и др.;</w:t>
            </w:r>
          </w:p>
          <w:p w:rsidR="009E05AA" w:rsidRDefault="009E05AA">
            <w:pPr>
              <w:pStyle w:val="ConsPlusNormal"/>
            </w:pPr>
            <w:r>
              <w:t>- перенос слов;</w:t>
            </w:r>
          </w:p>
          <w:p w:rsidR="009E05AA" w:rsidRDefault="009E05AA">
            <w:pPr>
              <w:pStyle w:val="ConsPlusNormal"/>
            </w:pPr>
            <w:r>
              <w:t>- прописная буква в начале предложения, именах собственных;</w:t>
            </w:r>
          </w:p>
          <w:p w:rsidR="009E05AA" w:rsidRDefault="009E05AA">
            <w:pPr>
              <w:pStyle w:val="ConsPlusNormal"/>
            </w:pPr>
            <w:r>
              <w:t>- проверяемые безударные гласные в корне слова;</w:t>
            </w:r>
          </w:p>
          <w:p w:rsidR="009E05AA" w:rsidRDefault="009E05AA">
            <w:pPr>
              <w:pStyle w:val="ConsPlusNormal"/>
            </w:pPr>
            <w:r>
              <w:t>- парные звонкие и глухие согласные в корне слова;</w:t>
            </w:r>
          </w:p>
          <w:p w:rsidR="009E05AA" w:rsidRDefault="009E05AA">
            <w:pPr>
              <w:pStyle w:val="ConsPlusNormal"/>
            </w:pPr>
            <w:r>
              <w:t>- непроизносимые согласные;</w:t>
            </w:r>
          </w:p>
          <w:p w:rsidR="009E05AA" w:rsidRDefault="009E05AA">
            <w:pPr>
              <w:pStyle w:val="ConsPlusNormal"/>
            </w:pPr>
            <w:r>
              <w:t>- непроверяемые гласные и согласные в корне слова, в том</w:t>
            </w:r>
          </w:p>
          <w:p w:rsidR="009E05AA" w:rsidRDefault="009E05AA">
            <w:pPr>
              <w:pStyle w:val="ConsPlusNormal"/>
            </w:pPr>
            <w:r>
              <w:t>числе с удвоенными согласными (перечень см. в словаре учебника);</w:t>
            </w:r>
          </w:p>
          <w:p w:rsidR="009E05AA" w:rsidRDefault="009E05AA">
            <w:pPr>
              <w:pStyle w:val="ConsPlusNormal"/>
            </w:pPr>
            <w:r>
              <w:t>- гласные и согласные в неизменяемых на письме приставках и суффиксах;</w:t>
            </w:r>
          </w:p>
          <w:p w:rsidR="009E05AA" w:rsidRDefault="009E05AA">
            <w:pPr>
              <w:pStyle w:val="ConsPlusNormal"/>
            </w:pPr>
            <w:r>
              <w:t>- разделительные мягкий и твердый знаки (ь, ъ);</w:t>
            </w:r>
          </w:p>
          <w:p w:rsidR="009E05AA" w:rsidRDefault="009E05AA">
            <w:pPr>
              <w:pStyle w:val="ConsPlusNormal"/>
            </w:pPr>
            <w:r>
              <w:t>- мягкий знак после шипящих на конце имен существительных (речь, брошь, мышь);</w:t>
            </w:r>
          </w:p>
          <w:p w:rsidR="009E05AA" w:rsidRDefault="009E05AA">
            <w:pPr>
              <w:pStyle w:val="ConsPlusNormal"/>
            </w:pPr>
            <w:r>
              <w:t>- соединительные о и е в сложных словах (самолет, вездеход);</w:t>
            </w:r>
          </w:p>
          <w:p w:rsidR="009E05AA" w:rsidRDefault="009E05AA">
            <w:pPr>
              <w:pStyle w:val="ConsPlusNormal"/>
            </w:pPr>
            <w:r>
              <w:t>- е и и в суффиксах имен существительных (ключик - ключика, замочек - замочка);</w:t>
            </w:r>
          </w:p>
          <w:p w:rsidR="009E05AA" w:rsidRDefault="009E05AA">
            <w:pPr>
              <w:pStyle w:val="ConsPlusNormal"/>
            </w:pPr>
            <w:r>
              <w:t xml:space="preserve">- безударные падежные окончания имен существительных (кроме </w:t>
            </w:r>
            <w:r>
              <w:lastRenderedPageBreak/>
              <w:t>существительных на -мя, -ий, -ье, -ия, -ов, -ин);</w:t>
            </w:r>
          </w:p>
          <w:p w:rsidR="009E05AA" w:rsidRDefault="009E05AA">
            <w:pPr>
              <w:pStyle w:val="ConsPlusNormal"/>
            </w:pPr>
            <w:r>
              <w:t>- безударные падежные окончания имен прилагательных;</w:t>
            </w:r>
          </w:p>
          <w:p w:rsidR="009E05AA" w:rsidRDefault="009E05AA">
            <w:pPr>
              <w:pStyle w:val="ConsPlusNormal"/>
            </w:pPr>
            <w:r>
              <w:t>- раздельное написание предлогов с личными местоимениями; раздельное написание частицы не с глаголами;</w:t>
            </w:r>
          </w:p>
          <w:p w:rsidR="009E05AA" w:rsidRDefault="009E05AA">
            <w:pPr>
              <w:pStyle w:val="ConsPlusNormal"/>
            </w:pPr>
            <w:r>
              <w:t>- мягкий знак (ь) после шипящих на конце глаголов в форме 2-го лица единственного числа (читаешь, пишешь);</w:t>
            </w:r>
          </w:p>
          <w:p w:rsidR="009E05AA" w:rsidRDefault="009E05AA">
            <w:pPr>
              <w:pStyle w:val="ConsPlusNormal"/>
            </w:pPr>
            <w:r>
              <w:t>- мягкий знак (ь) в глаголах в сочетании -ться;</w:t>
            </w:r>
          </w:p>
          <w:p w:rsidR="009E05AA" w:rsidRDefault="009E05AA">
            <w:pPr>
              <w:pStyle w:val="ConsPlusNormal"/>
            </w:pPr>
            <w:r>
              <w:t>- безударные личные окончания глаголов;</w:t>
            </w:r>
          </w:p>
          <w:p w:rsidR="009E05AA" w:rsidRDefault="009E05AA">
            <w:pPr>
              <w:pStyle w:val="ConsPlusNormal"/>
            </w:pPr>
            <w:r>
              <w:t>- раздельное написание предлогов с другими словами;</w:t>
            </w:r>
          </w:p>
          <w:p w:rsidR="009E05AA" w:rsidRDefault="009E05AA">
            <w:pPr>
              <w:pStyle w:val="ConsPlusNormal"/>
            </w:pPr>
            <w:r>
              <w:t>- знаки препинания в конце предложения: точка, вопросительный и восклицательный знаки;</w:t>
            </w:r>
          </w:p>
          <w:p w:rsidR="009E05AA" w:rsidRDefault="009E05AA">
            <w:pPr>
              <w:pStyle w:val="ConsPlusNormal"/>
            </w:pPr>
            <w:r>
              <w:t>- знаки препинания (запятая) в предложениях с однородными членами;</w:t>
            </w:r>
          </w:p>
          <w:p w:rsidR="009E05AA" w:rsidRDefault="009E05AA">
            <w:pPr>
              <w:pStyle w:val="ConsPlusNormal"/>
            </w:pPr>
            <w:r>
              <w:t>находить и исправлять орфографические и пунктуационные ошибки (в объеме изученного) в собственном тексте и в тексте, предложенном для контроля;</w:t>
            </w:r>
          </w:p>
          <w:p w:rsidR="009E05AA" w:rsidRDefault="009E05AA">
            <w:pPr>
              <w:pStyle w:val="ConsPlusNormal"/>
            </w:pPr>
            <w:r>
              <w:t xml:space="preserve">безошибочно списывать текст </w:t>
            </w:r>
            <w:r>
              <w:lastRenderedPageBreak/>
              <w:t>объемом 80 - 90 слов;</w:t>
            </w:r>
          </w:p>
          <w:p w:rsidR="009E05AA" w:rsidRDefault="009E05AA">
            <w:pPr>
              <w:pStyle w:val="ConsPlusNormal"/>
            </w:pPr>
            <w:r>
              <w:t>писать под диктовку тексты объемом 75 - 80 слов с учетом изученных правил правописания.</w:t>
            </w:r>
          </w:p>
        </w:tc>
        <w:tc>
          <w:tcPr>
            <w:tcW w:w="9751" w:type="dxa"/>
            <w:vMerge/>
            <w:tcBorders>
              <w:left w:val="single" w:sz="4" w:space="0" w:color="auto"/>
              <w:bottom w:val="single" w:sz="4" w:space="0" w:color="auto"/>
              <w:right w:val="single" w:sz="4" w:space="0" w:color="auto"/>
            </w:tcBorders>
          </w:tcPr>
          <w:p w:rsidR="009E05AA" w:rsidRDefault="009E05AA">
            <w:pPr>
              <w:pStyle w:val="ConsPlusNormal"/>
            </w:pPr>
          </w:p>
        </w:tc>
      </w:tr>
    </w:tbl>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jc w:val="right"/>
        <w:outlineLvl w:val="2"/>
      </w:pPr>
      <w:r>
        <w:t>Приложение 2</w:t>
      </w:r>
    </w:p>
    <w:p w:rsidR="009E05AA" w:rsidRDefault="009E05AA">
      <w:pPr>
        <w:pStyle w:val="ConsPlusNormal"/>
        <w:ind w:firstLine="540"/>
        <w:jc w:val="both"/>
      </w:pPr>
    </w:p>
    <w:p w:rsidR="009E05AA" w:rsidRDefault="009E05AA">
      <w:pPr>
        <w:pStyle w:val="ConsPlusTitle"/>
        <w:jc w:val="center"/>
      </w:pPr>
      <w:bookmarkStart w:id="2" w:name="Par921"/>
      <w:bookmarkEnd w:id="2"/>
      <w:r>
        <w:t>ПРЕДМЕТНЫЕ РЕЗУЛЬТАТЫ ОСВОЕНИЯ И СОДЕРЖАНИЕ</w:t>
      </w:r>
    </w:p>
    <w:p w:rsidR="009E05AA" w:rsidRDefault="009E05AA">
      <w:pPr>
        <w:pStyle w:val="ConsPlusTitle"/>
        <w:jc w:val="center"/>
      </w:pPr>
      <w:r>
        <w:t>УЧЕБНОГО ПРЕДМЕТА "ЛИТЕРАТУРНОЕ ЧТЕНИЕ", РАСПРЕДЕЛЕННЫЕ</w:t>
      </w:r>
    </w:p>
    <w:p w:rsidR="009E05AA" w:rsidRDefault="009E05AA">
      <w:pPr>
        <w:pStyle w:val="ConsPlusTitle"/>
        <w:jc w:val="center"/>
      </w:pPr>
      <w:r>
        <w:t>ПО ГОДАМ ОБУЧЕНИЯ</w:t>
      </w:r>
    </w:p>
    <w:p w:rsidR="009E05AA" w:rsidRDefault="009E05AA">
      <w:pPr>
        <w:pStyle w:val="ConsPlusNormal"/>
        <w:ind w:firstLine="540"/>
        <w:jc w:val="both"/>
      </w:pPr>
    </w:p>
    <w:p w:rsidR="009E05AA" w:rsidRDefault="009E05AA">
      <w:pPr>
        <w:pStyle w:val="ConsPlusNormal"/>
        <w:ind w:firstLine="540"/>
        <w:jc w:val="both"/>
      </w:pPr>
      <w:r>
        <w:t>Основными критериями отбора художественных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 В курс литературного чтения должны войти: художественные и научно-популярные произведения, произведения устного народного творчества; произведения выдающихся представителей русской литературы (А.С. Пушкин, В.А. Жуковский, М.Ю. Лермонтов, Ф.И. Тютчев, А.А. Фет, И.А. Крылов, Н.А. Некрасов, Л.Н. Толстой, А.П. Чехов, С.А. Есенин, В.В. Маяковский);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младшими школьниками; справочники, энциклопедии, периодические издания для детей.</w:t>
      </w:r>
    </w:p>
    <w:p w:rsidR="009E05AA" w:rsidRDefault="009E05AA">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5725"/>
        <w:gridCol w:w="7880"/>
      </w:tblGrid>
      <w:tr w:rsidR="009E05AA">
        <w:tc>
          <w:tcPr>
            <w:tcW w:w="5725" w:type="dxa"/>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pPr>
            <w:r>
              <w:t>Предметные результаты освоения учебного предмета</w:t>
            </w:r>
          </w:p>
        </w:tc>
        <w:tc>
          <w:tcPr>
            <w:tcW w:w="7880" w:type="dxa"/>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pPr>
            <w:r>
              <w:t>Предметное содержание учебного предмета "Литературное чтение", распределенное по годам обучения</w:t>
            </w:r>
          </w:p>
        </w:tc>
      </w:tr>
      <w:tr w:rsidR="009E05AA">
        <w:tc>
          <w:tcPr>
            <w:tcW w:w="13605"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t>Первый год обучения</w:t>
            </w:r>
          </w:p>
        </w:tc>
      </w:tr>
      <w:tr w:rsidR="009E05AA">
        <w:tc>
          <w:tcPr>
            <w:tcW w:w="5725" w:type="dxa"/>
            <w:tcBorders>
              <w:top w:val="single" w:sz="4" w:space="0" w:color="auto"/>
              <w:left w:val="single" w:sz="4" w:space="0" w:color="auto"/>
              <w:bottom w:val="single" w:sz="4" w:space="0" w:color="auto"/>
              <w:right w:val="single" w:sz="4" w:space="0" w:color="auto"/>
            </w:tcBorders>
          </w:tcPr>
          <w:p w:rsidR="009E05AA" w:rsidRDefault="009E05AA">
            <w:pPr>
              <w:pStyle w:val="ConsPlusNormal"/>
              <w:ind w:left="33"/>
              <w:jc w:val="both"/>
            </w:pPr>
            <w:r>
              <w:t>В результате первого года изучения учебного предмета "Литературное чтение" ученик научится:</w:t>
            </w:r>
          </w:p>
          <w:p w:rsidR="009E05AA" w:rsidRDefault="009E05AA">
            <w:pPr>
              <w:pStyle w:val="ConsPlusNormal"/>
              <w:ind w:left="33" w:firstLine="568"/>
              <w:jc w:val="both"/>
            </w:pPr>
            <w:r>
              <w:lastRenderedPageBreak/>
              <w:t>- различать и называть произведения фольклора и литературы, находить в них отражение нравственных ценностей (доброта, любовь к семье, уважение к близким, забота о старших и младших), факты традиций, быта, культуры разных народов;</w:t>
            </w:r>
          </w:p>
          <w:p w:rsidR="009E05AA" w:rsidRDefault="009E05AA">
            <w:pPr>
              <w:pStyle w:val="ConsPlusNormal"/>
              <w:ind w:firstLine="601"/>
              <w:jc w:val="both"/>
            </w:pPr>
            <w:r>
              <w:t>- владеть техникой (навыком) слогового плавного (с переходом на чтение целыми словами) осознанного и правильного чтения вслух с учетом индивидуальных возможностей;</w:t>
            </w:r>
          </w:p>
          <w:p w:rsidR="009E05AA" w:rsidRDefault="009E05AA">
            <w:pPr>
              <w:pStyle w:val="ConsPlusNormal"/>
              <w:ind w:firstLine="601"/>
              <w:jc w:val="both"/>
            </w:pPr>
            <w:r>
              <w:t>- воспринимать фактическое содержание текста, осмысливать, излагать фактический материал; устно отвечать на вопросы, подтверждать свой ответ примерами из текста; задавать вопросы к фактическому содержанию произведения; участвовать в беседе по прочитанному. Определять тему и главную мысль прочитанного или прослушанного произведения под руководством учителя;</w:t>
            </w:r>
          </w:p>
          <w:p w:rsidR="009E05AA" w:rsidRDefault="009E05AA">
            <w:pPr>
              <w:pStyle w:val="ConsPlusNormal"/>
              <w:ind w:firstLine="601"/>
              <w:jc w:val="both"/>
            </w:pPr>
            <w:r>
              <w:t>- определять в произведении хронологическую последовательность событий, восстанавливать последовательность событий в произведении. Воспроизводить содержание текста по плану под руководством взрослого;</w:t>
            </w:r>
          </w:p>
          <w:p w:rsidR="009E05AA" w:rsidRDefault="009E05AA">
            <w:pPr>
              <w:pStyle w:val="ConsPlusNormal"/>
              <w:ind w:firstLine="601"/>
              <w:jc w:val="both"/>
            </w:pPr>
            <w:r>
              <w:t>- характеризовать героя произведения, давать элементарную оценку (положительная/отрицательная и почему) его поступкам;</w:t>
            </w:r>
          </w:p>
          <w:p w:rsidR="009E05AA" w:rsidRDefault="009E05AA">
            <w:pPr>
              <w:pStyle w:val="ConsPlusNormal"/>
              <w:ind w:firstLine="601"/>
              <w:jc w:val="both"/>
            </w:pPr>
            <w:r>
              <w:t>- объяснять значение незнакомого слова с опорой на контекст;</w:t>
            </w:r>
          </w:p>
          <w:p w:rsidR="009E05AA" w:rsidRDefault="009E05AA">
            <w:pPr>
              <w:pStyle w:val="ConsPlusNormal"/>
              <w:ind w:firstLine="601"/>
              <w:jc w:val="both"/>
            </w:pPr>
            <w:r>
              <w:t>- составлять устное высказывание (5 - 6 предложений) на заданную тему по образцу (на основе прочитанного или прослушанного произведения);</w:t>
            </w:r>
          </w:p>
          <w:p w:rsidR="009E05AA" w:rsidRDefault="009E05AA">
            <w:pPr>
              <w:pStyle w:val="ConsPlusNormal"/>
              <w:ind w:firstLine="601"/>
              <w:jc w:val="both"/>
            </w:pPr>
            <w:r>
              <w:lastRenderedPageBreak/>
              <w:t>- применять читательский опыт в элементарных видах речевой творческой деятельности: выразительное чтение, чтение по ролям, создание собственных произведений по аналогии с прочитанным;</w:t>
            </w:r>
          </w:p>
          <w:p w:rsidR="009E05AA" w:rsidRDefault="009E05AA">
            <w:pPr>
              <w:pStyle w:val="ConsPlusNormal"/>
              <w:ind w:firstLine="601"/>
              <w:jc w:val="both"/>
            </w:pPr>
            <w:r>
              <w:t>- ориентироваться в книге/учебнике с опорой на название, автора, содержание, заголовки, иллюстрации;</w:t>
            </w:r>
          </w:p>
          <w:p w:rsidR="009E05AA" w:rsidRDefault="009E05AA">
            <w:pPr>
              <w:pStyle w:val="ConsPlusNormal"/>
              <w:ind w:firstLine="601"/>
              <w:jc w:val="both"/>
            </w:pPr>
            <w:r>
              <w:t>- выбирать книгу для самостоятельного чтения по совету взрослого;</w:t>
            </w:r>
          </w:p>
          <w:p w:rsidR="009E05AA" w:rsidRDefault="009E05AA">
            <w:pPr>
              <w:pStyle w:val="ConsPlusNormal"/>
              <w:ind w:firstLine="601"/>
              <w:jc w:val="both"/>
            </w:pPr>
            <w:r>
              <w:t>- рассказывать о прочитанной книге (автор, название, тема).</w:t>
            </w:r>
          </w:p>
        </w:tc>
        <w:tc>
          <w:tcPr>
            <w:tcW w:w="7880" w:type="dxa"/>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67"/>
              <w:jc w:val="both"/>
            </w:pPr>
            <w:r>
              <w:lastRenderedPageBreak/>
              <w:t xml:space="preserve">Фольклорные и литературные произведения разных жанров: потешки, пословицы, загадки, сказки; рассказы, стихотворения, сказки. </w:t>
            </w:r>
            <w:r>
              <w:lastRenderedPageBreak/>
              <w:t>Нравственно-этические понятия, раскрытые в художественных произведениях. Хорошие и плохие поступки героев произведений, соотнесение поступков героев с нравственными нормами. Иллюстрации к художественным произведениям.</w:t>
            </w:r>
          </w:p>
          <w:p w:rsidR="009E05AA" w:rsidRDefault="009E05AA">
            <w:pPr>
              <w:pStyle w:val="ConsPlusNormal"/>
              <w:ind w:firstLine="567"/>
              <w:jc w:val="both"/>
            </w:pPr>
            <w:r>
              <w:t>Восприятие на слух звучащей речи (высказываний собеседника, различных текстов). Цель речевого высказывания. Вопросы по содержанию прослушанного произведения, составление вопросов по услышанному тексту. Эмоциональный отклик (описание своего впечатления в устном высказывании).</w:t>
            </w:r>
          </w:p>
          <w:p w:rsidR="009E05AA" w:rsidRDefault="009E05AA">
            <w:pPr>
              <w:pStyle w:val="ConsPlusNormal"/>
              <w:ind w:firstLine="567"/>
              <w:jc w:val="both"/>
            </w:pPr>
            <w:r>
              <w:t>Чтение с установкой на смысловое чтение, позволяющее связать звучащее слово (словосочетание и предложение) с его значением. Выразительное чтение небольшого текста: соблюдение орфоэпических и интонационных норм чтения. Виды чтения: изучающее, выборочное.</w:t>
            </w:r>
          </w:p>
          <w:p w:rsidR="009E05AA" w:rsidRDefault="009E05AA">
            <w:pPr>
              <w:pStyle w:val="ConsPlusNormal"/>
              <w:ind w:firstLine="567"/>
              <w:jc w:val="both"/>
            </w:pPr>
            <w:r>
              <w:t>Прогнозирование содержания текста по заголовку, иллюстрации. Стили речи: художественный, научно-популярный. Сравнение художественных и научно-познавательных произведений. Работа с познавательными текстами. Заглавие произведения, соотнесение заглавия с содержанием.</w:t>
            </w:r>
          </w:p>
          <w:p w:rsidR="009E05AA" w:rsidRDefault="009E05AA">
            <w:pPr>
              <w:pStyle w:val="ConsPlusNormal"/>
              <w:ind w:firstLine="567"/>
              <w:jc w:val="both"/>
            </w:pPr>
            <w:r>
              <w:t>Работа с текстом художественного произведения. Фактический уровень текста: тема текста, герои, заголовок. Вопросы по фактическому содержанию художественного текста. Способы толкования значения незнакомых слов: по контексту, с использование словарей. Последовательность событий, план для пересказа. Подробный пересказ текста по опорным словам, предложенному плану, коллективно составленному плану, серии рисунков, на основе вопросов.</w:t>
            </w:r>
          </w:p>
          <w:p w:rsidR="009E05AA" w:rsidRDefault="009E05AA">
            <w:pPr>
              <w:pStyle w:val="ConsPlusNormal"/>
              <w:ind w:firstLine="567"/>
              <w:jc w:val="both"/>
            </w:pPr>
            <w:r>
              <w:t>Характеристика героя произведения (поступки, причины поведения) под руководством учителя.</w:t>
            </w:r>
          </w:p>
          <w:p w:rsidR="009E05AA" w:rsidRDefault="009E05AA">
            <w:pPr>
              <w:pStyle w:val="ConsPlusNormal"/>
              <w:ind w:firstLine="567"/>
              <w:jc w:val="both"/>
            </w:pPr>
            <w:r>
              <w:t>Особенности диалогического общения: его цель, соблюдение этических норм; вежливая форма выражения своей точки зрения по обсуждаемой теме или произведению с опорой на текст и личный опыт.</w:t>
            </w:r>
          </w:p>
          <w:p w:rsidR="009E05AA" w:rsidRDefault="009E05AA">
            <w:pPr>
              <w:pStyle w:val="ConsPlusNormal"/>
              <w:ind w:firstLine="567"/>
              <w:jc w:val="both"/>
            </w:pPr>
            <w:r>
              <w:t xml:space="preserve">Монологическое высказывание. Речевое высказывание: ответ на вопрос, высказывание на заданную тему. Культурные нормы речевого </w:t>
            </w:r>
            <w:r>
              <w:lastRenderedPageBreak/>
              <w:t>высказывания.</w:t>
            </w:r>
          </w:p>
          <w:p w:rsidR="009E05AA" w:rsidRDefault="009E05AA">
            <w:pPr>
              <w:pStyle w:val="ConsPlusNormal"/>
              <w:ind w:firstLine="567"/>
              <w:jc w:val="both"/>
            </w:pPr>
            <w:r>
              <w:t>Образная система произведения (без введения понятий): поиск в тексте и понимание значения и роли в тексте средств художественной выразительности. Средства изображения и выражения чувств героя. Звуковая и смысловая стороны слова.</w:t>
            </w:r>
          </w:p>
          <w:p w:rsidR="009E05AA" w:rsidRDefault="009E05AA">
            <w:pPr>
              <w:pStyle w:val="ConsPlusNormal"/>
              <w:ind w:firstLine="567"/>
              <w:jc w:val="both"/>
            </w:pPr>
            <w:r>
              <w:t>Сочинение загадки по аналогии, продолжение истории. Составление рассказа по рисункам, серии рисунков. Словесное рисование по эпизодам и фрагментам прочитанных текстов. Интерпретация текста литературного произведения: чтение по ролям, слова автора, слова героев, выразительное чтение.</w:t>
            </w:r>
          </w:p>
          <w:p w:rsidR="009E05AA" w:rsidRDefault="009E05AA">
            <w:pPr>
              <w:pStyle w:val="ConsPlusNormal"/>
              <w:ind w:firstLine="567"/>
              <w:jc w:val="both"/>
            </w:pPr>
            <w:r>
              <w:t>Выбор книг на основе рекомендованного списка. Распределение произведений по темам, жанрам. Выполнение групповых творческих проектов (под руководством учителя).</w:t>
            </w:r>
          </w:p>
          <w:p w:rsidR="009E05AA" w:rsidRDefault="009E05AA">
            <w:pPr>
              <w:pStyle w:val="ConsPlusNormal"/>
              <w:ind w:firstLine="567"/>
              <w:jc w:val="both"/>
            </w:pPr>
            <w:r>
              <w:t>Практическое освоение литературных понятий: художественное произведение, читатель, автор (рассказчик), тема, герой, прозаическая и стихотворная речь.</w:t>
            </w:r>
          </w:p>
        </w:tc>
      </w:tr>
      <w:tr w:rsidR="009E05AA">
        <w:tc>
          <w:tcPr>
            <w:tcW w:w="13605"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lastRenderedPageBreak/>
              <w:t>Второй год обучения</w:t>
            </w:r>
          </w:p>
        </w:tc>
      </w:tr>
      <w:tr w:rsidR="009E05AA">
        <w:tc>
          <w:tcPr>
            <w:tcW w:w="5725" w:type="dxa"/>
            <w:tcBorders>
              <w:top w:val="single" w:sz="4" w:space="0" w:color="auto"/>
              <w:left w:val="single" w:sz="4" w:space="0" w:color="auto"/>
              <w:bottom w:val="single" w:sz="4" w:space="0" w:color="auto"/>
              <w:right w:val="single" w:sz="4" w:space="0" w:color="auto"/>
            </w:tcBorders>
          </w:tcPr>
          <w:p w:rsidR="009E05AA" w:rsidRDefault="009E05AA">
            <w:pPr>
              <w:pStyle w:val="ConsPlusNormal"/>
              <w:ind w:left="33"/>
              <w:jc w:val="both"/>
            </w:pPr>
            <w:r>
              <w:t>В результате второго года изучения учебного предмета "Литературное чтение" ученик научится:</w:t>
            </w:r>
          </w:p>
          <w:p w:rsidR="009E05AA" w:rsidRDefault="009E05AA">
            <w:pPr>
              <w:pStyle w:val="ConsPlusNormal"/>
              <w:ind w:left="33" w:firstLine="568"/>
              <w:jc w:val="both"/>
            </w:pPr>
            <w:r>
              <w:t>- различать и называть произведения фольклора и литературы, находить в них отражение нравственных ценностей (справедливость, верность, любовь к родному краю, его людям, природе) и факты традиций, быта, культуры разных народов;</w:t>
            </w:r>
          </w:p>
          <w:p w:rsidR="009E05AA" w:rsidRDefault="009E05AA">
            <w:pPr>
              <w:pStyle w:val="ConsPlusNormal"/>
              <w:ind w:left="33" w:firstLine="568"/>
              <w:jc w:val="both"/>
            </w:pPr>
            <w:r>
              <w:t>- соотносить прочитанные художественные тексты с произведениями других видов искусства. Различать художественные произведения и научно-популярные тексты;</w:t>
            </w:r>
          </w:p>
          <w:p w:rsidR="009E05AA" w:rsidRDefault="009E05AA">
            <w:pPr>
              <w:pStyle w:val="ConsPlusNormal"/>
              <w:ind w:left="33" w:firstLine="568"/>
              <w:jc w:val="both"/>
            </w:pPr>
            <w:r>
              <w:t xml:space="preserve">- владеть техникой (навыком) осознанного и правильного чтения вслух целыми словами с учетом </w:t>
            </w:r>
            <w:r>
              <w:lastRenderedPageBreak/>
              <w:t>индивидуальных возможностей, элементарно интонировать при чтении, уметь переходить от чтения вслух к чтению про себя; в зависимости от особенностей текста и намеченных целей использовать различные виды чтения (изучающее, выборочное);</w:t>
            </w:r>
          </w:p>
          <w:p w:rsidR="009E05AA" w:rsidRDefault="009E05AA">
            <w:pPr>
              <w:pStyle w:val="ConsPlusNormal"/>
              <w:ind w:left="33" w:firstLine="568"/>
              <w:jc w:val="both"/>
            </w:pPr>
            <w:r>
              <w:t>- воспринимать содержание художественного, научно-популярного, учебного текстов, осмысливать, излагать фактический материал; отвечать на вопросы в устной форме, подтверждать свой ответ примерами из текста; задавать вопросы к фактическому содержанию произведений; участвовать в беседе по прочитанному. Самостоятельно определять тему и под руководством взрослого главную мысль прочитанного или прослушанного произведения;</w:t>
            </w:r>
          </w:p>
          <w:p w:rsidR="009E05AA" w:rsidRDefault="009E05AA">
            <w:pPr>
              <w:pStyle w:val="ConsPlusNormal"/>
              <w:ind w:left="33" w:firstLine="568"/>
              <w:jc w:val="both"/>
            </w:pPr>
            <w:r>
              <w:t>- определять в произведении хронологическую последовательность событий, находить портретные характеристики персонажей. Пересказывать повествовательный текст (подробно, выборочно), под руководством учителя составлять план повествования (вопросный, номинативный);</w:t>
            </w:r>
          </w:p>
          <w:p w:rsidR="009E05AA" w:rsidRDefault="009E05AA">
            <w:pPr>
              <w:pStyle w:val="ConsPlusNormal"/>
              <w:ind w:left="33" w:firstLine="568"/>
              <w:jc w:val="both"/>
            </w:pPr>
            <w:r>
              <w:t>- характеризовать героев произведения, давать оценку их поступкам. Сравнивать героев одного произведения по заданным критериям;</w:t>
            </w:r>
          </w:p>
          <w:p w:rsidR="009E05AA" w:rsidRDefault="009E05AA">
            <w:pPr>
              <w:pStyle w:val="ConsPlusNormal"/>
              <w:ind w:left="33" w:firstLine="568"/>
              <w:jc w:val="both"/>
            </w:pPr>
            <w:r>
              <w:t>- находить в тексте средства художественной выразительности (звукоподражание, сравнение), понимать их роль в произведении, использовать выразительные средства языка в собственном высказывании;</w:t>
            </w:r>
          </w:p>
          <w:p w:rsidR="009E05AA" w:rsidRDefault="009E05AA">
            <w:pPr>
              <w:pStyle w:val="ConsPlusNormal"/>
              <w:ind w:left="33" w:firstLine="568"/>
              <w:jc w:val="both"/>
            </w:pPr>
            <w:r>
              <w:t>- объяснять значение незнакомого слова с опорой на контекст и с использованием словарей;</w:t>
            </w:r>
          </w:p>
          <w:p w:rsidR="009E05AA" w:rsidRDefault="009E05AA">
            <w:pPr>
              <w:pStyle w:val="ConsPlusNormal"/>
              <w:ind w:left="33" w:firstLine="568"/>
              <w:jc w:val="both"/>
            </w:pPr>
            <w:r>
              <w:t xml:space="preserve">- составлять устное высказывание на заданную </w:t>
            </w:r>
            <w:r>
              <w:lastRenderedPageBreak/>
              <w:t>тему по образцу (на основе прочитанного или прослушанного произведения);</w:t>
            </w:r>
          </w:p>
          <w:p w:rsidR="009E05AA" w:rsidRDefault="009E05AA">
            <w:pPr>
              <w:pStyle w:val="ConsPlusNormal"/>
              <w:ind w:left="33" w:firstLine="568"/>
              <w:jc w:val="both"/>
            </w:pPr>
            <w:r>
              <w:t>- применять читательский опыт в элементарных видах речевой творческой деятельности: выразительное чтение, чтение по ролям, драматизация, словесное иллюстрирование, рассказ с изменением лица рассказчика, с вымышленным продолжением, создание собственных произведений по аналогии с прочитанными;</w:t>
            </w:r>
          </w:p>
          <w:p w:rsidR="009E05AA" w:rsidRDefault="009E05AA">
            <w:pPr>
              <w:pStyle w:val="ConsPlusNormal"/>
              <w:ind w:left="33" w:firstLine="568"/>
              <w:jc w:val="both"/>
            </w:pPr>
            <w:r>
              <w:t>- ориентироваться в книге/учебнике, опираясь на ее аппарат (обложку, оглавление, аннотацию, предисловие, иллюстрации);</w:t>
            </w:r>
          </w:p>
          <w:p w:rsidR="009E05AA" w:rsidRDefault="009E05AA">
            <w:pPr>
              <w:pStyle w:val="ConsPlusNormal"/>
              <w:ind w:left="33" w:firstLine="568"/>
              <w:jc w:val="both"/>
            </w:pPr>
            <w:r>
              <w:t>- выбирать книгу для самостоятельного чтения по совету взрослого, уметь пользоваться систематическим каталогом;</w:t>
            </w:r>
          </w:p>
          <w:p w:rsidR="009E05AA" w:rsidRDefault="009E05AA">
            <w:pPr>
              <w:pStyle w:val="ConsPlusNormal"/>
              <w:ind w:left="33" w:firstLine="568"/>
              <w:jc w:val="both"/>
            </w:pPr>
            <w:r>
              <w:t>- рассказать о прочитанной книге (автор, название, тема);</w:t>
            </w:r>
          </w:p>
          <w:p w:rsidR="009E05AA" w:rsidRDefault="009E05AA">
            <w:pPr>
              <w:pStyle w:val="ConsPlusNormal"/>
              <w:ind w:left="33" w:firstLine="568"/>
              <w:jc w:val="both"/>
            </w:pPr>
            <w:r>
              <w:t>- под руководством взрослого обращаться к справочной литературе для получения дополнительной информации в соответствии с учебной задачей.</w:t>
            </w:r>
          </w:p>
        </w:tc>
        <w:tc>
          <w:tcPr>
            <w:tcW w:w="7880" w:type="dxa"/>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67"/>
              <w:jc w:val="both"/>
            </w:pPr>
            <w:r>
              <w:lastRenderedPageBreak/>
              <w:t>Фольклорные и литературные произведения разных жанров: пословицы, загадки, считалки, небылицы, сказки о животных, бытовые и волшебные сказки; рассказы, басни, стихотворения, сказки. Нравственно-этические понятия, раскрытые в литературно-художественных произведениях. Хорошие и плохие поступки героев произведений. Произведения народного творчества.</w:t>
            </w:r>
          </w:p>
          <w:p w:rsidR="009E05AA" w:rsidRDefault="009E05AA">
            <w:pPr>
              <w:pStyle w:val="ConsPlusNormal"/>
              <w:ind w:firstLine="567"/>
              <w:jc w:val="both"/>
            </w:pPr>
            <w:r>
              <w:t>Восприятие на слух звучащей речи (высказываний собеседника, различных текстов). Цель речевого высказывания. Вопросы по содержанию прослушанного произведения, составление вопросов по услышанному тексту. Эмоциональный отклик (формулирование своего впечатления в устном высказывании).</w:t>
            </w:r>
          </w:p>
          <w:p w:rsidR="009E05AA" w:rsidRDefault="009E05AA">
            <w:pPr>
              <w:pStyle w:val="ConsPlusNormal"/>
              <w:ind w:firstLine="567"/>
              <w:jc w:val="both"/>
            </w:pPr>
            <w:r>
              <w:t xml:space="preserve">Чтение с установкой на смысловое чтение, позволяющее связать звучащее слово (словосочетание и предложение) с его значением. </w:t>
            </w:r>
            <w:r>
              <w:lastRenderedPageBreak/>
              <w:t>Выразительное чтение небольшого текста: соблюдение орфоэпических и интонационных норм чтения, темпа чтения, при этом замедление его или ускорение в соответствии с речевой задачей и целями общения. Виды чтения: изучающее, выборочное, просмотровое.</w:t>
            </w:r>
          </w:p>
          <w:p w:rsidR="009E05AA" w:rsidRDefault="009E05AA">
            <w:pPr>
              <w:pStyle w:val="ConsPlusNormal"/>
              <w:ind w:firstLine="567"/>
              <w:jc w:val="both"/>
            </w:pPr>
            <w:r>
              <w:t>Прогнозирование содержания текста по заголовку, иллюстрации, имени автора. Стили речи: художественный, учебный, научно-популярный. Сравнение художественных и научно-познавательных произведений.</w:t>
            </w:r>
          </w:p>
          <w:p w:rsidR="009E05AA" w:rsidRDefault="009E05AA">
            <w:pPr>
              <w:pStyle w:val="ConsPlusNormal"/>
              <w:ind w:firstLine="567"/>
              <w:jc w:val="both"/>
            </w:pPr>
            <w:r>
              <w:t>Работа с учебными, познавательными текстами. Заглавие произведения, соотнесение заглавия с содержанием. Подробный и выборочный пересказ учебного и познавательного текста.</w:t>
            </w:r>
          </w:p>
          <w:p w:rsidR="009E05AA" w:rsidRDefault="009E05AA">
            <w:pPr>
              <w:pStyle w:val="ConsPlusNormal"/>
              <w:ind w:firstLine="567"/>
              <w:jc w:val="both"/>
            </w:pPr>
            <w:r>
              <w:t>Работа с текстом художественного произведения. Фактический уровень текста: тема текста, герои, заголовок, портретные описания персонажей, диалог.</w:t>
            </w:r>
          </w:p>
          <w:p w:rsidR="009E05AA" w:rsidRDefault="009E05AA">
            <w:pPr>
              <w:pStyle w:val="ConsPlusNormal"/>
              <w:ind w:firstLine="567"/>
              <w:jc w:val="both"/>
            </w:pPr>
            <w:r>
              <w:t>Способы толкования значения незнакомых слов: по контексту, с использованием словарей и справочной литературы. Последовательность событий. Эпизод, смысловые части; план текста для пересказа. Пересказ текста подробный, выборочный. Пересказ от лица героя.</w:t>
            </w:r>
          </w:p>
          <w:p w:rsidR="009E05AA" w:rsidRDefault="009E05AA">
            <w:pPr>
              <w:pStyle w:val="ConsPlusNormal"/>
              <w:ind w:firstLine="567"/>
              <w:jc w:val="both"/>
            </w:pPr>
            <w:r>
              <w:t>Главная мысль, отношения автора к героям, поступкам, описанной картине (под руководством учителя); ответ на вопрос "Чему учит произведение?". Сравнение героев одного произведения, характеристика героев (портрет, характер, поступки). Вопросы проблемного характера, вопросы на установление взаимосвязей.</w:t>
            </w:r>
          </w:p>
          <w:p w:rsidR="009E05AA" w:rsidRDefault="009E05AA">
            <w:pPr>
              <w:pStyle w:val="ConsPlusNormal"/>
              <w:ind w:firstLine="567"/>
              <w:jc w:val="both"/>
            </w:pPr>
            <w:r>
              <w:t>Особенности диалогического общения: его цель, соблюдение этических норм; вежливая форма выражения своей точки зрения по обсуждаемой теме или произведению с опорой на текст и личный опыт.</w:t>
            </w:r>
          </w:p>
          <w:p w:rsidR="009E05AA" w:rsidRDefault="009E05AA">
            <w:pPr>
              <w:pStyle w:val="ConsPlusNormal"/>
              <w:ind w:firstLine="567"/>
              <w:jc w:val="both"/>
            </w:pPr>
            <w:r>
              <w:t>Монологическое высказывание. Речевое высказывание: ответ на вопрос, рассказ по рисункам, прочитанному тексту, заданной теме, о книге с соблюдением последовательности и связности изложения, культурных норм речевого высказывания. Структура речевого высказывания.</w:t>
            </w:r>
          </w:p>
          <w:p w:rsidR="009E05AA" w:rsidRDefault="009E05AA">
            <w:pPr>
              <w:pStyle w:val="ConsPlusNormal"/>
              <w:ind w:firstLine="567"/>
              <w:jc w:val="both"/>
            </w:pPr>
            <w:r>
              <w:t xml:space="preserve">Образная система произведения (без введения понятий): средства художественной выразительности, их значение и роль в тексте. Звуковая и </w:t>
            </w:r>
            <w:r>
              <w:lastRenderedPageBreak/>
              <w:t>смысловая стороны слова.</w:t>
            </w:r>
          </w:p>
          <w:p w:rsidR="009E05AA" w:rsidRDefault="009E05AA">
            <w:pPr>
              <w:pStyle w:val="ConsPlusNormal"/>
              <w:ind w:firstLine="567"/>
              <w:jc w:val="both"/>
            </w:pPr>
            <w:r>
              <w:t>Рассказ по рисункам и иллюстрациям. Словесное рисование по эпизодам и фрагментам прочитанных текстов. Придумывание сказок и составление рассказов по аналогии с прочитанным произведением; придумывание возможного варианта развития сюжета сказки (с помощью вопросов учителя).</w:t>
            </w:r>
          </w:p>
          <w:p w:rsidR="009E05AA" w:rsidRDefault="009E05AA">
            <w:pPr>
              <w:pStyle w:val="ConsPlusNormal"/>
              <w:ind w:firstLine="567"/>
              <w:jc w:val="both"/>
            </w:pPr>
            <w:r>
              <w:t>Интерпретация текста литературного произведения: чтение по ролям, инсценирование; выразительное чтение, устное словесное рисование; творческий пересказ (от лица героя).</w:t>
            </w:r>
          </w:p>
          <w:p w:rsidR="009E05AA" w:rsidRDefault="009E05AA">
            <w:pPr>
              <w:pStyle w:val="ConsPlusNormal"/>
              <w:ind w:firstLine="567"/>
              <w:jc w:val="both"/>
            </w:pPr>
            <w:r>
              <w:t>Виды информации в книге: научная, художественная (с опорой на внешние показатели книги, ее справочно-иллюстративный материал).</w:t>
            </w:r>
          </w:p>
          <w:p w:rsidR="009E05AA" w:rsidRDefault="009E05AA">
            <w:pPr>
              <w:pStyle w:val="ConsPlusNormal"/>
              <w:ind w:firstLine="567"/>
              <w:jc w:val="both"/>
            </w:pPr>
            <w:r>
              <w:t>Практическое освоение литературных понятий: художественное произведение, автор (рассказчик), тема, герой (его портрет, поступки, мысли); отношение автора к герою (с помощью учителя). Общее представление о композиционных особенностях построения волшебной сказки. Прозаическая и стихотворная речь, выделение особенностей стихотворного произведения (ритм, рифма). Выполнение групповых творческих проектов (под руководством учителя).</w:t>
            </w:r>
          </w:p>
        </w:tc>
      </w:tr>
      <w:tr w:rsidR="009E05AA">
        <w:tc>
          <w:tcPr>
            <w:tcW w:w="13605"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lastRenderedPageBreak/>
              <w:t>Третий год обучения</w:t>
            </w:r>
          </w:p>
        </w:tc>
      </w:tr>
      <w:tr w:rsidR="009E05AA">
        <w:tc>
          <w:tcPr>
            <w:tcW w:w="5725" w:type="dxa"/>
            <w:tcBorders>
              <w:top w:val="single" w:sz="4" w:space="0" w:color="auto"/>
              <w:left w:val="single" w:sz="4" w:space="0" w:color="auto"/>
              <w:bottom w:val="single" w:sz="4" w:space="0" w:color="auto"/>
              <w:right w:val="single" w:sz="4" w:space="0" w:color="auto"/>
            </w:tcBorders>
          </w:tcPr>
          <w:p w:rsidR="009E05AA" w:rsidRDefault="009E05AA">
            <w:pPr>
              <w:pStyle w:val="ConsPlusNormal"/>
              <w:ind w:left="33"/>
              <w:jc w:val="both"/>
            </w:pPr>
            <w:r>
              <w:t>В результате третьего года изучения учебного предмета "Литературное чтение" ученик научится:</w:t>
            </w:r>
          </w:p>
          <w:p w:rsidR="009E05AA" w:rsidRDefault="009E05AA">
            <w:pPr>
              <w:pStyle w:val="ConsPlusNormal"/>
              <w:ind w:left="33" w:firstLine="426"/>
              <w:jc w:val="both"/>
            </w:pPr>
            <w:r>
              <w:t>- различать произведения фольклора и литературы; приводить примеры произведений фольклора разных народов России, находить в них отражение нравственных ценностей (служение России, милосердие, творчество, мужество и т.д.), факты бытовой и духовной культуры;</w:t>
            </w:r>
          </w:p>
          <w:p w:rsidR="009E05AA" w:rsidRDefault="009E05AA">
            <w:pPr>
              <w:pStyle w:val="ConsPlusNormal"/>
              <w:ind w:left="33" w:firstLine="426"/>
              <w:jc w:val="both"/>
            </w:pPr>
            <w:r>
              <w:lastRenderedPageBreak/>
              <w:t>- соотносить прочитанные художественные тексты с произведениями других видов искусства. Различать художественные произведения и научно-популярные тексты;</w:t>
            </w:r>
          </w:p>
          <w:p w:rsidR="009E05AA" w:rsidRDefault="009E05AA">
            <w:pPr>
              <w:pStyle w:val="ConsPlusNormal"/>
              <w:ind w:left="33" w:firstLine="426"/>
              <w:jc w:val="both"/>
            </w:pPr>
            <w:r>
              <w:t>- владеть техникой (навыком) чтения вслух и про себя, читать со скоростью, позволяющей понимать прочитанное, правильно (без искажений), сознательно и выразительно (передавая свое отношение к читаемому, делая смысловые акценты, соблюдая паузы); в соответствии с учебной задачей обращаться к разным видам чтения (изучающее, выборочное, ознакомительное);</w:t>
            </w:r>
          </w:p>
          <w:p w:rsidR="009E05AA" w:rsidRDefault="009E05AA">
            <w:pPr>
              <w:pStyle w:val="ConsPlusNormal"/>
              <w:ind w:left="33" w:firstLine="426"/>
              <w:jc w:val="both"/>
            </w:pPr>
            <w:r>
              <w:t>- воспринимать содержание художественного, научно-популярного, учебного текстов, осмысливать, излагать и интерпретировать фактический материал; отвечать на вопросы в устной и письменной формах, подтверждать свой ответ примерами из текста; задавать вопросы к прочитанным произведениям, в том числе проблемного характера; участвовать в беседе по прочитанному; определять тему и под руководством взрослого главную мысль прочитанного или прослушанного произведения;</w:t>
            </w:r>
          </w:p>
          <w:p w:rsidR="009E05AA" w:rsidRDefault="009E05AA">
            <w:pPr>
              <w:pStyle w:val="ConsPlusNormal"/>
              <w:ind w:left="33" w:firstLine="426"/>
              <w:jc w:val="both"/>
            </w:pPr>
            <w:r>
              <w:t>- определять в произведении хронологическую последовательность событий, находить портретные характеристики персонажей, описание пейзажа, интерьера. Составлять план текста (вопросный, номинативный, цитатный). Пересказывать текст (подробно, выборочно, сжато);</w:t>
            </w:r>
          </w:p>
          <w:p w:rsidR="009E05AA" w:rsidRDefault="009E05AA">
            <w:pPr>
              <w:pStyle w:val="ConsPlusNormal"/>
              <w:ind w:left="33" w:firstLine="426"/>
              <w:jc w:val="both"/>
            </w:pPr>
            <w:r>
              <w:t xml:space="preserve">- характеризовать героев произведения, давать оценку их поступкам; устанавливать взаимосвязь между поступками, мыслями, чувствами героев. Сравнивать героев произведения по заданным </w:t>
            </w:r>
            <w:r>
              <w:lastRenderedPageBreak/>
              <w:t>критериям, а также самостоятельно определять критерии для сравнения;</w:t>
            </w:r>
          </w:p>
          <w:p w:rsidR="009E05AA" w:rsidRDefault="009E05AA">
            <w:pPr>
              <w:pStyle w:val="ConsPlusNormal"/>
              <w:ind w:left="33" w:firstLine="426"/>
              <w:jc w:val="both"/>
            </w:pPr>
            <w:r>
              <w:t>- находить в тексте средства художественной выразительности (олицетворение, эпитет, сравнение), понимать их роль в произведении, использовать выразительные средства языка в собственном высказывании;</w:t>
            </w:r>
          </w:p>
          <w:p w:rsidR="009E05AA" w:rsidRDefault="009E05AA">
            <w:pPr>
              <w:pStyle w:val="ConsPlusNormal"/>
              <w:ind w:left="33" w:firstLine="426"/>
              <w:jc w:val="both"/>
            </w:pPr>
            <w:r>
              <w:t>- объяснять значение незнакомого слова с опорой на контекст, с использованием словарей и других источников информации;</w:t>
            </w:r>
          </w:p>
          <w:p w:rsidR="009E05AA" w:rsidRDefault="009E05AA">
            <w:pPr>
              <w:pStyle w:val="ConsPlusNormal"/>
              <w:ind w:left="33" w:firstLine="426"/>
              <w:jc w:val="both"/>
            </w:pPr>
            <w:r>
              <w:t>- составлять высказывание на заданную тему в устной и письменной форме;</w:t>
            </w:r>
          </w:p>
          <w:p w:rsidR="009E05AA" w:rsidRDefault="009E05AA">
            <w:pPr>
              <w:pStyle w:val="ConsPlusNormal"/>
              <w:ind w:left="33" w:firstLine="426"/>
              <w:jc w:val="both"/>
            </w:pPr>
            <w:r>
              <w:t>- применять читательский опыт в речевой творческой деятельности: выразительно читать наизусть, участвовать в драматизации, создавать (и озаглавливать) собственный текст на основе прочитанных произведений (рассказ от имени одного из героев, с изменением лица рассказчика, с вымышленным продолжением, словесные иллюстрации), создавать текст по аналогии с прочитанными;</w:t>
            </w:r>
          </w:p>
          <w:p w:rsidR="009E05AA" w:rsidRDefault="009E05AA">
            <w:pPr>
              <w:pStyle w:val="ConsPlusNormal"/>
              <w:ind w:left="33" w:firstLine="426"/>
              <w:jc w:val="both"/>
            </w:pPr>
            <w:r>
              <w:t>- выбирать книги для самостоятельного чтения, владеть библиографической культурой; при выборе издания и в процессе чтения опираться на его аппарат (обложку, оглавление, аннотацию, предисловие, иллюстрации);</w:t>
            </w:r>
          </w:p>
          <w:p w:rsidR="009E05AA" w:rsidRDefault="009E05AA">
            <w:pPr>
              <w:pStyle w:val="ConsPlusNormal"/>
              <w:ind w:left="33" w:firstLine="426"/>
              <w:jc w:val="both"/>
            </w:pPr>
            <w:r>
              <w:t>- составлять аннотацию к прочитанной книге и краткий отзыв о произведении по заданному образцу;</w:t>
            </w:r>
          </w:p>
          <w:p w:rsidR="009E05AA" w:rsidRDefault="009E05AA">
            <w:pPr>
              <w:pStyle w:val="ConsPlusNormal"/>
              <w:ind w:left="33" w:firstLine="426"/>
              <w:jc w:val="both"/>
            </w:pPr>
            <w:r>
              <w:t>- самостоятельно определять источники и находить необходимую информацию в соответствии с учебной задачей под руководством взрослого.</w:t>
            </w:r>
          </w:p>
        </w:tc>
        <w:tc>
          <w:tcPr>
            <w:tcW w:w="7880" w:type="dxa"/>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67"/>
              <w:jc w:val="both"/>
            </w:pPr>
            <w:r>
              <w:lastRenderedPageBreak/>
              <w:t>Фольклорные и литературные произведения разных жанров: пословицы, сказки о животных, волшебные и бытовые сказки, народные песни; рассказы, басни, стихотворения, литературные сказки. Нравственно-этические понятия, раскрытые в литературно-художественных произведениях. Произведения живописи.</w:t>
            </w:r>
          </w:p>
          <w:p w:rsidR="009E05AA" w:rsidRDefault="009E05AA">
            <w:pPr>
              <w:pStyle w:val="ConsPlusNormal"/>
              <w:ind w:firstLine="567"/>
              <w:jc w:val="both"/>
            </w:pPr>
            <w:r>
              <w:t xml:space="preserve">Восприятие на слух звучащей речи (высказываний собеседника, различных текстов). Ответы на вопросы по содержанию услышанного произведения. Составление вопросов по услышанным учебному, </w:t>
            </w:r>
            <w:r>
              <w:lastRenderedPageBreak/>
              <w:t>научно-познавательному и художественному произведениям. Описание своего впечатления от произведения в форме устного высказывания.</w:t>
            </w:r>
          </w:p>
          <w:p w:rsidR="009E05AA" w:rsidRDefault="009E05AA">
            <w:pPr>
              <w:pStyle w:val="ConsPlusNormal"/>
              <w:ind w:firstLine="567"/>
              <w:jc w:val="both"/>
            </w:pPr>
            <w:r>
              <w:t>Сознательное, правильное чтение слов, предложений и текстов без пропусков и перестановок букв и слогов в словах. Чтение с установкой на смысловое чтение, позволяющее связать звучащее слово (словосочетание и предложение) с его значением. Выразительное чтение небольшого текста: соблюдение орфоэпических и интонационных норм чтения, использование интонации, передающей отношение читающего к прочитанному произведению, и темпа чтения, при этом его замедление или ускорение в соответствии с речевой задачей и целями общения. Виды чтения: изучающее, выборочное, просмотровое.</w:t>
            </w:r>
          </w:p>
          <w:p w:rsidR="009E05AA" w:rsidRDefault="009E05AA">
            <w:pPr>
              <w:pStyle w:val="ConsPlusNormal"/>
              <w:ind w:firstLine="567"/>
              <w:jc w:val="both"/>
            </w:pPr>
            <w:r>
              <w:t>Прогнозирование содержания произведения по заголовку, автору. Стили речи: художественный, учебный, научно-популярный. Сравнение художественных и научно-познавательных произведений.</w:t>
            </w:r>
          </w:p>
          <w:p w:rsidR="009E05AA" w:rsidRDefault="009E05AA">
            <w:pPr>
              <w:pStyle w:val="ConsPlusNormal"/>
              <w:ind w:firstLine="567"/>
              <w:jc w:val="both"/>
            </w:pPr>
            <w:r>
              <w:t>Работа с учебными, познавательными текстами. Простейшими приемы анализа различных видов текста: установление причинно-следственных связей; определение главной мысли текста; деление текста на части; выделение ключевых (опорных) слов. Алгоритм деятельности по воспроизведению текста. Подробный пересказ текста. Краткий пересказ текста (выделение главного в содержании текста).</w:t>
            </w:r>
          </w:p>
          <w:p w:rsidR="009E05AA" w:rsidRDefault="009E05AA">
            <w:pPr>
              <w:pStyle w:val="ConsPlusNormal"/>
              <w:ind w:firstLine="567"/>
              <w:jc w:val="both"/>
            </w:pPr>
            <w:r>
              <w:t>Работа с текстами художественного произведения. Фактический уровень текста: тема текста, герои, заголовок, описания, время и место описанных событий, ключевые события. Вопросы по фактическому содержанию. Способы толкования значения незнакомых слов: по контексту, с использованием словарей и справочной литературы. Пересказ текста подробный, выборочный.</w:t>
            </w:r>
          </w:p>
          <w:p w:rsidR="009E05AA" w:rsidRDefault="009E05AA">
            <w:pPr>
              <w:pStyle w:val="ConsPlusNormal"/>
              <w:ind w:firstLine="567"/>
              <w:jc w:val="both"/>
            </w:pPr>
            <w:r>
              <w:t>Главная мысль, отношения автора к героям, поступкам. Сравнение героев (сопоставление поступков героев по аналогии или по контрасту; нахождение в тексте соответствующих слов и выражений), характеристика героев произведения (портрет, характер, поступки). Вопросы проблемного характера, а также на установление взаимосвязей.</w:t>
            </w:r>
          </w:p>
          <w:p w:rsidR="009E05AA" w:rsidRDefault="009E05AA">
            <w:pPr>
              <w:pStyle w:val="ConsPlusNormal"/>
              <w:ind w:firstLine="567"/>
              <w:jc w:val="both"/>
            </w:pPr>
            <w:r>
              <w:t xml:space="preserve">Особенности диалогического общения: его цель, соблюдение </w:t>
            </w:r>
            <w:r>
              <w:lastRenderedPageBreak/>
              <w:t>этических норм; вежливая форма выражения своей точки зрения по обсуждаемой теме или произведению с опорой на текст и личный опыт.</w:t>
            </w:r>
          </w:p>
          <w:p w:rsidR="009E05AA" w:rsidRDefault="009E05AA">
            <w:pPr>
              <w:pStyle w:val="ConsPlusNormal"/>
              <w:ind w:firstLine="567"/>
              <w:jc w:val="both"/>
            </w:pPr>
            <w:r>
              <w:t>Монологическое высказывание. Речевое высказывание: ответ на вопрос, на заданную тему. Составление рассказа по рисункам, прочитанному тексту или заданной теме с соблюдением последовательности и связности изложения, культурных норм речевого высказывания. Структура речевого высказывания.</w:t>
            </w:r>
          </w:p>
          <w:p w:rsidR="009E05AA" w:rsidRDefault="009E05AA">
            <w:pPr>
              <w:pStyle w:val="ConsPlusNormal"/>
              <w:ind w:firstLine="567"/>
              <w:jc w:val="both"/>
            </w:pPr>
            <w:r>
              <w:t>Образная система произведения (без введения понятий): средства художественной выразительности, их значение и роль в тексте. Прямое и переносное значение слов.</w:t>
            </w:r>
          </w:p>
          <w:p w:rsidR="009E05AA" w:rsidRDefault="009E05AA">
            <w:pPr>
              <w:pStyle w:val="ConsPlusNormal"/>
              <w:ind w:firstLine="567"/>
              <w:jc w:val="both"/>
            </w:pPr>
            <w:r>
              <w:t>Придумывание сказок и составление рассказов по аналогии с прочитанным произведением; придумывание возможного варианта развития сюжета сказки (с помощью вопросов учителя); высказывание по репродукции картин художников, по серии иллюстраций к произведению или на основе личного опыта. Словесное рисование по эпизодам и фрагментам прочитанных текстов. Интерпретация текста литературного произведения: чтение по ролям, инсценирование; выразительное чтение.</w:t>
            </w:r>
          </w:p>
          <w:p w:rsidR="009E05AA" w:rsidRDefault="009E05AA">
            <w:pPr>
              <w:pStyle w:val="ConsPlusNormal"/>
              <w:ind w:firstLine="567"/>
              <w:jc w:val="both"/>
            </w:pPr>
            <w:r>
              <w:t>Выбор книг на основе рекомендованного списка. Самостоятельное обращение к словарям и справочной литературе, соответствующим возрасту. Аннотация и отзыв, рассказ о книге (без пересказа содержания).</w:t>
            </w:r>
          </w:p>
          <w:p w:rsidR="009E05AA" w:rsidRDefault="009E05AA">
            <w:pPr>
              <w:pStyle w:val="ConsPlusNormal"/>
              <w:ind w:firstLine="567"/>
              <w:jc w:val="both"/>
            </w:pPr>
            <w:r>
              <w:t>Практическое освоение литературных понятий: художественное произведение, искусство слова, автор (рассказчик), тема, герой (его портрет, поступки), отношение автора к герою (с помощью учителя). Общее представление о композиционных особенностях построения повествования (рассказ), описания (пейзаж, портрет), рассуждения (монолог героя, диалоги героев). Выполнение групповых творческих проектов (под руководством учителя)</w:t>
            </w:r>
          </w:p>
        </w:tc>
      </w:tr>
      <w:tr w:rsidR="009E05AA">
        <w:tc>
          <w:tcPr>
            <w:tcW w:w="13605"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lastRenderedPageBreak/>
              <w:t>Четвертый год обучения</w:t>
            </w:r>
          </w:p>
        </w:tc>
      </w:tr>
      <w:tr w:rsidR="009E05AA">
        <w:tc>
          <w:tcPr>
            <w:tcW w:w="5725" w:type="dxa"/>
            <w:tcBorders>
              <w:top w:val="single" w:sz="4" w:space="0" w:color="auto"/>
              <w:left w:val="single" w:sz="4" w:space="0" w:color="auto"/>
              <w:right w:val="single" w:sz="4" w:space="0" w:color="auto"/>
            </w:tcBorders>
          </w:tcPr>
          <w:p w:rsidR="009E05AA" w:rsidRDefault="009E05AA">
            <w:pPr>
              <w:pStyle w:val="ConsPlusNormal"/>
              <w:ind w:left="33"/>
              <w:jc w:val="both"/>
            </w:pPr>
            <w:r>
              <w:t>В результате четвертого года изучения учебного предмета "Литературное чтение" ученик научится:</w:t>
            </w:r>
          </w:p>
          <w:p w:rsidR="009E05AA" w:rsidRDefault="009E05AA">
            <w:pPr>
              <w:pStyle w:val="ConsPlusNormal"/>
              <w:ind w:firstLine="601"/>
              <w:jc w:val="both"/>
            </w:pPr>
            <w:r>
              <w:t>- различать произведения фольклора и литературы; приводить примеры произведений национальной литературы и фольклора разных народов России; находить в них отражение нравственных ценностей (добро и зло, стремление к истине, Родина, планета Земля, народы и их культуры и др.), факты бытовой и духовной культуры;</w:t>
            </w:r>
          </w:p>
          <w:p w:rsidR="009E05AA" w:rsidRDefault="009E05AA">
            <w:pPr>
              <w:pStyle w:val="ConsPlusNormal"/>
              <w:ind w:firstLine="601"/>
              <w:jc w:val="both"/>
            </w:pPr>
            <w:r>
              <w:t>- соотносить прочитанные художественные тексты с произведениями других видов искусства. Различать художественные произведения и научно-популярные тексты;</w:t>
            </w:r>
          </w:p>
          <w:p w:rsidR="009E05AA" w:rsidRDefault="009E05AA">
            <w:pPr>
              <w:pStyle w:val="ConsPlusNormal"/>
              <w:ind w:firstLine="601"/>
              <w:jc w:val="both"/>
            </w:pPr>
            <w:r>
              <w:t>- владеть техникой (навыком) чтения вслух и про себя, читать бегло, со скоростью, позволяющей понимать прочитанное, правильно (без искажений), сознательно и выразительно (передавая свое отношение к читаемому, делая смысловые акценты, соблюдая паузы); в соответствии с учебной задачей обращаться к различным видам чтения (изучающее, выборочное, ознакомительное, просмотровое);</w:t>
            </w:r>
          </w:p>
          <w:p w:rsidR="009E05AA" w:rsidRDefault="009E05AA">
            <w:pPr>
              <w:pStyle w:val="ConsPlusNormal"/>
              <w:ind w:firstLine="601"/>
              <w:jc w:val="both"/>
            </w:pPr>
            <w:r>
              <w:t xml:space="preserve">- воспринимать фактическое содержание художественного, научно-популярного и учебного текстов, осмысливать, излагать фактический материал; отвечать на вопросы в устной и письменной формах, подтверждать свой ответ примерами из текста; задавать вопросы к прочитанным произведениям, в том числе проблемного характера; участвовать в беседе по прочитанному. Различать автора произведения, его </w:t>
            </w:r>
            <w:r>
              <w:lastRenderedPageBreak/>
              <w:t>героя и того, кто о нем рассказывает, определять тему и главную мысль прочитанного или прослушанного произведения;</w:t>
            </w:r>
          </w:p>
          <w:p w:rsidR="009E05AA" w:rsidRDefault="009E05AA">
            <w:pPr>
              <w:pStyle w:val="ConsPlusNormal"/>
              <w:ind w:firstLine="601"/>
              <w:jc w:val="both"/>
            </w:pPr>
            <w:r>
              <w:t>- определять в произведении хронологическую последовательность событий, находить и самостоятельно составлять портретные характеристики персонажей, описание пейзажа, интерьера. Пересказывать текст (подробно, выборочно, сжато), включая в свой ответ повествования, описания или рассуждения. Составлять план текста (вопросный, номинативный, цитатный);</w:t>
            </w:r>
          </w:p>
          <w:p w:rsidR="009E05AA" w:rsidRDefault="009E05AA">
            <w:pPr>
              <w:pStyle w:val="ConsPlusNormal"/>
              <w:ind w:firstLine="601"/>
              <w:jc w:val="both"/>
            </w:pPr>
            <w:r>
              <w:t>- характеризовать героев произведения, давать оценку их поступкам; устанавливать взаимосвязь между поступками, мыслями, чувствами героев. Сравнивать героев одного произведения и героев разных произведений по предложенным критериям, а также самостоятельно определять критерии для сравнения;</w:t>
            </w:r>
          </w:p>
        </w:tc>
        <w:tc>
          <w:tcPr>
            <w:tcW w:w="7880" w:type="dxa"/>
            <w:tcBorders>
              <w:top w:val="single" w:sz="4" w:space="0" w:color="auto"/>
              <w:left w:val="single" w:sz="4" w:space="0" w:color="auto"/>
              <w:right w:val="single" w:sz="4" w:space="0" w:color="auto"/>
            </w:tcBorders>
          </w:tcPr>
          <w:p w:rsidR="009E05AA" w:rsidRDefault="009E05AA">
            <w:pPr>
              <w:pStyle w:val="ConsPlusNormal"/>
              <w:ind w:firstLine="567"/>
              <w:jc w:val="both"/>
            </w:pPr>
            <w:r>
              <w:lastRenderedPageBreak/>
              <w:t>Фольклорные и литературные произведения разных жанров: пословицы, народные песни, былины; рассказы, басни, стихотворения, литературные сказки, произведения древнерусской культуры. Нравственно-этические понятия, раскрытые в литературно-художественных произведениях. Обсуждение и толкование значения этих понятий на примере поступков и отношения литературных героев к людям, природе, окружающему миру. Произведения живописи.</w:t>
            </w:r>
          </w:p>
          <w:p w:rsidR="009E05AA" w:rsidRDefault="009E05AA">
            <w:pPr>
              <w:pStyle w:val="ConsPlusNormal"/>
              <w:ind w:firstLine="567"/>
              <w:jc w:val="both"/>
            </w:pPr>
            <w:r>
              <w:t>Восприятие на слух звучащей речи (высказываний собеседника, различных текстов). Цели высказывания, особенности (жанровые, стилистические). Главная мысль, тема, структура текста.</w:t>
            </w:r>
          </w:p>
          <w:p w:rsidR="009E05AA" w:rsidRDefault="009E05AA">
            <w:pPr>
              <w:pStyle w:val="ConsPlusNormal"/>
              <w:ind w:firstLine="567"/>
              <w:jc w:val="both"/>
            </w:pPr>
            <w:r>
              <w:t>Сознательное, правильное чтение слов, предложений и текстов без пропусков и перестановок букв и слогов в словах. Чтение с установкой на смысловое чтение. Выразительное чтение небольшого текста: соблюдение орфоэпических и интонационных норм чтения, использование интонации, передающей отношение читающего к прочитанному произведению, и темпа чтения, при этом его замедление или ускорение в соответствии с речевой задачей и целями общения. Использование различных видов чтения (изучающее, выборочное, просмотровое) в соответствии с учебной задачей.</w:t>
            </w:r>
          </w:p>
          <w:p w:rsidR="009E05AA" w:rsidRDefault="009E05AA">
            <w:pPr>
              <w:pStyle w:val="ConsPlusNormal"/>
              <w:ind w:firstLine="567"/>
              <w:jc w:val="both"/>
            </w:pPr>
            <w:r>
              <w:t>Прогнозирование содержания текста по заголовку, автору. Стили речи: художественный, учебный, научно-популярный. Сравнение художественных и научно-познавательных произведений.</w:t>
            </w:r>
          </w:p>
          <w:p w:rsidR="009E05AA" w:rsidRDefault="009E05AA">
            <w:pPr>
              <w:pStyle w:val="ConsPlusNormal"/>
              <w:ind w:firstLine="567"/>
              <w:jc w:val="both"/>
            </w:pPr>
            <w:r>
              <w:t>Работа с учебными, познавательными текстами. Особенности текстов разных типов, выполнение элементарного анализа. Подробный пересказ текста. Краткий пересказ текста (выделение главного в содержании текста).</w:t>
            </w:r>
          </w:p>
          <w:p w:rsidR="009E05AA" w:rsidRDefault="009E05AA">
            <w:pPr>
              <w:pStyle w:val="ConsPlusNormal"/>
              <w:ind w:firstLine="567"/>
            </w:pPr>
            <w:r>
              <w:t xml:space="preserve">Работа с текстом художественного произведения. Фактический уровень текста: тема, герои, заголовок, описания, время и место описанных событий; фрагмент текста, эпизод. Выборочный пересказ по заданному фрагменту, отбор слов и выражений в тексте, позволяющих </w:t>
            </w:r>
            <w:r>
              <w:lastRenderedPageBreak/>
              <w:t>составить рассказ. Способы толкования значения незнакомых слов: по контексту, с использованием словарей и справочной литературы.</w:t>
            </w:r>
          </w:p>
          <w:p w:rsidR="009E05AA" w:rsidRDefault="009E05AA">
            <w:pPr>
              <w:pStyle w:val="ConsPlusNormal"/>
              <w:ind w:firstLine="567"/>
              <w:jc w:val="both"/>
            </w:pPr>
            <w:r>
              <w:t>Главная мысль, отношения автора к героям, поступкам, описанной картине. Сравнение героев, характеристика героев произведения (портрет, характер, поступки). Вопросы проблемного характера, на установление взаимосвязей.</w:t>
            </w:r>
          </w:p>
          <w:p w:rsidR="009E05AA" w:rsidRDefault="009E05AA">
            <w:pPr>
              <w:pStyle w:val="ConsPlusNormal"/>
              <w:ind w:firstLine="567"/>
              <w:jc w:val="both"/>
            </w:pPr>
            <w:r>
              <w:t>Особенности диалогического общения: его цель, соблюдение этических норм; вежливая форма выражения своей точки зрения по обсуждаемой теме или произведению с опорой на текст и личный опыт.</w:t>
            </w:r>
          </w:p>
          <w:p w:rsidR="009E05AA" w:rsidRDefault="009E05AA">
            <w:pPr>
              <w:pStyle w:val="ConsPlusNormal"/>
              <w:ind w:firstLine="567"/>
              <w:jc w:val="both"/>
            </w:pPr>
            <w:r>
              <w:t>Монологическое высказывание. Речевое высказывание: на заданную тему или поставленный вопрос. Передача прочитанного или прослушанного с учетом специфики научно-популярного, учебного и художественного текстов. Самостоятельное построение плана собственного высказывания; отбор речевых средств языка в соответствии с целью высказывания. Составление устного короткого рассказа по рисункам, прочитанному тексту или заданной теме с соблюдением последовательности и связности изложения, культурных норм речевого высказывания.</w:t>
            </w:r>
          </w:p>
          <w:p w:rsidR="009E05AA" w:rsidRDefault="009E05AA">
            <w:pPr>
              <w:pStyle w:val="ConsPlusNormal"/>
              <w:ind w:firstLine="567"/>
              <w:jc w:val="both"/>
            </w:pPr>
            <w:r>
              <w:t>Образная система произведения (без введения понятий): средства художественной выразительности, значение и роль в тексте. Прямое и переносное значение слов.</w:t>
            </w:r>
          </w:p>
        </w:tc>
      </w:tr>
      <w:tr w:rsidR="009E05AA">
        <w:tc>
          <w:tcPr>
            <w:tcW w:w="5725" w:type="dxa"/>
            <w:tcBorders>
              <w:left w:val="single" w:sz="4" w:space="0" w:color="auto"/>
              <w:bottom w:val="single" w:sz="4" w:space="0" w:color="auto"/>
              <w:right w:val="single" w:sz="4" w:space="0" w:color="auto"/>
            </w:tcBorders>
          </w:tcPr>
          <w:p w:rsidR="009E05AA" w:rsidRDefault="009E05AA">
            <w:pPr>
              <w:pStyle w:val="ConsPlusNormal"/>
              <w:ind w:firstLine="601"/>
              <w:jc w:val="both"/>
            </w:pPr>
            <w:r>
              <w:lastRenderedPageBreak/>
              <w:t>- находить в тексте средства художественной выразительности (метафора, олицетворение, эпитет, сравнение), понимать их роль в произведении; использовать в речи выразительные средства языка для передачи своих чувств, мыслей, оценки прочитанного;</w:t>
            </w:r>
          </w:p>
          <w:p w:rsidR="009E05AA" w:rsidRDefault="009E05AA">
            <w:pPr>
              <w:pStyle w:val="ConsPlusNormal"/>
              <w:ind w:firstLine="601"/>
              <w:jc w:val="both"/>
            </w:pPr>
            <w:r>
              <w:t>- объяснять значение незнакомого слова с опорой на контекст, с использованием словарей и других источников информации;</w:t>
            </w:r>
          </w:p>
          <w:p w:rsidR="009E05AA" w:rsidRDefault="009E05AA">
            <w:pPr>
              <w:pStyle w:val="ConsPlusNormal"/>
              <w:ind w:firstLine="601"/>
              <w:jc w:val="both"/>
            </w:pPr>
            <w:r>
              <w:t xml:space="preserve">- составлять высказывание на заданную тему в </w:t>
            </w:r>
            <w:r>
              <w:lastRenderedPageBreak/>
              <w:t>устной и письменной форме;</w:t>
            </w:r>
          </w:p>
          <w:p w:rsidR="009E05AA" w:rsidRDefault="009E05AA">
            <w:pPr>
              <w:pStyle w:val="ConsPlusNormal"/>
              <w:ind w:firstLine="601"/>
              <w:jc w:val="both"/>
            </w:pPr>
            <w:r>
              <w:t>- применять читательский опыт в речевой творческой деятельности: выразительно читать наизусть и участвовать в драматизации; создавать (и озаглавливать) собственный текст на основе прочитанных произведений (рассказ от имени одного из героев, с изменением лица рассказчика, с вымышленным продолжением, словесные иллюстрации), создавать произведения самостоятельно и по аналогии с прочитанными, на предложенную тему;</w:t>
            </w:r>
          </w:p>
          <w:p w:rsidR="009E05AA" w:rsidRDefault="009E05AA">
            <w:pPr>
              <w:pStyle w:val="ConsPlusNormal"/>
              <w:ind w:firstLine="601"/>
              <w:jc w:val="both"/>
            </w:pPr>
            <w:r>
              <w:t>- выбирать книги для самостоятельного чтения, владеть библиографической культурой; при выборе издания и в процессе чтения опираться на его аппарат (обложку, оглавление, аннотацию, предисловие, иллюстрации);</w:t>
            </w:r>
          </w:p>
          <w:p w:rsidR="009E05AA" w:rsidRDefault="009E05AA">
            <w:pPr>
              <w:pStyle w:val="ConsPlusNormal"/>
              <w:ind w:firstLine="601"/>
              <w:jc w:val="both"/>
            </w:pPr>
            <w:r>
              <w:t>- составлять аннотацию к прочитанной книге и краткий отзыв о произведении по заданному образцу;</w:t>
            </w:r>
          </w:p>
          <w:p w:rsidR="009E05AA" w:rsidRDefault="009E05AA">
            <w:pPr>
              <w:pStyle w:val="ConsPlusNormal"/>
              <w:ind w:firstLine="601"/>
              <w:jc w:val="both"/>
            </w:pPr>
            <w:r>
              <w:t>- самостоятельно определять источники и находить необходимую информацию в соответствии с учебной задачей.</w:t>
            </w:r>
          </w:p>
        </w:tc>
        <w:tc>
          <w:tcPr>
            <w:tcW w:w="7880" w:type="dxa"/>
            <w:tcBorders>
              <w:left w:val="single" w:sz="4" w:space="0" w:color="auto"/>
              <w:bottom w:val="single" w:sz="4" w:space="0" w:color="auto"/>
              <w:right w:val="single" w:sz="4" w:space="0" w:color="auto"/>
            </w:tcBorders>
          </w:tcPr>
          <w:p w:rsidR="009E05AA" w:rsidRDefault="009E05AA">
            <w:pPr>
              <w:pStyle w:val="ConsPlusNormal"/>
              <w:ind w:firstLine="567"/>
              <w:jc w:val="both"/>
            </w:pPr>
            <w:r>
              <w:lastRenderedPageBreak/>
              <w:t>Придумывание сказок и составление рассказов по аналогии с прочитанным произведением, включение в рассказ элементов описания или рассуждения; придумывание возможного варианта развития сюжета сказки (с помощью вопросов учителя), по репродукциям картин художников, по серии иллюстраций к произведению или на основе личного опыта. Составление рассказа по рисункам и иллюстрациям. Словесное рисование по эпизодам и фрагментам прочитанных текстов. Интерпретация текста литературного произведения: чтение по ролям, инсценирование; выразительное чтение.</w:t>
            </w:r>
          </w:p>
          <w:p w:rsidR="009E05AA" w:rsidRDefault="009E05AA">
            <w:pPr>
              <w:pStyle w:val="ConsPlusNormal"/>
              <w:ind w:firstLine="567"/>
              <w:jc w:val="both"/>
            </w:pPr>
            <w:r>
              <w:t xml:space="preserve">Выбор книг на основе рекомендованного списка, картотеки, </w:t>
            </w:r>
            <w:r>
              <w:lastRenderedPageBreak/>
              <w:t>открытого доступа к детским книгам в библиотеке. Алфавитный каталог. Аннотация, отзыв, рассказ о книге (без пересказа содержания).</w:t>
            </w:r>
          </w:p>
          <w:p w:rsidR="009E05AA" w:rsidRDefault="009E05AA">
            <w:pPr>
              <w:pStyle w:val="ConsPlusNormal"/>
              <w:ind w:firstLine="567"/>
              <w:jc w:val="both"/>
            </w:pPr>
            <w:r>
              <w:t>Практическое освоение литературных понятий: художественное произведение, искусство слова, автор (рассказчик), тема, герой (его портрет, поступки); отношение автора к герою (с помощью учителя). Выполнение групповых творческих проектов (под руководством учителя)</w:t>
            </w:r>
          </w:p>
        </w:tc>
      </w:tr>
    </w:tbl>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jc w:val="right"/>
        <w:outlineLvl w:val="2"/>
      </w:pPr>
      <w:r>
        <w:t>Приложение 3</w:t>
      </w:r>
    </w:p>
    <w:p w:rsidR="009E05AA" w:rsidRDefault="009E05AA">
      <w:pPr>
        <w:pStyle w:val="ConsPlusNormal"/>
        <w:ind w:firstLine="540"/>
        <w:jc w:val="both"/>
      </w:pPr>
    </w:p>
    <w:p w:rsidR="009E05AA" w:rsidRDefault="009E05AA">
      <w:pPr>
        <w:pStyle w:val="ConsPlusTitle"/>
        <w:jc w:val="center"/>
        <w:outlineLvl w:val="3"/>
      </w:pPr>
      <w:bookmarkStart w:id="3" w:name="Par1048"/>
      <w:bookmarkEnd w:id="3"/>
      <w:r>
        <w:t>ПРЕДМЕТНЫЕ РЕЗУЛЬТАТЫ ОСВОЕНИЯ И СОДЕРЖАНИЕ</w:t>
      </w:r>
    </w:p>
    <w:p w:rsidR="009E05AA" w:rsidRDefault="009E05AA">
      <w:pPr>
        <w:pStyle w:val="ConsPlusTitle"/>
        <w:jc w:val="center"/>
      </w:pPr>
      <w:r>
        <w:t>УЧЕБНОГО ПРЕДМЕТА "ИНОСТРАННЫЙ ЯЗЫК", РАСПРЕДЕЛЕННЫЕ</w:t>
      </w:r>
    </w:p>
    <w:p w:rsidR="009E05AA" w:rsidRDefault="009E05AA">
      <w:pPr>
        <w:pStyle w:val="ConsPlusTitle"/>
        <w:jc w:val="center"/>
      </w:pPr>
      <w:r>
        <w:t>ПО ГОДАМ ОБУЧЕНИЯ</w:t>
      </w:r>
    </w:p>
    <w:p w:rsidR="009E05AA" w:rsidRDefault="009E05AA">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4251"/>
        <w:gridCol w:w="9354"/>
      </w:tblGrid>
      <w:tr w:rsidR="009E05AA">
        <w:tc>
          <w:tcPr>
            <w:tcW w:w="4251" w:type="dxa"/>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pPr>
            <w:r>
              <w:lastRenderedPageBreak/>
              <w:t>Предметные результаты освоения учебного предмета</w:t>
            </w:r>
          </w:p>
        </w:tc>
        <w:tc>
          <w:tcPr>
            <w:tcW w:w="9354" w:type="dxa"/>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pPr>
            <w:r>
              <w:t>Предметное содержание учебного предмета "Иностранный язык (английский)", распределенное по годам обучения</w:t>
            </w:r>
          </w:p>
        </w:tc>
      </w:tr>
      <w:tr w:rsidR="009E05AA">
        <w:tc>
          <w:tcPr>
            <w:tcW w:w="13605"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4"/>
            </w:pPr>
            <w:r>
              <w:t>Первый год обучения</w:t>
            </w:r>
          </w:p>
        </w:tc>
      </w:tr>
      <w:tr w:rsidR="009E05AA">
        <w:tc>
          <w:tcPr>
            <w:tcW w:w="4251" w:type="dxa"/>
            <w:vMerge w:val="restart"/>
            <w:tcBorders>
              <w:top w:val="single" w:sz="4" w:space="0" w:color="auto"/>
              <w:left w:val="single" w:sz="4" w:space="0" w:color="auto"/>
              <w:right w:val="single" w:sz="4" w:space="0" w:color="auto"/>
            </w:tcBorders>
          </w:tcPr>
          <w:p w:rsidR="009E05AA" w:rsidRDefault="009E05AA">
            <w:pPr>
              <w:pStyle w:val="ConsPlusNormal"/>
              <w:ind w:left="171"/>
              <w:jc w:val="both"/>
            </w:pPr>
            <w:r>
              <w:t>В результате первого года изучения учебного предмета "Иностранный язык (английский)" ученик научится:</w:t>
            </w:r>
          </w:p>
          <w:p w:rsidR="009E05AA" w:rsidRDefault="009E05AA">
            <w:pPr>
              <w:pStyle w:val="ConsPlusNormal"/>
            </w:pPr>
            <w:r>
              <w:t>Коммуникативные умения</w:t>
            </w:r>
          </w:p>
          <w:p w:rsidR="009E05AA" w:rsidRDefault="009E05AA">
            <w:pPr>
              <w:pStyle w:val="ConsPlusNormal"/>
              <w:jc w:val="both"/>
            </w:pPr>
            <w:r>
              <w:t>- вести диалог этикетного характера и диалог-расспрос в объеме не менее 3-х реплик со стороны каждого собеседника;</w:t>
            </w:r>
          </w:p>
          <w:p w:rsidR="009E05AA" w:rsidRDefault="009E05AA">
            <w:pPr>
              <w:pStyle w:val="ConsPlusNormal"/>
              <w:jc w:val="both"/>
            </w:pPr>
            <w:r>
              <w:t>- воспроизводить и создавать устные монологические высказывания объемом не менее 3-х фраз в рамках изучаемой тематики;</w:t>
            </w:r>
          </w:p>
          <w:p w:rsidR="009E05AA" w:rsidRDefault="009E05AA">
            <w:pPr>
              <w:pStyle w:val="ConsPlusNormal"/>
              <w:jc w:val="both"/>
            </w:pPr>
            <w:r>
              <w:t>- воспринимать на слух и понимать инструкции учителя в ходе ведения урока и выполнять их;</w:t>
            </w:r>
          </w:p>
          <w:p w:rsidR="009E05AA" w:rsidRDefault="009E05AA">
            <w:pPr>
              <w:pStyle w:val="ConsPlusNormal"/>
              <w:jc w:val="both"/>
            </w:pPr>
            <w:r>
              <w:t>- воспринимать на слух звучащие до 40 секунд учебные тексты диалогического и монологического характера, построенные на изученном языковом материале, понимать их основное содержание и запрашиваемую информацию;</w:t>
            </w:r>
          </w:p>
          <w:p w:rsidR="009E05AA" w:rsidRDefault="009E05AA">
            <w:pPr>
              <w:pStyle w:val="ConsPlusNormal"/>
              <w:jc w:val="both"/>
            </w:pPr>
            <w:r>
              <w:t>- читать вслух учебные тексты объемом до 60 слов, построенных на изученном языковом материале, с соблюдением правил чтения и соответствующей интонацией;</w:t>
            </w:r>
          </w:p>
          <w:p w:rsidR="009E05AA" w:rsidRDefault="009E05AA">
            <w:pPr>
              <w:pStyle w:val="ConsPlusNormal"/>
              <w:jc w:val="both"/>
            </w:pPr>
            <w:r>
              <w:lastRenderedPageBreak/>
              <w:t>- читать про себя и понимать основное содержание и запрашиваемую информацию в учебных текстах, построенных на изученном языковом материале, объемом до 80 слов;</w:t>
            </w:r>
          </w:p>
          <w:p w:rsidR="009E05AA" w:rsidRDefault="009E05AA">
            <w:pPr>
              <w:pStyle w:val="ConsPlusNormal"/>
              <w:jc w:val="both"/>
            </w:pPr>
            <w:r>
              <w:t>- заполнять простые формуляры;</w:t>
            </w:r>
          </w:p>
          <w:p w:rsidR="009E05AA" w:rsidRDefault="009E05AA">
            <w:pPr>
              <w:pStyle w:val="ConsPlusNormal"/>
              <w:jc w:val="both"/>
            </w:pPr>
            <w:r>
              <w:t>писать поздравление с Новым годом и днем рождения с опорой на образец.</w:t>
            </w:r>
          </w:p>
          <w:p w:rsidR="009E05AA" w:rsidRDefault="009E05AA">
            <w:pPr>
              <w:pStyle w:val="ConsPlusNormal"/>
            </w:pPr>
            <w:r>
              <w:t>Языковые знания и навыки</w:t>
            </w:r>
          </w:p>
          <w:p w:rsidR="009E05AA" w:rsidRDefault="009E05AA">
            <w:pPr>
              <w:pStyle w:val="ConsPlusNormal"/>
              <w:ind w:left="33"/>
              <w:jc w:val="both"/>
            </w:pPr>
            <w:r>
              <w:t>- правильно писать изученные слова;</w:t>
            </w:r>
          </w:p>
          <w:p w:rsidR="009E05AA" w:rsidRDefault="009E05AA">
            <w:pPr>
              <w:pStyle w:val="ConsPlusNormal"/>
              <w:ind w:left="33"/>
              <w:jc w:val="both"/>
            </w:pPr>
            <w:r>
              <w:t>правильно расставлять знаки препинания (точка, вопросительный знак);</w:t>
            </w:r>
          </w:p>
          <w:p w:rsidR="009E05AA" w:rsidRDefault="009E05AA">
            <w:pPr>
              <w:pStyle w:val="ConsPlusNormal"/>
              <w:ind w:left="33"/>
              <w:jc w:val="both"/>
            </w:pPr>
            <w:r>
              <w:t>- различать на слух и правильно произносить слова и фразы с соблюдением их ритмико-интонационных особенностей;</w:t>
            </w:r>
          </w:p>
          <w:p w:rsidR="009E05AA" w:rsidRDefault="009E05AA">
            <w:pPr>
              <w:pStyle w:val="ConsPlusNormal"/>
              <w:ind w:left="33"/>
              <w:jc w:val="both"/>
            </w:pPr>
            <w:r>
              <w:t>- читать новые слова согласно основным правилам чтения;</w:t>
            </w:r>
          </w:p>
          <w:p w:rsidR="009E05AA" w:rsidRDefault="009E05AA">
            <w:pPr>
              <w:pStyle w:val="ConsPlusNormal"/>
              <w:ind w:left="33"/>
              <w:jc w:val="both"/>
            </w:pPr>
            <w:r>
              <w:t>- распознавать и употреблять в устной и письменной речи не менее 200 лексических единиц;</w:t>
            </w:r>
          </w:p>
          <w:p w:rsidR="009E05AA" w:rsidRDefault="009E05AA">
            <w:pPr>
              <w:pStyle w:val="ConsPlusNormal"/>
              <w:ind w:left="33"/>
              <w:jc w:val="both"/>
            </w:pPr>
            <w:r>
              <w:t>- распознавать и употреблять в устной и письменной речи синтаксические конструкции и морфологические формы английского языка с учетом указанного тематического содержания.</w:t>
            </w:r>
          </w:p>
        </w:tc>
        <w:tc>
          <w:tcPr>
            <w:tcW w:w="9354" w:type="dxa"/>
            <w:tcBorders>
              <w:top w:val="single" w:sz="4" w:space="0" w:color="auto"/>
              <w:left w:val="single" w:sz="4" w:space="0" w:color="auto"/>
              <w:right w:val="single" w:sz="4" w:space="0" w:color="auto"/>
            </w:tcBorders>
          </w:tcPr>
          <w:p w:rsidR="009E05AA" w:rsidRDefault="009E05AA">
            <w:pPr>
              <w:pStyle w:val="ConsPlusNormal"/>
              <w:jc w:val="center"/>
            </w:pPr>
            <w:r>
              <w:lastRenderedPageBreak/>
              <w:t>Тематическое содержание</w:t>
            </w:r>
          </w:p>
        </w:tc>
      </w:tr>
      <w:tr w:rsidR="009E05AA">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Мир моего "я". Приветствие. Знакомство. Моя семья. Мой день рождения.</w:t>
            </w:r>
          </w:p>
          <w:p w:rsidR="009E05AA" w:rsidRDefault="009E05AA">
            <w:pPr>
              <w:pStyle w:val="ConsPlusNormal"/>
            </w:pPr>
            <w:r>
              <w:t>Мир моих увлечений. Любимый цвет, игрушка, игра. Любимые занятия. Мой питомец. Выходной день (в цирке, зоопарке).</w:t>
            </w:r>
          </w:p>
          <w:p w:rsidR="009E05AA" w:rsidRDefault="009E05AA">
            <w:pPr>
              <w:pStyle w:val="ConsPlusNormal"/>
            </w:pPr>
            <w:r>
              <w:t>Мир вокруг меня. Моя любимая еда. Моя школа. Мои друзья. Моя малая родина (город, село).</w:t>
            </w:r>
          </w:p>
          <w:p w:rsidR="009E05AA" w:rsidRDefault="009E05AA">
            <w:pPr>
              <w:pStyle w:val="ConsPlusNormal"/>
            </w:pPr>
            <w:r>
              <w:t>Россия и страны изучаемого языка. Названия России и стран изучаемого языка; их столиц. Произведения детского фольклора. Литературные персонажи детских книг. Национальные праздники.</w:t>
            </w:r>
          </w:p>
        </w:tc>
      </w:tr>
      <w:tr w:rsidR="009E05AA">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center"/>
            </w:pPr>
            <w:r>
              <w:t>Коммуникативные умения</w:t>
            </w:r>
          </w:p>
        </w:tc>
      </w:tr>
      <w:tr w:rsidR="009E05AA">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Говорение</w:t>
            </w:r>
          </w:p>
          <w:p w:rsidR="009E05AA" w:rsidRDefault="009E05AA">
            <w:pPr>
              <w:pStyle w:val="ConsPlusNormal"/>
              <w:jc w:val="both"/>
            </w:pPr>
            <w:r>
              <w:t>Формирование умений вести диалог этикетного характера: приветствие и ответ на приветствие, знакомство, прощание, поздравление и благодарность за поздравление, извинение, а также диалог-расспрос и диалог-побуждение к действию в рамках изучаемой тематики с соблюдением норм речевого этикета в объеме не менее 3-х реплик со стороны каждого собеседника.</w:t>
            </w:r>
          </w:p>
          <w:p w:rsidR="009E05AA" w:rsidRDefault="009E05AA">
            <w:pPr>
              <w:pStyle w:val="ConsPlusNormal"/>
              <w:jc w:val="both"/>
            </w:pPr>
            <w:r>
              <w:t>Формирование умений воспроизводить и создавать устные монологические высказывания в рамках изучаемой тематики в объеме не менее 3-х фраз с опорой на картинки/фотографии, вопросы, ключевые слова.</w:t>
            </w:r>
          </w:p>
          <w:p w:rsidR="009E05AA" w:rsidRDefault="009E05AA">
            <w:pPr>
              <w:pStyle w:val="ConsPlusNormal"/>
              <w:jc w:val="both"/>
            </w:pPr>
            <w:r>
              <w:t>Формирование умений воспроизводить наизусть тексты некоторых рифмовок, стихов, песен.</w:t>
            </w:r>
          </w:p>
        </w:tc>
      </w:tr>
      <w:tr w:rsidR="009E05AA">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Аудирование</w:t>
            </w:r>
          </w:p>
          <w:p w:rsidR="009E05AA" w:rsidRDefault="009E05AA">
            <w:pPr>
              <w:pStyle w:val="ConsPlusNormal"/>
              <w:jc w:val="both"/>
            </w:pPr>
            <w:r>
              <w:t>Формирование умений понимать и выполнять инструкции учителя в ходе ведения урока.</w:t>
            </w:r>
          </w:p>
          <w:p w:rsidR="009E05AA" w:rsidRDefault="009E05AA">
            <w:pPr>
              <w:pStyle w:val="ConsPlusNormal"/>
              <w:jc w:val="both"/>
            </w:pPr>
            <w:r>
              <w:t xml:space="preserve">Формирование умений воспринимать на слух звучащие до 40 секунд учебные тексты </w:t>
            </w:r>
            <w:r>
              <w:lastRenderedPageBreak/>
              <w:t>диалогического и монологического характера, построенные на изученном языковом материале, и понимать их основное содержание (основную тему и главные факты/события) и запрашиваемую информацию фактического характера (имя, возраст, любимое занятие, цвет и т.д.) с опорой на картинки/фотографии, а также с использованием языковой догадки.</w:t>
            </w:r>
          </w:p>
        </w:tc>
      </w:tr>
      <w:tr w:rsidR="009E05AA">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Чтение</w:t>
            </w:r>
          </w:p>
        </w:tc>
      </w:tr>
      <w:tr w:rsidR="009E05AA">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Техника чтения (соотнесение графического и звукового образа слова)</w:t>
            </w:r>
          </w:p>
          <w:p w:rsidR="009E05AA" w:rsidRDefault="009E05AA">
            <w:pPr>
              <w:pStyle w:val="ConsPlusNormal"/>
              <w:ind w:left="34"/>
              <w:jc w:val="both"/>
            </w:pPr>
            <w:r>
              <w:t>Формирование умений и навыков осмысленного чтения вслух чтения текстов объемом до 60 слов диалогического и монологического характера, построенных на изученном языковом материале с соблюдением правил чтения и соответствующей интонацией.</w:t>
            </w:r>
          </w:p>
          <w:p w:rsidR="009E05AA" w:rsidRDefault="009E05AA">
            <w:pPr>
              <w:pStyle w:val="ConsPlusNormal"/>
              <w:ind w:left="34"/>
              <w:jc w:val="both"/>
            </w:pPr>
            <w:r>
              <w:t>Освоение правил чтения гласных в открытом и закрытом слоге в односложных словах.</w:t>
            </w:r>
          </w:p>
          <w:p w:rsidR="009E05AA" w:rsidRDefault="009E05AA">
            <w:pPr>
              <w:pStyle w:val="ConsPlusNormal"/>
              <w:ind w:left="34"/>
              <w:jc w:val="both"/>
            </w:pPr>
            <w:r>
              <w:t>Вычленение некоторых звукобуквенных сочетаний при анализе знакомых слов.</w:t>
            </w:r>
          </w:p>
          <w:p w:rsidR="009E05AA" w:rsidRDefault="009E05AA">
            <w:pPr>
              <w:pStyle w:val="ConsPlusNormal"/>
              <w:ind w:left="34"/>
              <w:jc w:val="both"/>
            </w:pPr>
            <w:r>
              <w:t>Формирование умений и навыков чтения транскрипционных знаков.</w:t>
            </w:r>
          </w:p>
        </w:tc>
      </w:tr>
      <w:tr w:rsidR="009E05AA">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Смысловое чтение</w:t>
            </w:r>
          </w:p>
          <w:p w:rsidR="009E05AA" w:rsidRDefault="009E05AA">
            <w:pPr>
              <w:pStyle w:val="ConsPlusNormal"/>
              <w:jc w:val="both"/>
            </w:pPr>
            <w:r>
              <w:t>Формирование умений читать и понимать учебные тексты объемом до 80 слов,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(основной темы и главных фактов/событий) и с пониманием запрашиваемой информации фактического характера с опорой на иллюстрации и с использованием языковой догадки.</w:t>
            </w:r>
          </w:p>
        </w:tc>
      </w:tr>
      <w:tr w:rsidR="009E05AA">
        <w:trPr>
          <w:trHeight w:val="276"/>
        </w:trPr>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vMerge w:val="restart"/>
            <w:tcBorders>
              <w:left w:val="single" w:sz="4" w:space="0" w:color="auto"/>
              <w:right w:val="single" w:sz="4" w:space="0" w:color="auto"/>
            </w:tcBorders>
          </w:tcPr>
          <w:p w:rsidR="009E05AA" w:rsidRDefault="009E05AA">
            <w:pPr>
              <w:pStyle w:val="ConsPlusNormal"/>
            </w:pPr>
            <w:r>
              <w:t>Письмо</w:t>
            </w:r>
          </w:p>
          <w:p w:rsidR="009E05AA" w:rsidRDefault="009E05AA">
            <w:pPr>
              <w:pStyle w:val="ConsPlusNormal"/>
              <w:ind w:left="34"/>
              <w:jc w:val="both"/>
            </w:pPr>
            <w:r>
              <w:t>Формирование умений списывать слова, заполнять пропуски в тексте словами, дописывание предложений; выписывать слова и словосочетания из текста при выполнении учебного задания.</w:t>
            </w:r>
          </w:p>
          <w:p w:rsidR="009E05AA" w:rsidRDefault="009E05AA">
            <w:pPr>
              <w:pStyle w:val="ConsPlusNormal"/>
              <w:ind w:left="34"/>
              <w:jc w:val="both"/>
            </w:pPr>
            <w:r>
              <w:t>Формирование умений заполнять простые формуляры с указанием личной информации: имя, возраст, страна проживания.</w:t>
            </w:r>
          </w:p>
          <w:p w:rsidR="009E05AA" w:rsidRDefault="009E05AA">
            <w:pPr>
              <w:pStyle w:val="ConsPlusNormal"/>
              <w:ind w:left="34"/>
              <w:jc w:val="both"/>
            </w:pPr>
            <w:r>
              <w:t>Формирование умений писать поздравления с днем рождения и Новым годом с опорой на образец.</w:t>
            </w:r>
          </w:p>
          <w:p w:rsidR="009E05AA" w:rsidRDefault="009E05AA">
            <w:pPr>
              <w:pStyle w:val="ConsPlusNormal"/>
              <w:ind w:left="34"/>
              <w:jc w:val="both"/>
            </w:pPr>
            <w:r>
              <w:t xml:space="preserve">Формирование умений подписывать учебную тетрадь своим именем с указанием номера </w:t>
            </w:r>
            <w:r>
              <w:lastRenderedPageBreak/>
              <w:t>класса и школы.</w:t>
            </w:r>
          </w:p>
        </w:tc>
      </w:tr>
      <w:tr w:rsidR="009E05AA">
        <w:trPr>
          <w:trHeight w:val="276"/>
        </w:trPr>
        <w:tc>
          <w:tcPr>
            <w:tcW w:w="4251" w:type="dxa"/>
            <w:vMerge w:val="restart"/>
            <w:tcBorders>
              <w:left w:val="single" w:sz="4" w:space="0" w:color="auto"/>
              <w:right w:val="single" w:sz="4" w:space="0" w:color="auto"/>
            </w:tcBorders>
          </w:tcPr>
          <w:p w:rsidR="009E05AA" w:rsidRDefault="009E05AA">
            <w:pPr>
              <w:pStyle w:val="ConsPlusNormal"/>
            </w:pPr>
            <w:r>
              <w:t>Социокультурные знания и умения</w:t>
            </w:r>
          </w:p>
          <w:p w:rsidR="009E05AA" w:rsidRDefault="009E05AA">
            <w:pPr>
              <w:pStyle w:val="ConsPlusNormal"/>
              <w:jc w:val="both"/>
            </w:pPr>
            <w:r>
              <w:t xml:space="preserve">- использовать отдельные социокультурные элементы речевого </w:t>
            </w:r>
            <w:r>
              <w:lastRenderedPageBreak/>
              <w:t>поведенческого этикета в англоязычной среде в некоторых ситуациях общения;</w:t>
            </w:r>
          </w:p>
          <w:p w:rsidR="009E05AA" w:rsidRDefault="009E05AA">
            <w:pPr>
              <w:pStyle w:val="ConsPlusNormal"/>
              <w:jc w:val="both"/>
            </w:pPr>
            <w:r>
              <w:t>- знать названия родной страны и стран изучаемого языка и их столиц;</w:t>
            </w:r>
          </w:p>
          <w:p w:rsidR="009E05AA" w:rsidRDefault="009E05AA">
            <w:pPr>
              <w:pStyle w:val="ConsPlusNormal"/>
              <w:jc w:val="both"/>
            </w:pPr>
            <w:r>
              <w:t>- писать свое имя и фамилию, имя и фамилию своих родственников и друзей на английском языке.</w:t>
            </w:r>
          </w:p>
        </w:tc>
        <w:tc>
          <w:tcPr>
            <w:tcW w:w="9354" w:type="dxa"/>
            <w:vMerge/>
            <w:tcBorders>
              <w:left w:val="single" w:sz="4" w:space="0" w:color="auto"/>
              <w:right w:val="single" w:sz="4" w:space="0" w:color="auto"/>
            </w:tcBorders>
          </w:tcPr>
          <w:p w:rsidR="009E05AA" w:rsidRDefault="009E05AA">
            <w:pPr>
              <w:pStyle w:val="ConsPlusNormal"/>
              <w:jc w:val="both"/>
            </w:pP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Языковые знания и навыки</w:t>
            </w: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Графика, орфография и пунктуация</w:t>
            </w:r>
          </w:p>
          <w:p w:rsidR="009E05AA" w:rsidRDefault="009E05AA">
            <w:pPr>
              <w:pStyle w:val="ConsPlusNormal"/>
              <w:jc w:val="both"/>
            </w:pPr>
            <w:r>
              <w:t>Освоение алфавита изучаемого иностранного языка, формирование умения называть в нем буквы в правильной последовательности и навыков графически корректного воспроизведения всех букв алфавита в соответствии с традициями изучаемого иностранного языка (полупечатное написание).</w:t>
            </w:r>
          </w:p>
          <w:p w:rsidR="009E05AA" w:rsidRDefault="009E05AA">
            <w:pPr>
              <w:pStyle w:val="ConsPlusNormal"/>
              <w:jc w:val="both"/>
            </w:pPr>
            <w:r>
              <w:t>Освоение знаков транскрипции, формирование умения отличать буквы от знаков транскрипции, озвучивать знаки транскрипции.</w:t>
            </w:r>
          </w:p>
          <w:p w:rsidR="009E05AA" w:rsidRDefault="009E05AA">
            <w:pPr>
              <w:pStyle w:val="ConsPlusNormal"/>
              <w:jc w:val="both"/>
            </w:pPr>
            <w:r>
              <w:t>Формирование навыков правильного написания изученных слов и правильного использования знаков препинания (точка, вопросительный знак). Формирование навыка использования апострофа в сокращенных формах глагола-связки, вспомогательного и модального глаголов (I'm, He's, don't, can't).</w:t>
            </w: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Фонетическая сторона речи</w:t>
            </w:r>
          </w:p>
          <w:p w:rsidR="009E05AA" w:rsidRDefault="009E05AA">
            <w:pPr>
              <w:pStyle w:val="ConsPlusNormal"/>
              <w:jc w:val="both"/>
            </w:pPr>
            <w:r>
              <w:t>Формирование навыков различения на слух и адекватного, без ошибок, ведущих к сбою в коммуникации, произнесения слов с соблюдением правильного ударения; произнесение повествовательных, вопросительных и побудительных предложений с соблюдением их основных ритмико-интонационных особенностей, в том числе с соблюдением правила отсутствия фразового ударения на служебных словах.</w:t>
            </w:r>
          </w:p>
          <w:p w:rsidR="009E05AA" w:rsidRDefault="009E05AA">
            <w:pPr>
              <w:pStyle w:val="ConsPlusNormal"/>
              <w:jc w:val="both"/>
            </w:pPr>
            <w:r>
              <w:t>Формирование навыков осмысленного чтения вслух небольших учебных текстов диалогического и монологического характера, построенных на изученном языковом материале, с соблюдением правил чтения и соответствующей интонации, демонстрирующей понимание текста (объем текста для чтения вслух до 60 слов).</w:t>
            </w: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Лексическая сторона речи (не менее 200 лексических единиц)</w:t>
            </w:r>
          </w:p>
          <w:p w:rsidR="009E05AA" w:rsidRDefault="009E05AA">
            <w:pPr>
              <w:pStyle w:val="ConsPlusNormal"/>
              <w:ind w:left="34"/>
              <w:jc w:val="both"/>
            </w:pPr>
            <w:r>
              <w:t>Формирование навыков распознавания и употребления в устной и письменной речи лексических единиц (слов, словосочетаний, речевых клише), обслуживающие ситуации общения в рамках тематики, предусмотренной на первом году обучения.</w:t>
            </w: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Грамматическая сторона речи</w:t>
            </w:r>
          </w:p>
          <w:p w:rsidR="009E05AA" w:rsidRDefault="009E05AA">
            <w:pPr>
              <w:pStyle w:val="ConsPlusNormal"/>
              <w:ind w:left="34"/>
              <w:jc w:val="both"/>
            </w:pPr>
            <w:r>
              <w:lastRenderedPageBreak/>
              <w:t xml:space="preserve">Формирование навыков распознавания и употребления в устной и письменной речи синтаксических конструкций и морфологических форм английского языка с учетом тематического содержания и изученных лексических средств, а именно: различные коммуникативные типы предложений (повествовательные - утвердительные, отрицательные, вопросительные - общий и специальный вопросы с указанными ниже вопросительными словами, побудительные в утвердительной форме; нераспространенные и распространенные простые предложения; предложения с начальным 'It' и с начальным 'There + to be'; простое предложение с простым глагольным сказуемым (He speaks English.), составным именным (My family is big.) и составным глагольным (I like to dance. She can skate well.) сказуемым; глагол-связка to be в составе таких фраз, как I'm eight. </w:t>
            </w:r>
            <w:r w:rsidRPr="00025D36">
              <w:rPr>
                <w:lang w:val="en-US"/>
              </w:rPr>
              <w:t xml:space="preserve">I'm fine. I'm sorry. I'm Masha. It's... Is it...? What's...? Danya's ill; My favourite colour's... Where's...? Where are...?; </w:t>
            </w:r>
            <w:r>
              <w:t>использование</w:t>
            </w:r>
            <w:r w:rsidRPr="00025D36">
              <w:rPr>
                <w:lang w:val="en-US"/>
              </w:rPr>
              <w:t xml:space="preserve"> </w:t>
            </w:r>
            <w:r>
              <w:t>кратких</w:t>
            </w:r>
            <w:r w:rsidRPr="00025D36">
              <w:rPr>
                <w:lang w:val="en-US"/>
              </w:rPr>
              <w:t xml:space="preserve"> </w:t>
            </w:r>
            <w:r>
              <w:t>глагольных</w:t>
            </w:r>
            <w:r w:rsidRPr="00025D36">
              <w:rPr>
                <w:lang w:val="en-US"/>
              </w:rPr>
              <w:t xml:space="preserve"> </w:t>
            </w:r>
            <w:r>
              <w:t>форм</w:t>
            </w:r>
            <w:r w:rsidRPr="00025D36">
              <w:rPr>
                <w:lang w:val="en-US"/>
              </w:rPr>
              <w:t xml:space="preserve"> </w:t>
            </w:r>
            <w:r>
              <w:t>в</w:t>
            </w:r>
            <w:r w:rsidRPr="00025D36">
              <w:rPr>
                <w:lang w:val="en-US"/>
              </w:rPr>
              <w:t xml:space="preserve"> </w:t>
            </w:r>
            <w:r>
              <w:t>разговорной</w:t>
            </w:r>
            <w:r w:rsidRPr="00025D36">
              <w:rPr>
                <w:lang w:val="en-US"/>
              </w:rPr>
              <w:t xml:space="preserve"> </w:t>
            </w:r>
            <w:r>
              <w:t>речи</w:t>
            </w:r>
            <w:r w:rsidRPr="00025D36">
              <w:rPr>
                <w:lang w:val="en-US"/>
              </w:rPr>
              <w:t xml:space="preserve">; </w:t>
            </w:r>
            <w:r>
              <w:t>повелительное</w:t>
            </w:r>
            <w:r w:rsidRPr="00025D36">
              <w:rPr>
                <w:lang w:val="en-US"/>
              </w:rPr>
              <w:t xml:space="preserve"> </w:t>
            </w:r>
            <w:r>
              <w:t>наклонение</w:t>
            </w:r>
            <w:r w:rsidRPr="00025D36">
              <w:rPr>
                <w:lang w:val="en-US"/>
              </w:rPr>
              <w:t xml:space="preserve"> Come in; </w:t>
            </w:r>
            <w:r>
              <w:t>настоящее</w:t>
            </w:r>
            <w:r w:rsidRPr="00025D36">
              <w:rPr>
                <w:lang w:val="en-US"/>
              </w:rPr>
              <w:t xml:space="preserve"> </w:t>
            </w:r>
            <w:r>
              <w:t>простое</w:t>
            </w:r>
            <w:r w:rsidRPr="00025D36">
              <w:rPr>
                <w:lang w:val="en-US"/>
              </w:rPr>
              <w:t xml:space="preserve"> </w:t>
            </w:r>
            <w:r>
              <w:t>время</w:t>
            </w:r>
            <w:r w:rsidRPr="00025D36">
              <w:rPr>
                <w:lang w:val="en-US"/>
              </w:rPr>
              <w:t xml:space="preserve"> (Simple Present Tense), </w:t>
            </w:r>
            <w:r>
              <w:t>например</w:t>
            </w:r>
            <w:r w:rsidRPr="00025D36">
              <w:rPr>
                <w:lang w:val="en-US"/>
              </w:rPr>
              <w:t xml:space="preserve">, I like / I don't like / Do you like...?; I live / I don't live / Do you live...?; </w:t>
            </w:r>
            <w:r>
              <w:t>глагольная</w:t>
            </w:r>
            <w:r w:rsidRPr="00025D36">
              <w:rPr>
                <w:lang w:val="en-US"/>
              </w:rPr>
              <w:t xml:space="preserve"> </w:t>
            </w:r>
            <w:r>
              <w:t>конструкция</w:t>
            </w:r>
            <w:r w:rsidRPr="00025D36">
              <w:rPr>
                <w:lang w:val="en-US"/>
              </w:rPr>
              <w:t xml:space="preserve"> have got I've got... </w:t>
            </w:r>
            <w:r>
              <w:t>Have you got...?; модальный глагол can/can't для выражения умения I can ride a bike и отсутствия умения I can't ride a bike; can для получения разрешения Can I go out?; неопределенный, определенный и нулевой артикль с существительными (наиболее распространенные случаи употребления); множественное число существительных, образованное по правилу и исключения: a pen - pens; a man - men; личные и притяжательные местоимения; количественные числительные (1 - 10); вопросительные слова who, what, how, where; указательные местоимения this - these; предлоги места on, in, near, under; союзы and и but (при однородных членах).</w:t>
            </w:r>
          </w:p>
        </w:tc>
      </w:tr>
      <w:tr w:rsidR="009E05AA">
        <w:tc>
          <w:tcPr>
            <w:tcW w:w="4251" w:type="dxa"/>
            <w:vMerge w:val="restart"/>
            <w:tcBorders>
              <w:left w:val="single" w:sz="4" w:space="0" w:color="auto"/>
              <w:bottom w:val="single" w:sz="4" w:space="0" w:color="auto"/>
              <w:right w:val="single" w:sz="4" w:space="0" w:color="auto"/>
            </w:tcBorders>
          </w:tcPr>
          <w:p w:rsidR="009E05AA" w:rsidRDefault="009E05AA">
            <w:pPr>
              <w:pStyle w:val="ConsPlusNormal"/>
            </w:pPr>
          </w:p>
        </w:tc>
        <w:tc>
          <w:tcPr>
            <w:tcW w:w="9354" w:type="dxa"/>
            <w:tcBorders>
              <w:left w:val="single" w:sz="4" w:space="0" w:color="auto"/>
              <w:right w:val="single" w:sz="4" w:space="0" w:color="auto"/>
            </w:tcBorders>
          </w:tcPr>
          <w:p w:rsidR="009E05AA" w:rsidRDefault="009E05AA">
            <w:pPr>
              <w:pStyle w:val="ConsPlusNormal"/>
            </w:pPr>
            <w:r>
              <w:t>Социокультурные знания и умения</w:t>
            </w:r>
          </w:p>
          <w:p w:rsidR="009E05AA" w:rsidRDefault="009E05AA">
            <w:pPr>
              <w:pStyle w:val="ConsPlusNormal"/>
              <w:jc w:val="both"/>
            </w:pPr>
            <w:r>
              <w:t>Формирование знания и умения применять элементарные нормы речевого и неречевого поведения, принятые в англоязычных странах (приветствие, прощание, знакомство, выражение благодарности, извинение, поздравление с днем рождения, Новым годом, Рождеством).</w:t>
            </w:r>
          </w:p>
          <w:p w:rsidR="009E05AA" w:rsidRDefault="009E05AA">
            <w:pPr>
              <w:pStyle w:val="ConsPlusNormal"/>
              <w:jc w:val="both"/>
            </w:pPr>
            <w:r>
              <w:t xml:space="preserve">Формирование знания и умения использовать в речи названия своей страны и стран изучаемого языка (Russia, Great Britain, the USA), их столиц. Знакомство с некоторыми праздниками в России, Великобритании, США (Новый Год, Рождество). Знакомство с </w:t>
            </w:r>
            <w:r>
              <w:lastRenderedPageBreak/>
              <w:t>некоторыми произведениями детского фольклора (рифмовки, стихи, песни) и детской литературы. Знакомство с жизнью ровесников в англоязычных странах.</w:t>
            </w:r>
          </w:p>
          <w:p w:rsidR="009E05AA" w:rsidRDefault="009E05AA">
            <w:pPr>
              <w:pStyle w:val="ConsPlusNormal"/>
              <w:ind w:left="34"/>
              <w:jc w:val="both"/>
            </w:pPr>
            <w:r>
              <w:t>Формирование умений писать свое имя и фамилию, имена и фамилии своих друзей и родственников на английском языке.</w:t>
            </w:r>
          </w:p>
        </w:tc>
      </w:tr>
      <w:tr w:rsidR="009E05AA" w:rsidRPr="00025D36">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bottom w:val="single" w:sz="4" w:space="0" w:color="auto"/>
              <w:right w:val="single" w:sz="4" w:space="0" w:color="auto"/>
            </w:tcBorders>
          </w:tcPr>
          <w:p w:rsidR="009E05AA" w:rsidRDefault="009E05AA">
            <w:pPr>
              <w:pStyle w:val="ConsPlusNormal"/>
              <w:jc w:val="both"/>
            </w:pPr>
            <w:r>
              <w:t>Основные речевые образцы</w:t>
            </w:r>
          </w:p>
          <w:p w:rsidR="009E05AA" w:rsidRPr="00025D36" w:rsidRDefault="009E05AA">
            <w:pPr>
              <w:pStyle w:val="ConsPlusNormal"/>
              <w:rPr>
                <w:lang w:val="en-US"/>
              </w:rPr>
            </w:pPr>
            <w:r>
              <w:t xml:space="preserve">- Hello! Hi! </w:t>
            </w:r>
            <w:r w:rsidRPr="00025D36">
              <w:rPr>
                <w:lang w:val="en-US"/>
              </w:rPr>
              <w:t>Good morning!</w:t>
            </w:r>
          </w:p>
          <w:p w:rsidR="009E05AA" w:rsidRPr="00025D36" w:rsidRDefault="009E05AA">
            <w:pPr>
              <w:pStyle w:val="ConsPlusNormal"/>
              <w:rPr>
                <w:lang w:val="en-US"/>
              </w:rPr>
            </w:pPr>
            <w:r w:rsidRPr="00025D36">
              <w:rPr>
                <w:lang w:val="en-US"/>
              </w:rPr>
              <w:t>- How are you (today)? - Fine, thanks. And how are you? - Very well, thank you.</w:t>
            </w:r>
          </w:p>
          <w:p w:rsidR="009E05AA" w:rsidRPr="00025D36" w:rsidRDefault="009E05AA">
            <w:pPr>
              <w:pStyle w:val="ConsPlusNormal"/>
              <w:rPr>
                <w:lang w:val="en-US"/>
              </w:rPr>
            </w:pPr>
            <w:r w:rsidRPr="00025D36">
              <w:rPr>
                <w:lang w:val="en-US"/>
              </w:rPr>
              <w:t>- My/his/her name's... What's your/his/her name? I'm Sasha./She is Sasha./He is Sasha</w:t>
            </w:r>
          </w:p>
          <w:p w:rsidR="009E05AA" w:rsidRPr="00025D36" w:rsidRDefault="009E05AA">
            <w:pPr>
              <w:pStyle w:val="ConsPlusNormal"/>
              <w:rPr>
                <w:lang w:val="en-US"/>
              </w:rPr>
            </w:pPr>
            <w:r w:rsidRPr="00025D36">
              <w:rPr>
                <w:lang w:val="en-US"/>
              </w:rPr>
              <w:t>- Happy birthday (to you)!</w:t>
            </w:r>
          </w:p>
          <w:p w:rsidR="009E05AA" w:rsidRPr="00025D36" w:rsidRDefault="009E05AA">
            <w:pPr>
              <w:pStyle w:val="ConsPlusNormal"/>
              <w:rPr>
                <w:lang w:val="en-US"/>
              </w:rPr>
            </w:pPr>
            <w:r w:rsidRPr="00025D36">
              <w:rPr>
                <w:lang w:val="en-US"/>
              </w:rPr>
              <w:t>- Happy New Year! Merry Christmas.</w:t>
            </w:r>
          </w:p>
          <w:p w:rsidR="009E05AA" w:rsidRPr="00025D36" w:rsidRDefault="009E05AA">
            <w:pPr>
              <w:pStyle w:val="ConsPlusNormal"/>
              <w:rPr>
                <w:lang w:val="en-US"/>
              </w:rPr>
            </w:pPr>
            <w:r w:rsidRPr="00025D36">
              <w:rPr>
                <w:lang w:val="en-US"/>
              </w:rPr>
              <w:t>- Thanks! Thank you very much! - You are welcome.</w:t>
            </w:r>
          </w:p>
          <w:p w:rsidR="009E05AA" w:rsidRPr="00025D36" w:rsidRDefault="009E05AA">
            <w:pPr>
              <w:pStyle w:val="ConsPlusNormal"/>
              <w:rPr>
                <w:lang w:val="en-US"/>
              </w:rPr>
            </w:pPr>
            <w:r w:rsidRPr="00025D36">
              <w:rPr>
                <w:lang w:val="en-US"/>
              </w:rPr>
              <w:t>- Excuse me, please, is it your book./I'm sorry, I'm late.</w:t>
            </w:r>
          </w:p>
          <w:p w:rsidR="009E05AA" w:rsidRPr="00025D36" w:rsidRDefault="009E05AA">
            <w:pPr>
              <w:pStyle w:val="ConsPlusNormal"/>
              <w:rPr>
                <w:lang w:val="en-US"/>
              </w:rPr>
            </w:pPr>
            <w:r w:rsidRPr="00025D36">
              <w:rPr>
                <w:lang w:val="en-US"/>
              </w:rPr>
              <w:t>- Goodbye! Bye-bye.</w:t>
            </w:r>
          </w:p>
          <w:p w:rsidR="009E05AA" w:rsidRPr="00025D36" w:rsidRDefault="009E05AA">
            <w:pPr>
              <w:pStyle w:val="ConsPlusNormal"/>
              <w:rPr>
                <w:lang w:val="en-US"/>
              </w:rPr>
            </w:pPr>
            <w:r w:rsidRPr="00025D36">
              <w:rPr>
                <w:lang w:val="en-US"/>
              </w:rPr>
              <w:t>- Do you speak English? - I speak English a little./Yes, I do.</w:t>
            </w:r>
          </w:p>
          <w:p w:rsidR="009E05AA" w:rsidRPr="00025D36" w:rsidRDefault="009E05AA">
            <w:pPr>
              <w:pStyle w:val="ConsPlusNormal"/>
              <w:rPr>
                <w:lang w:val="en-US"/>
              </w:rPr>
            </w:pPr>
            <w:r w:rsidRPr="00025D36">
              <w:rPr>
                <w:lang w:val="en-US"/>
              </w:rPr>
              <w:t>- How old are you? - I'm seven.</w:t>
            </w:r>
          </w:p>
          <w:p w:rsidR="009E05AA" w:rsidRPr="00025D36" w:rsidRDefault="009E05AA">
            <w:pPr>
              <w:pStyle w:val="ConsPlusNormal"/>
              <w:rPr>
                <w:lang w:val="en-US"/>
              </w:rPr>
            </w:pPr>
            <w:r w:rsidRPr="00025D36">
              <w:rPr>
                <w:lang w:val="en-US"/>
              </w:rPr>
              <w:t>- Where are you from? - I'm from Russia.</w:t>
            </w:r>
          </w:p>
          <w:p w:rsidR="009E05AA" w:rsidRPr="00025D36" w:rsidRDefault="009E05AA">
            <w:pPr>
              <w:pStyle w:val="ConsPlusNormal"/>
              <w:rPr>
                <w:lang w:val="en-US"/>
              </w:rPr>
            </w:pPr>
            <w:r w:rsidRPr="00025D36">
              <w:rPr>
                <w:lang w:val="en-US"/>
              </w:rPr>
              <w:t>- Where do you live? - I live in Sochi.</w:t>
            </w:r>
          </w:p>
          <w:p w:rsidR="009E05AA" w:rsidRPr="00025D36" w:rsidRDefault="009E05AA">
            <w:pPr>
              <w:pStyle w:val="ConsPlusNormal"/>
              <w:rPr>
                <w:lang w:val="en-US"/>
              </w:rPr>
            </w:pPr>
            <w:r w:rsidRPr="00025D36">
              <w:rPr>
                <w:lang w:val="en-US"/>
              </w:rPr>
              <w:t>- This is my friend./These are my friends.</w:t>
            </w:r>
          </w:p>
          <w:p w:rsidR="009E05AA" w:rsidRPr="00025D36" w:rsidRDefault="009E05AA">
            <w:pPr>
              <w:pStyle w:val="ConsPlusNormal"/>
              <w:rPr>
                <w:lang w:val="en-US"/>
              </w:rPr>
            </w:pPr>
            <w:r w:rsidRPr="00025D36">
              <w:rPr>
                <w:lang w:val="en-US"/>
              </w:rPr>
              <w:t>- What's this? - This is a teddy bear.</w:t>
            </w:r>
          </w:p>
          <w:p w:rsidR="009E05AA" w:rsidRPr="00025D36" w:rsidRDefault="009E05AA">
            <w:pPr>
              <w:pStyle w:val="ConsPlusNormal"/>
              <w:rPr>
                <w:lang w:val="en-US"/>
              </w:rPr>
            </w:pPr>
            <w:r w:rsidRPr="00025D36">
              <w:rPr>
                <w:lang w:val="en-US"/>
              </w:rPr>
              <w:t>- It is a flag. Is it a flag? Yes, it is. /No, it isn't.</w:t>
            </w:r>
          </w:p>
          <w:p w:rsidR="009E05AA" w:rsidRPr="00025D36" w:rsidRDefault="009E05AA">
            <w:pPr>
              <w:pStyle w:val="ConsPlusNormal"/>
              <w:rPr>
                <w:lang w:val="en-US"/>
              </w:rPr>
            </w:pPr>
            <w:r w:rsidRPr="00025D36">
              <w:rPr>
                <w:lang w:val="en-US"/>
              </w:rPr>
              <w:t>- There is a cat in the room. Is there a cat in the room? - Yes, there is/No, there isn't.</w:t>
            </w:r>
          </w:p>
          <w:p w:rsidR="009E05AA" w:rsidRPr="00025D36" w:rsidRDefault="009E05AA">
            <w:pPr>
              <w:pStyle w:val="ConsPlusNormal"/>
              <w:rPr>
                <w:lang w:val="en-US"/>
              </w:rPr>
            </w:pPr>
            <w:r w:rsidRPr="00025D36">
              <w:rPr>
                <w:lang w:val="en-US"/>
              </w:rPr>
              <w:t>There are three books on the table. Are there three books on the table? - Yes, there are./No, there aren't.</w:t>
            </w:r>
          </w:p>
          <w:p w:rsidR="009E05AA" w:rsidRPr="00025D36" w:rsidRDefault="009E05AA">
            <w:pPr>
              <w:pStyle w:val="ConsPlusNormal"/>
              <w:rPr>
                <w:lang w:val="en-US"/>
              </w:rPr>
            </w:pPr>
            <w:r w:rsidRPr="00025D36">
              <w:rPr>
                <w:lang w:val="en-US"/>
              </w:rPr>
              <w:t>- I/you/we/they've got a sister... He/she's got a brother.</w:t>
            </w:r>
          </w:p>
          <w:p w:rsidR="009E05AA" w:rsidRPr="00025D36" w:rsidRDefault="009E05AA">
            <w:pPr>
              <w:pStyle w:val="ConsPlusNormal"/>
              <w:rPr>
                <w:lang w:val="en-US"/>
              </w:rPr>
            </w:pPr>
            <w:r w:rsidRPr="00025D36">
              <w:rPr>
                <w:lang w:val="en-US"/>
              </w:rPr>
              <w:t>- Have you got a pet?</w:t>
            </w:r>
          </w:p>
          <w:p w:rsidR="009E05AA" w:rsidRPr="00025D36" w:rsidRDefault="009E05AA">
            <w:pPr>
              <w:pStyle w:val="ConsPlusNormal"/>
              <w:rPr>
                <w:lang w:val="en-US"/>
              </w:rPr>
            </w:pPr>
            <w:r w:rsidRPr="00025D36">
              <w:rPr>
                <w:lang w:val="en-US"/>
              </w:rPr>
              <w:t>What have you got?</w:t>
            </w:r>
          </w:p>
          <w:p w:rsidR="009E05AA" w:rsidRPr="00025D36" w:rsidRDefault="009E05AA">
            <w:pPr>
              <w:pStyle w:val="ConsPlusNormal"/>
              <w:rPr>
                <w:lang w:val="en-US"/>
              </w:rPr>
            </w:pPr>
            <w:r w:rsidRPr="00025D36">
              <w:rPr>
                <w:lang w:val="en-US"/>
              </w:rPr>
              <w:t>- What colour is it? It's blue.</w:t>
            </w:r>
          </w:p>
          <w:p w:rsidR="009E05AA" w:rsidRPr="00025D36" w:rsidRDefault="009E05AA">
            <w:pPr>
              <w:pStyle w:val="ConsPlusNormal"/>
              <w:rPr>
                <w:lang w:val="en-US"/>
              </w:rPr>
            </w:pPr>
            <w:r w:rsidRPr="00025D36">
              <w:rPr>
                <w:lang w:val="en-US"/>
              </w:rPr>
              <w:t>- What colour is the ball? - The ball is red.</w:t>
            </w:r>
          </w:p>
          <w:p w:rsidR="009E05AA" w:rsidRPr="00025D36" w:rsidRDefault="009E05AA">
            <w:pPr>
              <w:pStyle w:val="ConsPlusNormal"/>
              <w:rPr>
                <w:lang w:val="en-US"/>
              </w:rPr>
            </w:pPr>
            <w:r w:rsidRPr="00025D36">
              <w:rPr>
                <w:lang w:val="en-US"/>
              </w:rPr>
              <w:t>- The balls are blue.</w:t>
            </w:r>
          </w:p>
          <w:p w:rsidR="009E05AA" w:rsidRPr="00025D36" w:rsidRDefault="009E05AA">
            <w:pPr>
              <w:pStyle w:val="ConsPlusNormal"/>
              <w:ind w:left="34"/>
              <w:jc w:val="both"/>
              <w:rPr>
                <w:lang w:val="en-US"/>
              </w:rPr>
            </w:pPr>
            <w:r w:rsidRPr="00025D36">
              <w:rPr>
                <w:lang w:val="en-US"/>
              </w:rPr>
              <w:t>- Where is the New Year tree? - Here it is.</w:t>
            </w:r>
          </w:p>
        </w:tc>
      </w:tr>
      <w:tr w:rsidR="009E05AA">
        <w:tc>
          <w:tcPr>
            <w:tcW w:w="13605"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4"/>
            </w:pPr>
            <w:r>
              <w:lastRenderedPageBreak/>
              <w:t>Второй год обучения</w:t>
            </w:r>
          </w:p>
        </w:tc>
      </w:tr>
      <w:tr w:rsidR="009E05AA">
        <w:tc>
          <w:tcPr>
            <w:tcW w:w="4251" w:type="dxa"/>
            <w:vMerge w:val="restart"/>
            <w:tcBorders>
              <w:top w:val="single" w:sz="4" w:space="0" w:color="auto"/>
              <w:left w:val="single" w:sz="4" w:space="0" w:color="auto"/>
              <w:right w:val="single" w:sz="4" w:space="0" w:color="auto"/>
            </w:tcBorders>
          </w:tcPr>
          <w:p w:rsidR="009E05AA" w:rsidRDefault="009E05AA">
            <w:pPr>
              <w:pStyle w:val="ConsPlusNormal"/>
              <w:ind w:left="171"/>
              <w:jc w:val="both"/>
            </w:pPr>
            <w:r>
              <w:t>В результате второго года изучения учебного предмета "Иностранный язык (английский)" ученик научится:</w:t>
            </w:r>
          </w:p>
        </w:tc>
        <w:tc>
          <w:tcPr>
            <w:tcW w:w="9354" w:type="dxa"/>
            <w:tcBorders>
              <w:top w:val="single" w:sz="4" w:space="0" w:color="auto"/>
              <w:left w:val="single" w:sz="4" w:space="0" w:color="auto"/>
              <w:right w:val="single" w:sz="4" w:space="0" w:color="auto"/>
            </w:tcBorders>
          </w:tcPr>
          <w:p w:rsidR="009E05AA" w:rsidRDefault="009E05AA">
            <w:pPr>
              <w:pStyle w:val="ConsPlusNormal"/>
              <w:jc w:val="center"/>
            </w:pPr>
            <w:r>
              <w:t>Тематическое содержание</w:t>
            </w:r>
          </w:p>
        </w:tc>
      </w:tr>
      <w:tr w:rsidR="009E05AA">
        <w:trPr>
          <w:trHeight w:val="276"/>
        </w:trPr>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vMerge w:val="restart"/>
            <w:tcBorders>
              <w:left w:val="single" w:sz="4" w:space="0" w:color="auto"/>
              <w:right w:val="single" w:sz="4" w:space="0" w:color="auto"/>
            </w:tcBorders>
          </w:tcPr>
          <w:p w:rsidR="009E05AA" w:rsidRDefault="009E05AA">
            <w:pPr>
              <w:pStyle w:val="ConsPlusNormal"/>
            </w:pPr>
            <w:r>
              <w:t>Мир моего "я". Моя семья. Мой день рождения. Мой день (распорядок дня).</w:t>
            </w:r>
          </w:p>
          <w:p w:rsidR="009E05AA" w:rsidRDefault="009E05AA">
            <w:pPr>
              <w:pStyle w:val="ConsPlusNormal"/>
            </w:pPr>
            <w:r>
              <w:t>Мир моих увлечений. Любимая игрушка, игра. Мой питомец. Любимые занятия. Любимая сказка. Выходной день (в цирке, в зоопарке, в парке). Каникулы.</w:t>
            </w:r>
          </w:p>
          <w:p w:rsidR="009E05AA" w:rsidRDefault="009E05AA">
            <w:pPr>
              <w:pStyle w:val="ConsPlusNormal"/>
            </w:pPr>
            <w:r>
              <w:t>Мир вокруг меня. Моя любимая еда. Моя комната (квартира, дом). Моя школа. Мои друзья. Моя малая родина (город, село). Путешествия. Дикие и домашние животные. Погода. Времена года (месяцы).</w:t>
            </w:r>
          </w:p>
          <w:p w:rsidR="009E05AA" w:rsidRDefault="009E05AA">
            <w:pPr>
              <w:pStyle w:val="ConsPlusNormal"/>
            </w:pPr>
            <w:r>
              <w:t>Родная страна и страны изучаемого языка.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Национальные праздники.</w:t>
            </w:r>
          </w:p>
        </w:tc>
      </w:tr>
      <w:tr w:rsidR="009E05AA">
        <w:trPr>
          <w:trHeight w:val="276"/>
        </w:trPr>
        <w:tc>
          <w:tcPr>
            <w:tcW w:w="4251" w:type="dxa"/>
            <w:vMerge w:val="restart"/>
            <w:tcBorders>
              <w:left w:val="single" w:sz="4" w:space="0" w:color="auto"/>
              <w:right w:val="single" w:sz="4" w:space="0" w:color="auto"/>
            </w:tcBorders>
          </w:tcPr>
          <w:p w:rsidR="009E05AA" w:rsidRDefault="009E05AA">
            <w:pPr>
              <w:pStyle w:val="ConsPlusNormal"/>
            </w:pPr>
            <w:r>
              <w:t>Коммуникативные умения</w:t>
            </w:r>
          </w:p>
          <w:p w:rsidR="009E05AA" w:rsidRDefault="009E05AA">
            <w:pPr>
              <w:pStyle w:val="ConsPlusNormal"/>
              <w:jc w:val="both"/>
            </w:pPr>
            <w:r>
              <w:t>- вести разные виды диалогов объемом не менее 4-х реплик со стороны каждого собеседника в стандартных ситуациях неофициального общения, с соблюдением норм речевого этикета, принятых в стране/странах изучаемого языка;</w:t>
            </w:r>
          </w:p>
          <w:p w:rsidR="009E05AA" w:rsidRDefault="009E05AA">
            <w:pPr>
              <w:pStyle w:val="ConsPlusNormal"/>
              <w:jc w:val="both"/>
            </w:pPr>
            <w:r>
              <w:t>- создавать устные связные монологические высказывания объемом не менее 4-х фраз в рамках изучаемой тематики;</w:t>
            </w:r>
          </w:p>
          <w:p w:rsidR="009E05AA" w:rsidRDefault="009E05AA">
            <w:pPr>
              <w:pStyle w:val="ConsPlusNormal"/>
              <w:jc w:val="both"/>
            </w:pPr>
            <w:r>
              <w:t>- пересказывать в объеме не менее 4-х фраз основное содержание прочитанного текста;</w:t>
            </w:r>
          </w:p>
          <w:p w:rsidR="009E05AA" w:rsidRDefault="009E05AA">
            <w:pPr>
              <w:pStyle w:val="ConsPlusNormal"/>
              <w:jc w:val="both"/>
            </w:pPr>
            <w:r>
              <w:t>- воспринимать на слух и понимать звучащие до 1 минут учебные тексты, построенные на изученном языковом материале с разной глубиной проникновения в их содержание;</w:t>
            </w:r>
          </w:p>
          <w:p w:rsidR="009E05AA" w:rsidRDefault="009E05AA">
            <w:pPr>
              <w:pStyle w:val="ConsPlusNormal"/>
              <w:jc w:val="both"/>
            </w:pPr>
            <w:r>
              <w:t>- читать вслух учебные тексты объемом до 70 слов, построенные на изученном языковом материале, с соблюдением правил чтения и соответствующей интонацией;</w:t>
            </w:r>
          </w:p>
          <w:p w:rsidR="009E05AA" w:rsidRDefault="009E05AA">
            <w:pPr>
              <w:pStyle w:val="ConsPlusNormal"/>
              <w:ind w:left="33"/>
              <w:jc w:val="both"/>
            </w:pPr>
            <w:r>
              <w:lastRenderedPageBreak/>
              <w:t>- читать про себя и понимать учебные тексты объемом до 130 слов, содержащие отдельные незнакомые слова, с различной глубиной проникновения в их содержание;</w:t>
            </w:r>
          </w:p>
          <w:p w:rsidR="009E05AA" w:rsidRDefault="009E05AA">
            <w:pPr>
              <w:pStyle w:val="ConsPlusNormal"/>
              <w:jc w:val="both"/>
            </w:pPr>
            <w:r>
              <w:t>- заполнять анкеты и формуляры;</w:t>
            </w:r>
          </w:p>
          <w:p w:rsidR="009E05AA" w:rsidRDefault="009E05AA">
            <w:pPr>
              <w:pStyle w:val="ConsPlusNormal"/>
              <w:jc w:val="both"/>
            </w:pPr>
            <w:r>
              <w:t>- писать с опорой на образец поздравления с днем рождения, Новым годом, Рождеством с выражением пожеланий.</w:t>
            </w:r>
          </w:p>
        </w:tc>
        <w:tc>
          <w:tcPr>
            <w:tcW w:w="9354" w:type="dxa"/>
            <w:vMerge/>
            <w:tcBorders>
              <w:left w:val="single" w:sz="4" w:space="0" w:color="auto"/>
              <w:right w:val="single" w:sz="4" w:space="0" w:color="auto"/>
            </w:tcBorders>
          </w:tcPr>
          <w:p w:rsidR="009E05AA" w:rsidRDefault="009E05AA">
            <w:pPr>
              <w:pStyle w:val="ConsPlusNormal"/>
              <w:jc w:val="both"/>
            </w:pP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center"/>
            </w:pPr>
            <w:r>
              <w:t>Коммуникативные умения</w:t>
            </w: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Говорение</w:t>
            </w:r>
          </w:p>
          <w:p w:rsidR="009E05AA" w:rsidRDefault="009E05AA">
            <w:pPr>
              <w:pStyle w:val="ConsPlusNormal"/>
              <w:ind w:left="34"/>
              <w:jc w:val="both"/>
            </w:pPr>
            <w:r>
              <w:t>Развитие коммуникативных умений диалогической речи в освоенных видах диалога (этикетный диалог, диалог-расспрос, диалог побуждения к действию) с опорой на картинки, фотографии и/или ключевые слова, речевые ситуации с соблюдением норм речевого этикета с расширением тематики, коммуникативных ситуаций общения и репертуара лексико-грамматических средств с увеличением объема - не менее 4-х реплик со стороны каждого собеседника.</w:t>
            </w:r>
          </w:p>
          <w:p w:rsidR="009E05AA" w:rsidRDefault="009E05AA">
            <w:pPr>
              <w:pStyle w:val="ConsPlusNormal"/>
              <w:ind w:left="34"/>
              <w:jc w:val="both"/>
            </w:pPr>
            <w:r>
              <w:t>Формирование умений вести разговор по телефону.</w:t>
            </w:r>
          </w:p>
          <w:p w:rsidR="009E05AA" w:rsidRDefault="009E05AA">
            <w:pPr>
              <w:pStyle w:val="ConsPlusNormal"/>
              <w:ind w:left="34"/>
              <w:jc w:val="both"/>
            </w:pPr>
            <w:r>
              <w:t>Развитие коммуникативных умений монологической речи: создание устных связных монологических высказываний; пересказ основного содержания прочитанного текста с опорой на картинки, фотографии и/или ключевые слова, план, вопросы с расширением тематики и репертуара лексико-грамматический средств с увеличением объема - не менее 4-х фраз.</w:t>
            </w:r>
          </w:p>
          <w:p w:rsidR="009E05AA" w:rsidRDefault="009E05AA">
            <w:pPr>
              <w:pStyle w:val="ConsPlusNormal"/>
              <w:ind w:left="34"/>
              <w:jc w:val="both"/>
            </w:pPr>
            <w:r>
              <w:t>Развитие умений пересказывать основное содержание прочитанного текста - не менее 4-х фраз.</w:t>
            </w:r>
          </w:p>
          <w:p w:rsidR="009E05AA" w:rsidRDefault="009E05AA">
            <w:pPr>
              <w:pStyle w:val="ConsPlusNormal"/>
              <w:ind w:left="34"/>
              <w:jc w:val="both"/>
            </w:pPr>
            <w:r>
              <w:t>Развитие умений воспроизводить наизусть тексты некоторых рифмовок, стихов, песен.</w:t>
            </w:r>
          </w:p>
        </w:tc>
      </w:tr>
      <w:tr w:rsidR="009E05AA">
        <w:trPr>
          <w:trHeight w:val="276"/>
        </w:trPr>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vMerge w:val="restart"/>
            <w:tcBorders>
              <w:left w:val="single" w:sz="4" w:space="0" w:color="auto"/>
              <w:right w:val="single" w:sz="4" w:space="0" w:color="auto"/>
            </w:tcBorders>
          </w:tcPr>
          <w:p w:rsidR="009E05AA" w:rsidRDefault="009E05AA">
            <w:pPr>
              <w:pStyle w:val="ConsPlusNormal"/>
            </w:pPr>
            <w:r>
              <w:t>Аудирование</w:t>
            </w:r>
          </w:p>
          <w:p w:rsidR="009E05AA" w:rsidRDefault="009E05AA">
            <w:pPr>
              <w:pStyle w:val="ConsPlusNormal"/>
              <w:jc w:val="both"/>
            </w:pPr>
            <w:r>
              <w:t>Развитие умений воспринимать и понимать на слух речь учителя и одноклассников в процессе общения на уроке и вербально/невербально реагировать на услышанное.</w:t>
            </w:r>
          </w:p>
          <w:p w:rsidR="009E05AA" w:rsidRDefault="009E05AA">
            <w:pPr>
              <w:pStyle w:val="ConsPlusNormal"/>
              <w:jc w:val="both"/>
            </w:pPr>
            <w:r>
              <w:t>Развитие умений воспринимать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и с пониманием запрашиваемой информации фактического характера с опорой на картинки/фотографии, а также с использованием языковой догадки.</w:t>
            </w:r>
          </w:p>
          <w:p w:rsidR="009E05AA" w:rsidRDefault="009E05AA">
            <w:pPr>
              <w:pStyle w:val="ConsPlusNormal"/>
              <w:jc w:val="both"/>
            </w:pPr>
            <w:r>
              <w:t>Расширение тематики текстов и репертуара лексико-грамматических средств; увеличение времени звучания текста до 1 минут.</w:t>
            </w:r>
          </w:p>
        </w:tc>
      </w:tr>
      <w:tr w:rsidR="009E05AA">
        <w:trPr>
          <w:trHeight w:val="276"/>
        </w:trPr>
        <w:tc>
          <w:tcPr>
            <w:tcW w:w="4251" w:type="dxa"/>
            <w:vMerge w:val="restart"/>
            <w:tcBorders>
              <w:left w:val="single" w:sz="4" w:space="0" w:color="auto"/>
              <w:right w:val="single" w:sz="4" w:space="0" w:color="auto"/>
            </w:tcBorders>
          </w:tcPr>
          <w:p w:rsidR="009E05AA" w:rsidRDefault="009E05AA">
            <w:pPr>
              <w:pStyle w:val="ConsPlusNormal"/>
            </w:pPr>
            <w:r>
              <w:lastRenderedPageBreak/>
              <w:t>Языковые знания и навыки</w:t>
            </w:r>
          </w:p>
          <w:p w:rsidR="009E05AA" w:rsidRDefault="009E05AA">
            <w:pPr>
              <w:pStyle w:val="ConsPlusNormal"/>
              <w:ind w:left="33"/>
              <w:jc w:val="both"/>
            </w:pPr>
            <w:r>
              <w:t>- правильно писать изученные слова;</w:t>
            </w:r>
          </w:p>
          <w:p w:rsidR="009E05AA" w:rsidRDefault="009E05AA">
            <w:pPr>
              <w:pStyle w:val="ConsPlusNormal"/>
              <w:ind w:left="33"/>
              <w:jc w:val="both"/>
            </w:pPr>
            <w:r>
              <w:t>- правильно расставлять знаки препинания (точка, вопросительный знак, апостроф);</w:t>
            </w:r>
          </w:p>
          <w:p w:rsidR="009E05AA" w:rsidRDefault="009E05AA">
            <w:pPr>
              <w:pStyle w:val="ConsPlusNormal"/>
              <w:ind w:left="33"/>
              <w:jc w:val="both"/>
            </w:pPr>
            <w:r>
              <w:t>- различать на слух и правильно произносить слова и фразы с соблюдением их ритмико-интонационных особенностей;</w:t>
            </w:r>
          </w:p>
          <w:p w:rsidR="009E05AA" w:rsidRDefault="009E05AA">
            <w:pPr>
              <w:pStyle w:val="ConsPlusNormal"/>
              <w:ind w:left="33"/>
              <w:jc w:val="both"/>
            </w:pPr>
            <w:r>
              <w:t>- читать новые слова согласно основным правилам чтения;</w:t>
            </w:r>
          </w:p>
          <w:p w:rsidR="009E05AA" w:rsidRDefault="009E05AA">
            <w:pPr>
              <w:pStyle w:val="ConsPlusNormal"/>
              <w:ind w:left="33"/>
              <w:jc w:val="both"/>
            </w:pPr>
            <w:r>
              <w:t>- читать вслух учебные тексты объемом до 70 слов, построенные на изученном языковом материале, с соблюдением правил чтения и соответствующей интонацией;</w:t>
            </w:r>
          </w:p>
          <w:p w:rsidR="009E05AA" w:rsidRDefault="009E05AA">
            <w:pPr>
              <w:pStyle w:val="ConsPlusNormal"/>
              <w:ind w:left="33"/>
              <w:jc w:val="both"/>
            </w:pPr>
            <w:r>
              <w:t xml:space="preserve">- распознавать и употреблять в устной и письменной не менее 350 лексических единиц, включая 200 </w:t>
            </w:r>
            <w:r>
              <w:lastRenderedPageBreak/>
              <w:t>лексических единиц, освоенных на первом году обучения;</w:t>
            </w:r>
          </w:p>
          <w:p w:rsidR="009E05AA" w:rsidRDefault="009E05AA">
            <w:pPr>
              <w:pStyle w:val="ConsPlusNormal"/>
              <w:jc w:val="both"/>
            </w:pPr>
            <w:r>
              <w:t>- распознавать и образовывать родственные слова с использованием основных способов словообразования (аффиксации и словосложения);</w:t>
            </w:r>
          </w:p>
          <w:p w:rsidR="009E05AA" w:rsidRDefault="009E05AA">
            <w:pPr>
              <w:pStyle w:val="ConsPlusNormal"/>
              <w:ind w:left="33"/>
              <w:jc w:val="both"/>
            </w:pPr>
            <w:r>
              <w:t>- распознавать и употреблять в устной и письменной речи синтаксические конструкции и морфологические формы английского языка с учетом указанного тематического содержания.</w:t>
            </w:r>
          </w:p>
          <w:p w:rsidR="009E05AA" w:rsidRDefault="009E05AA">
            <w:pPr>
              <w:pStyle w:val="ConsPlusNormal"/>
            </w:pPr>
            <w:r>
              <w:t>Социокультурные знания и умения</w:t>
            </w:r>
          </w:p>
          <w:p w:rsidR="009E05AA" w:rsidRDefault="009E05AA">
            <w:pPr>
              <w:pStyle w:val="ConsPlusNormal"/>
              <w:jc w:val="both"/>
            </w:pPr>
            <w:r>
              <w:t>- использовать отдельные социокультурные элементы речевого поведенческого этикета в англоязычной среде в некоторых ситуациях общения;</w:t>
            </w:r>
          </w:p>
          <w:p w:rsidR="009E05AA" w:rsidRDefault="009E05AA">
            <w:pPr>
              <w:pStyle w:val="ConsPlusNormal"/>
              <w:jc w:val="both"/>
            </w:pPr>
            <w:r>
              <w:t>- кратко представлять свою страну и страну/страны изучаемого языка на английском языке.</w:t>
            </w:r>
          </w:p>
        </w:tc>
        <w:tc>
          <w:tcPr>
            <w:tcW w:w="9354" w:type="dxa"/>
            <w:vMerge/>
            <w:tcBorders>
              <w:left w:val="single" w:sz="4" w:space="0" w:color="auto"/>
              <w:right w:val="single" w:sz="4" w:space="0" w:color="auto"/>
            </w:tcBorders>
          </w:tcPr>
          <w:p w:rsidR="009E05AA" w:rsidRDefault="009E05AA">
            <w:pPr>
              <w:pStyle w:val="ConsPlusNormal"/>
              <w:jc w:val="both"/>
            </w:pP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Чтение</w:t>
            </w: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Техника чтения (соотнесение графического и звукового образа слова)</w:t>
            </w:r>
          </w:p>
          <w:p w:rsidR="009E05AA" w:rsidRDefault="009E05AA">
            <w:pPr>
              <w:pStyle w:val="ConsPlusNormal"/>
              <w:ind w:left="34"/>
              <w:jc w:val="both"/>
            </w:pPr>
            <w:r>
              <w:t>Развитие умения и навыков осмысленного чтения вслух небольших учебных текстов диалогического и монологического характера, построенных на изученном языковом материале, с применением основных правил чтения и соответствующей интонацией, с расширением тематики текстов и репертуара лексико-грамматических средств и с увеличением объема текста до 70 слов.</w:t>
            </w:r>
          </w:p>
          <w:p w:rsidR="009E05AA" w:rsidRDefault="009E05AA">
            <w:pPr>
              <w:pStyle w:val="ConsPlusNormal"/>
              <w:ind w:left="34"/>
              <w:jc w:val="both"/>
            </w:pPr>
            <w:r>
              <w:t>Развитие умения чтения незнакомых слов с соблюдением основных правил чтения.</w:t>
            </w: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Смысловое чтение</w:t>
            </w:r>
          </w:p>
          <w:p w:rsidR="009E05AA" w:rsidRDefault="009E05AA">
            <w:pPr>
              <w:pStyle w:val="ConsPlusNormal"/>
              <w:jc w:val="both"/>
            </w:pPr>
            <w:r>
              <w:t>Развитие умений 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и с пониманием запрашиваемой информации с опорой на иллюстрации. Расширение тематики текстов и репертуара лексико-грамматических средств; увеличение объема текстов до 130 слов.</w:t>
            </w: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Письмо</w:t>
            </w:r>
          </w:p>
          <w:p w:rsidR="009E05AA" w:rsidRDefault="009E05AA">
            <w:pPr>
              <w:pStyle w:val="ConsPlusNormal"/>
              <w:ind w:left="34"/>
              <w:jc w:val="both"/>
            </w:pPr>
            <w:r>
              <w:t xml:space="preserve">Развитие умений письменной речи в рамках расширения тематического содержания: </w:t>
            </w:r>
            <w:r>
              <w:lastRenderedPageBreak/>
              <w:t>списывание изучаемых слов, заполнение пропусков в тексте словами, дописывание предложений.</w:t>
            </w:r>
          </w:p>
          <w:p w:rsidR="009E05AA" w:rsidRDefault="009E05AA">
            <w:pPr>
              <w:pStyle w:val="ConsPlusNormal"/>
              <w:ind w:left="34"/>
              <w:jc w:val="both"/>
            </w:pPr>
            <w:r>
              <w:t>Развитие умений заполнять простые формуляры и анкеты с указанием личной информации: имя, возраст, страна проживания, любимые занятия и т.д.</w:t>
            </w:r>
          </w:p>
          <w:p w:rsidR="009E05AA" w:rsidRDefault="009E05AA">
            <w:pPr>
              <w:pStyle w:val="ConsPlusNormal"/>
              <w:ind w:left="34"/>
              <w:jc w:val="both"/>
            </w:pPr>
            <w:r>
              <w:t>Развитие умений писать поздравления с днем рождения, Новым годом, Рождеством с выражением пожеланий с опорой на образец.</w:t>
            </w:r>
          </w:p>
          <w:p w:rsidR="009E05AA" w:rsidRDefault="009E05AA">
            <w:pPr>
              <w:pStyle w:val="ConsPlusNormal"/>
              <w:ind w:left="34"/>
              <w:jc w:val="both"/>
            </w:pPr>
            <w:r>
              <w:t>Формирование умений выписывать слова и словосочетания из текста при выполнении учебного задания; создавать подписи к картинкам/иллюстрациям с пояснением, что на них изображено, в т.ч. в проектных работах.</w:t>
            </w: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Языковые знания и навыки</w:t>
            </w: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Графика, орфография и пунктуация</w:t>
            </w:r>
          </w:p>
          <w:p w:rsidR="009E05AA" w:rsidRDefault="009E05AA">
            <w:pPr>
              <w:pStyle w:val="ConsPlusNormal"/>
              <w:jc w:val="both"/>
            </w:pPr>
            <w:r>
              <w:t>Развитие умений пользования алфавитом и навыков графически корректного воспроизведения всех букв алфавита в соответствии с традициями изучаемого иностранного языка (полупечатное написание).</w:t>
            </w:r>
          </w:p>
          <w:p w:rsidR="009E05AA" w:rsidRDefault="009E05AA">
            <w:pPr>
              <w:pStyle w:val="ConsPlusNormal"/>
              <w:jc w:val="both"/>
            </w:pPr>
            <w:r>
              <w:t>Развитие навыков правильного написания изученных слов и правильного использования знаков препинания (точка, вопросительный знак, апостроф).</w:t>
            </w:r>
          </w:p>
          <w:p w:rsidR="009E05AA" w:rsidRDefault="009E05AA">
            <w:pPr>
              <w:pStyle w:val="ConsPlusNormal"/>
              <w:jc w:val="both"/>
            </w:pPr>
            <w:r>
              <w:t>Формирование навыка использования апострофа для обозначения притяжательного падежа существительных.</w:t>
            </w: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Фонетическая сторона речи.</w:t>
            </w:r>
          </w:p>
          <w:p w:rsidR="009E05AA" w:rsidRDefault="009E05AA">
            <w:pPr>
              <w:pStyle w:val="ConsPlusNormal"/>
              <w:jc w:val="both"/>
            </w:pPr>
            <w:r>
              <w:t>Развитие навыков различения на слух и адекватного, без ошибок, ведущих к сбою в коммуникации, произнесения слов с соблюдением правильного ударения; повествовательных, вопросительных и побудительных предложений с соблюдением их основных ритмико-интонационных особенностей, в том числе с соблюдением правила отсутствия фразового ударения на служебных словах, с расширением тематики и репертуара лексико-грамматических средств.</w:t>
            </w:r>
          </w:p>
          <w:p w:rsidR="009E05AA" w:rsidRDefault="009E05AA">
            <w:pPr>
              <w:pStyle w:val="ConsPlusNormal"/>
              <w:jc w:val="both"/>
            </w:pPr>
            <w:r>
              <w:t>Развитие навыков чтения вслух небольших учебных текстов, построенных на изученном языковом материале, с соблюдением правил чтения и соответствующей интонации, демонстрирующей понимание текста (объем текста для чтения вслух до 70 слов).</w:t>
            </w:r>
          </w:p>
          <w:p w:rsidR="009E05AA" w:rsidRDefault="009E05AA">
            <w:pPr>
              <w:pStyle w:val="ConsPlusNormal"/>
              <w:ind w:left="34"/>
              <w:jc w:val="both"/>
            </w:pPr>
            <w:r>
              <w:t>Формирование умения соотносить сложные сочетания букв (например, -tion, -ight) со звуками в односложных, двусложных и многосложных словах (international, night).</w:t>
            </w: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Лексическая сторона речи (не менее 150 новых лексических единиц)</w:t>
            </w:r>
          </w:p>
          <w:p w:rsidR="009E05AA" w:rsidRDefault="009E05AA">
            <w:pPr>
              <w:pStyle w:val="ConsPlusNormal"/>
              <w:ind w:left="34"/>
              <w:jc w:val="both"/>
            </w:pPr>
            <w:r>
              <w:t>Развитие навыков распознавания и употребления в устной и письменной речи лексических единиц (слов, словосочетаний и речевых клише), обслуживающих ситуации общения в рамках тематики, предусмотренной на втором году обучения.</w:t>
            </w:r>
          </w:p>
          <w:p w:rsidR="009E05AA" w:rsidRDefault="009E05AA">
            <w:pPr>
              <w:pStyle w:val="ConsPlusNormal"/>
              <w:ind w:left="34"/>
              <w:jc w:val="both"/>
            </w:pPr>
            <w:r>
              <w:t>Формирование навыков распознавания и употребления интернациональных слов: doctor, sport.</w:t>
            </w:r>
          </w:p>
          <w:p w:rsidR="009E05AA" w:rsidRDefault="009E05AA">
            <w:pPr>
              <w:pStyle w:val="ConsPlusNormal"/>
              <w:ind w:left="34"/>
              <w:jc w:val="both"/>
            </w:pPr>
            <w:r>
              <w:t>Формирование навыков образования количественных числительных при помощи суффиксов -teen, -ty; порядковых числительных при помощи суффикса -th.</w:t>
            </w:r>
          </w:p>
          <w:p w:rsidR="009E05AA" w:rsidRDefault="009E05AA">
            <w:pPr>
              <w:pStyle w:val="ConsPlusNormal"/>
              <w:ind w:left="34"/>
              <w:jc w:val="both"/>
            </w:pPr>
            <w:r>
              <w:t>Формирование навыка образования сложных слов путем соединения основ существительных: football, snowman.</w:t>
            </w: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Грамматическая сторона речи</w:t>
            </w:r>
          </w:p>
          <w:p w:rsidR="009E05AA" w:rsidRDefault="009E05AA">
            <w:pPr>
              <w:pStyle w:val="ConsPlusNormal"/>
            </w:pPr>
            <w:r>
              <w:t>Развитие навыков распознавания и употребления в устной и письменной речи изученных синтаксических конструкций и морфологических форм английского языка с учетом расширения тематического содержания и репертуара лексико-грамматических средств.</w:t>
            </w:r>
          </w:p>
          <w:p w:rsidR="009E05AA" w:rsidRDefault="009E05AA">
            <w:pPr>
              <w:pStyle w:val="ConsPlusNormal"/>
            </w:pPr>
            <w:r>
              <w:t>Формирование навыков распознавания и употребления следующих грамматических явлений: побудительные предложения в отрицательной форме (Don't talk, please.); предложения с начальным There is/There are в прошедшем времени There was a bridge across the river. There were mountains in the south.;</w:t>
            </w:r>
          </w:p>
          <w:p w:rsidR="009E05AA" w:rsidRDefault="009E05AA">
            <w:pPr>
              <w:pStyle w:val="ConsPlusNormal"/>
              <w:jc w:val="both"/>
            </w:pPr>
            <w:r>
              <w:t>вопросительные предложения (общий и специальный вопросы) в Past Simple Tense; конструкции с глаголами на -ing: to like doing something; правильные и неправильные глаголы в видовременных формах действительного залога в изъявительном наклонении в Past Simple Tense; существительные в притяжательном падеже (Possessive Case); слова, выражающие количество с исчисляемыми и неисчисляемыми существительными (much/many/a lot of); наречия частотности usually, often; личные местоимения в объектном падеже; указательные местоимения that - those; вопросительные слова whose, when, why; неопределенные местоимения some/any в повествовательных и вопросительных предложениях; количественные числительные (11 - 100), порядковые числительные (1 - 30); предлог направления движения to: I go to school; предлоги места next to, in front of, behind; предлоги времени: at, in, on в выражениях at 4 o'clock, in the morning, on Monday.</w:t>
            </w:r>
          </w:p>
        </w:tc>
      </w:tr>
      <w:tr w:rsidR="009E05AA">
        <w:tc>
          <w:tcPr>
            <w:tcW w:w="4251" w:type="dxa"/>
            <w:vMerge w:val="restart"/>
            <w:tcBorders>
              <w:left w:val="single" w:sz="4" w:space="0" w:color="auto"/>
              <w:bottom w:val="single" w:sz="4" w:space="0" w:color="auto"/>
              <w:right w:val="single" w:sz="4" w:space="0" w:color="auto"/>
            </w:tcBorders>
          </w:tcPr>
          <w:p w:rsidR="009E05AA" w:rsidRDefault="009E05AA">
            <w:pPr>
              <w:pStyle w:val="ConsPlusNormal"/>
            </w:pPr>
          </w:p>
        </w:tc>
        <w:tc>
          <w:tcPr>
            <w:tcW w:w="9354" w:type="dxa"/>
            <w:tcBorders>
              <w:left w:val="single" w:sz="4" w:space="0" w:color="auto"/>
              <w:right w:val="single" w:sz="4" w:space="0" w:color="auto"/>
            </w:tcBorders>
          </w:tcPr>
          <w:p w:rsidR="009E05AA" w:rsidRDefault="009E05AA">
            <w:pPr>
              <w:pStyle w:val="ConsPlusNormal"/>
            </w:pPr>
            <w:r>
              <w:t>Социокультурные знания и умения</w:t>
            </w:r>
          </w:p>
          <w:p w:rsidR="009E05AA" w:rsidRDefault="009E05AA">
            <w:pPr>
              <w:pStyle w:val="ConsPlusNormal"/>
              <w:jc w:val="both"/>
            </w:pPr>
            <w:r>
              <w:t>Развитие знаний и умений применять элементарные нормы речевого и неречевого поведения, принятые в англоязычных странах (приветствие, прощание, знакомство, выражение благодарности, извинение, поздравление с днем рождения, Новым годом, Рождеством).</w:t>
            </w:r>
          </w:p>
          <w:p w:rsidR="009E05AA" w:rsidRDefault="009E05AA">
            <w:pPr>
              <w:pStyle w:val="ConsPlusNormal"/>
              <w:jc w:val="both"/>
            </w:pPr>
            <w:r>
              <w:t>Формирование умения вести разговор по телефону.</w:t>
            </w:r>
          </w:p>
          <w:p w:rsidR="009E05AA" w:rsidRDefault="009E05AA">
            <w:pPr>
              <w:pStyle w:val="ConsPlusNormal"/>
              <w:jc w:val="both"/>
            </w:pPr>
            <w:r>
              <w:t>Расширение знаний о своей стране и страны/странах изучаемого языка, их столицах, некоторых культурных явлениях (праздники, традиции). Расширение знакомства с некоторыми произведениями детского фольклора (рифмовки, стихи, песни) и детской литературы. Расширение знакомства с жизнью ровесников в англоязычных странах.</w:t>
            </w:r>
          </w:p>
          <w:p w:rsidR="009E05AA" w:rsidRDefault="009E05AA">
            <w:pPr>
              <w:pStyle w:val="ConsPlusNormal"/>
              <w:jc w:val="both"/>
            </w:pPr>
            <w:r>
              <w:t>Формирование умения кратко представлять родную страну и страну/ страны изучаемого языка.</w:t>
            </w:r>
          </w:p>
        </w:tc>
      </w:tr>
      <w:tr w:rsidR="009E05AA" w:rsidRPr="00025D36">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bottom w:val="single" w:sz="4" w:space="0" w:color="auto"/>
              <w:right w:val="single" w:sz="4" w:space="0" w:color="auto"/>
            </w:tcBorders>
          </w:tcPr>
          <w:p w:rsidR="009E05AA" w:rsidRPr="00025D36" w:rsidRDefault="009E05AA">
            <w:pPr>
              <w:pStyle w:val="ConsPlusNormal"/>
              <w:jc w:val="both"/>
              <w:rPr>
                <w:lang w:val="en-US"/>
              </w:rPr>
            </w:pPr>
            <w:r>
              <w:t>Основные</w:t>
            </w:r>
            <w:r w:rsidRPr="00025D36">
              <w:rPr>
                <w:lang w:val="en-US"/>
              </w:rPr>
              <w:t xml:space="preserve"> </w:t>
            </w:r>
            <w:r>
              <w:t>речевые</w:t>
            </w:r>
            <w:r w:rsidRPr="00025D36">
              <w:rPr>
                <w:lang w:val="en-US"/>
              </w:rPr>
              <w:t xml:space="preserve"> </w:t>
            </w:r>
            <w:r>
              <w:t>образцы</w:t>
            </w:r>
          </w:p>
          <w:p w:rsidR="009E05AA" w:rsidRPr="00025D36" w:rsidRDefault="009E05AA">
            <w:pPr>
              <w:pStyle w:val="ConsPlusNormal"/>
              <w:rPr>
                <w:lang w:val="en-US"/>
              </w:rPr>
            </w:pPr>
            <w:r w:rsidRPr="00025D36">
              <w:rPr>
                <w:lang w:val="en-US"/>
              </w:rPr>
              <w:t>- Would you like an apple? - Yes, please./No, thank you.</w:t>
            </w:r>
          </w:p>
          <w:p w:rsidR="009E05AA" w:rsidRPr="00025D36" w:rsidRDefault="009E05AA">
            <w:pPr>
              <w:pStyle w:val="ConsPlusNormal"/>
              <w:rPr>
                <w:lang w:val="en-US"/>
              </w:rPr>
            </w:pPr>
            <w:r w:rsidRPr="00025D36">
              <w:rPr>
                <w:lang w:val="en-US"/>
              </w:rPr>
              <w:t>- Help yourself!</w:t>
            </w:r>
          </w:p>
          <w:p w:rsidR="009E05AA" w:rsidRPr="00025D36" w:rsidRDefault="009E05AA">
            <w:pPr>
              <w:pStyle w:val="ConsPlusNormal"/>
              <w:rPr>
                <w:lang w:val="en-US"/>
              </w:rPr>
            </w:pPr>
            <w:r w:rsidRPr="00025D36">
              <w:rPr>
                <w:lang w:val="en-US"/>
              </w:rPr>
              <w:t>- Can I have..., please? - Here you are./Don't take my book, please./</w:t>
            </w:r>
          </w:p>
          <w:p w:rsidR="009E05AA" w:rsidRPr="00025D36" w:rsidRDefault="009E05AA">
            <w:pPr>
              <w:pStyle w:val="ConsPlusNormal"/>
              <w:rPr>
                <w:lang w:val="en-US"/>
              </w:rPr>
            </w:pPr>
            <w:r w:rsidRPr="00025D36">
              <w:rPr>
                <w:lang w:val="en-US"/>
              </w:rPr>
              <w:t>- Give him/her/us/them..., please.</w:t>
            </w:r>
          </w:p>
          <w:p w:rsidR="009E05AA" w:rsidRPr="00025D36" w:rsidRDefault="009E05AA">
            <w:pPr>
              <w:pStyle w:val="ConsPlusNormal"/>
              <w:rPr>
                <w:lang w:val="en-US"/>
              </w:rPr>
            </w:pPr>
            <w:r w:rsidRPr="00025D36">
              <w:rPr>
                <w:lang w:val="en-US"/>
              </w:rPr>
              <w:t>- Can I help you?</w:t>
            </w:r>
          </w:p>
          <w:p w:rsidR="009E05AA" w:rsidRPr="00025D36" w:rsidRDefault="009E05AA">
            <w:pPr>
              <w:pStyle w:val="ConsPlusNormal"/>
              <w:rPr>
                <w:lang w:val="en-US"/>
              </w:rPr>
            </w:pPr>
            <w:r w:rsidRPr="00025D36">
              <w:rPr>
                <w:lang w:val="en-US"/>
              </w:rPr>
              <w:t>- Hello! This is Tim speaking. Can I speak to Ann?</w:t>
            </w:r>
          </w:p>
          <w:p w:rsidR="009E05AA" w:rsidRPr="00025D36" w:rsidRDefault="009E05AA">
            <w:pPr>
              <w:pStyle w:val="ConsPlusNormal"/>
              <w:rPr>
                <w:lang w:val="en-US"/>
              </w:rPr>
            </w:pPr>
            <w:r w:rsidRPr="00025D36">
              <w:rPr>
                <w:lang w:val="en-US"/>
              </w:rPr>
              <w:t>- Whose bag is this? - It's Ann's.</w:t>
            </w:r>
          </w:p>
          <w:p w:rsidR="009E05AA" w:rsidRPr="00025D36" w:rsidRDefault="009E05AA">
            <w:pPr>
              <w:pStyle w:val="ConsPlusNormal"/>
              <w:rPr>
                <w:lang w:val="en-US"/>
              </w:rPr>
            </w:pPr>
            <w:r w:rsidRPr="00025D36">
              <w:rPr>
                <w:lang w:val="en-US"/>
              </w:rPr>
              <w:t>- What a pity!</w:t>
            </w:r>
          </w:p>
          <w:p w:rsidR="009E05AA" w:rsidRPr="00025D36" w:rsidRDefault="009E05AA">
            <w:pPr>
              <w:pStyle w:val="ConsPlusNormal"/>
              <w:rPr>
                <w:lang w:val="en-US"/>
              </w:rPr>
            </w:pPr>
            <w:r w:rsidRPr="00025D36">
              <w:rPr>
                <w:lang w:val="en-US"/>
              </w:rPr>
              <w:t>- What day/date is it today? - It's Sunday./Today is the 15</w:t>
            </w:r>
            <w:r w:rsidRPr="00025D36">
              <w:rPr>
                <w:vertAlign w:val="superscript"/>
                <w:lang w:val="en-US"/>
              </w:rPr>
              <w:t>th</w:t>
            </w:r>
            <w:r w:rsidRPr="00025D36">
              <w:rPr>
                <w:lang w:val="en-US"/>
              </w:rPr>
              <w:t xml:space="preserve"> of January.</w:t>
            </w:r>
          </w:p>
          <w:p w:rsidR="009E05AA" w:rsidRPr="00025D36" w:rsidRDefault="009E05AA">
            <w:pPr>
              <w:pStyle w:val="ConsPlusNormal"/>
              <w:rPr>
                <w:lang w:val="en-US"/>
              </w:rPr>
            </w:pPr>
            <w:r w:rsidRPr="00025D36">
              <w:rPr>
                <w:lang w:val="en-US"/>
              </w:rPr>
              <w:t>- What's the weather like today? - It's warm and sunny.</w:t>
            </w:r>
          </w:p>
          <w:p w:rsidR="009E05AA" w:rsidRPr="00025D36" w:rsidRDefault="009E05AA">
            <w:pPr>
              <w:pStyle w:val="ConsPlusNormal"/>
              <w:rPr>
                <w:lang w:val="en-US"/>
              </w:rPr>
            </w:pPr>
            <w:r w:rsidRPr="00025D36">
              <w:rPr>
                <w:lang w:val="en-US"/>
              </w:rPr>
              <w:t>- It's spring. It is February.</w:t>
            </w:r>
          </w:p>
          <w:p w:rsidR="009E05AA" w:rsidRPr="00025D36" w:rsidRDefault="009E05AA">
            <w:pPr>
              <w:pStyle w:val="ConsPlusNormal"/>
              <w:rPr>
                <w:lang w:val="en-US"/>
              </w:rPr>
            </w:pPr>
            <w:r w:rsidRPr="00025D36">
              <w:rPr>
                <w:lang w:val="en-US"/>
              </w:rPr>
              <w:t>-... is the first (second, third,...) month of the year.</w:t>
            </w:r>
          </w:p>
          <w:p w:rsidR="009E05AA" w:rsidRPr="00025D36" w:rsidRDefault="009E05AA">
            <w:pPr>
              <w:pStyle w:val="ConsPlusNormal"/>
              <w:rPr>
                <w:lang w:val="en-US"/>
              </w:rPr>
            </w:pPr>
            <w:r w:rsidRPr="00025D36">
              <w:rPr>
                <w:lang w:val="en-US"/>
              </w:rPr>
              <w:t>- It's a tiger. It's got four legs. It's got a long tail.</w:t>
            </w:r>
          </w:p>
          <w:p w:rsidR="009E05AA" w:rsidRPr="00025D36" w:rsidRDefault="009E05AA">
            <w:pPr>
              <w:pStyle w:val="ConsPlusNormal"/>
              <w:rPr>
                <w:lang w:val="en-US"/>
              </w:rPr>
            </w:pPr>
            <w:r w:rsidRPr="00025D36">
              <w:rPr>
                <w:lang w:val="en-US"/>
              </w:rPr>
              <w:t>- They usually get up at 7 o'clock. He often visits his grandparents.</w:t>
            </w:r>
          </w:p>
          <w:p w:rsidR="009E05AA" w:rsidRPr="00025D36" w:rsidRDefault="009E05AA">
            <w:pPr>
              <w:pStyle w:val="ConsPlusNormal"/>
              <w:rPr>
                <w:lang w:val="en-US"/>
              </w:rPr>
            </w:pPr>
            <w:r w:rsidRPr="00025D36">
              <w:rPr>
                <w:lang w:val="en-US"/>
              </w:rPr>
              <w:t>- We like playing football.</w:t>
            </w:r>
          </w:p>
          <w:p w:rsidR="009E05AA" w:rsidRPr="00025D36" w:rsidRDefault="009E05AA">
            <w:pPr>
              <w:pStyle w:val="ConsPlusNormal"/>
              <w:rPr>
                <w:lang w:val="en-US"/>
              </w:rPr>
            </w:pPr>
            <w:r w:rsidRPr="00025D36">
              <w:rPr>
                <w:lang w:val="en-US"/>
              </w:rPr>
              <w:t>- Did you watch TV yesterday? - Yes, I did./No, I didn't.</w:t>
            </w:r>
          </w:p>
          <w:p w:rsidR="009E05AA" w:rsidRPr="00025D36" w:rsidRDefault="009E05AA">
            <w:pPr>
              <w:pStyle w:val="ConsPlusNormal"/>
              <w:rPr>
                <w:lang w:val="en-US"/>
              </w:rPr>
            </w:pPr>
            <w:r w:rsidRPr="00025D36">
              <w:rPr>
                <w:lang w:val="en-US"/>
              </w:rPr>
              <w:t>- There are a lot of toys in the room. There aren't many books in the room./There isn't much snow this winter.</w:t>
            </w:r>
          </w:p>
          <w:p w:rsidR="009E05AA" w:rsidRPr="00025D36" w:rsidRDefault="009E05AA">
            <w:pPr>
              <w:pStyle w:val="ConsPlusNormal"/>
              <w:rPr>
                <w:lang w:val="en-US"/>
              </w:rPr>
            </w:pPr>
            <w:r w:rsidRPr="00025D36">
              <w:rPr>
                <w:lang w:val="en-US"/>
              </w:rPr>
              <w:lastRenderedPageBreak/>
              <w:t>- How many friends has he got?</w:t>
            </w:r>
          </w:p>
          <w:p w:rsidR="009E05AA" w:rsidRPr="00025D36" w:rsidRDefault="009E05AA">
            <w:pPr>
              <w:pStyle w:val="ConsPlusNormal"/>
              <w:rPr>
                <w:lang w:val="en-US"/>
              </w:rPr>
            </w:pPr>
            <w:r w:rsidRPr="00025D36">
              <w:rPr>
                <w:lang w:val="en-US"/>
              </w:rPr>
              <w:t>- Have you got any friends? - Yes, I've got some.</w:t>
            </w:r>
          </w:p>
          <w:p w:rsidR="009E05AA" w:rsidRPr="00025D36" w:rsidRDefault="009E05AA">
            <w:pPr>
              <w:pStyle w:val="ConsPlusNormal"/>
              <w:rPr>
                <w:lang w:val="en-US"/>
              </w:rPr>
            </w:pPr>
            <w:r w:rsidRPr="00025D36">
              <w:rPr>
                <w:lang w:val="en-US"/>
              </w:rPr>
              <w:t>- How much does it cost?</w:t>
            </w:r>
          </w:p>
          <w:p w:rsidR="009E05AA" w:rsidRPr="00025D36" w:rsidRDefault="009E05AA">
            <w:pPr>
              <w:pStyle w:val="ConsPlusNormal"/>
              <w:rPr>
                <w:lang w:val="en-US"/>
              </w:rPr>
            </w:pPr>
            <w:r w:rsidRPr="00025D36">
              <w:rPr>
                <w:lang w:val="en-US"/>
              </w:rPr>
              <w:t>- That is my brother's room./Those are his pictures.</w:t>
            </w:r>
          </w:p>
        </w:tc>
      </w:tr>
      <w:tr w:rsidR="009E05AA">
        <w:tc>
          <w:tcPr>
            <w:tcW w:w="13605"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4"/>
            </w:pPr>
            <w:r>
              <w:lastRenderedPageBreak/>
              <w:t>Третий год обучения</w:t>
            </w:r>
          </w:p>
        </w:tc>
      </w:tr>
      <w:tr w:rsidR="009E05AA">
        <w:tc>
          <w:tcPr>
            <w:tcW w:w="4251" w:type="dxa"/>
            <w:vMerge w:val="restart"/>
            <w:tcBorders>
              <w:top w:val="single" w:sz="4" w:space="0" w:color="auto"/>
              <w:left w:val="single" w:sz="4" w:space="0" w:color="auto"/>
              <w:right w:val="single" w:sz="4" w:space="0" w:color="auto"/>
            </w:tcBorders>
          </w:tcPr>
          <w:p w:rsidR="009E05AA" w:rsidRDefault="009E05AA">
            <w:pPr>
              <w:pStyle w:val="ConsPlusNormal"/>
              <w:ind w:left="171"/>
              <w:jc w:val="both"/>
            </w:pPr>
            <w:r>
              <w:t>В результате третьего года изучения учебного предмета "Иностранный язык (английский)" ученик научится:</w:t>
            </w:r>
          </w:p>
          <w:p w:rsidR="009E05AA" w:rsidRDefault="009E05AA">
            <w:pPr>
              <w:pStyle w:val="ConsPlusNormal"/>
              <w:jc w:val="both"/>
            </w:pPr>
            <w:r>
              <w:t>Коммуникативные умения</w:t>
            </w:r>
          </w:p>
          <w:p w:rsidR="009E05AA" w:rsidRDefault="009E05AA">
            <w:pPr>
              <w:pStyle w:val="ConsPlusNormal"/>
              <w:jc w:val="both"/>
            </w:pPr>
            <w:r>
              <w:t>- вести разные виды диалогов объемом 4 - 5 реплик со стороны каждого собеседника в стандартных ситуациях неофициального общения, с соблюдением норм речевого этикета, принятых в стране/странах изучаемого языка;</w:t>
            </w:r>
          </w:p>
          <w:p w:rsidR="009E05AA" w:rsidRDefault="009E05AA">
            <w:pPr>
              <w:pStyle w:val="ConsPlusNormal"/>
              <w:ind w:left="33"/>
              <w:jc w:val="both"/>
            </w:pPr>
            <w:r>
              <w:t>- создавать устные связные монологические высказывания объемом 4 - 5 фраз в рамках изучаемой тематики;</w:t>
            </w:r>
          </w:p>
          <w:p w:rsidR="009E05AA" w:rsidRDefault="009E05AA">
            <w:pPr>
              <w:pStyle w:val="ConsPlusNormal"/>
              <w:jc w:val="both"/>
            </w:pPr>
            <w:r>
              <w:t>- пересказывать в объеме 4 - 5 фраз основное содержание прочитанного текста;</w:t>
            </w:r>
          </w:p>
          <w:p w:rsidR="009E05AA" w:rsidRDefault="009E05AA">
            <w:pPr>
              <w:pStyle w:val="ConsPlusNormal"/>
              <w:jc w:val="both"/>
            </w:pPr>
            <w:r>
              <w:t>- воспринимать на слух и понимать звучащие до 1 минут учебные и аутентичные адаптированные тексты, построенные на изученном языковом материале с разной глубиной проникновения в их содержание;</w:t>
            </w:r>
          </w:p>
          <w:p w:rsidR="009E05AA" w:rsidRDefault="009E05AA">
            <w:pPr>
              <w:pStyle w:val="ConsPlusNormal"/>
              <w:jc w:val="both"/>
            </w:pPr>
            <w:r>
              <w:t xml:space="preserve">- читать вслух учебные и аутентичные </w:t>
            </w:r>
            <w:r>
              <w:lastRenderedPageBreak/>
              <w:t>адаптированные тексты объемом до 80 слов, построенные на изученном языковом материале, с соблюдением правил чтения и соответствующей интонацией;</w:t>
            </w:r>
          </w:p>
          <w:p w:rsidR="009E05AA" w:rsidRDefault="009E05AA">
            <w:pPr>
              <w:pStyle w:val="ConsPlusNormal"/>
              <w:ind w:left="33"/>
              <w:jc w:val="both"/>
            </w:pPr>
            <w:r>
              <w:t>- читать про себя и понимать аутентичные адаптированные тексты объемом до 160 слов, содержащие отдельные незнакомые слова, с различной глубиной проникновения в их содержание;</w:t>
            </w:r>
          </w:p>
          <w:p w:rsidR="009E05AA" w:rsidRDefault="009E05AA">
            <w:pPr>
              <w:pStyle w:val="ConsPlusNormal"/>
              <w:jc w:val="both"/>
            </w:pPr>
            <w:r>
              <w:t>- заполнять анкеты и формуляры;</w:t>
            </w:r>
          </w:p>
          <w:p w:rsidR="009E05AA" w:rsidRDefault="009E05AA">
            <w:pPr>
              <w:pStyle w:val="ConsPlusNormal"/>
              <w:jc w:val="both"/>
            </w:pPr>
            <w:r>
              <w:t>- писать с опорой на образец поздравления с днем рождения, Новым годом, Рождеством с выражением пожеланий;</w:t>
            </w:r>
          </w:p>
          <w:p w:rsidR="009E05AA" w:rsidRDefault="009E05AA">
            <w:pPr>
              <w:pStyle w:val="ConsPlusNormal"/>
              <w:jc w:val="both"/>
            </w:pPr>
            <w:r>
              <w:t>- писать личное письмо, в т.ч. электронное, в ответ на письмо-стимул с опорой на образец объемом до 50 слов.</w:t>
            </w:r>
          </w:p>
        </w:tc>
        <w:tc>
          <w:tcPr>
            <w:tcW w:w="9354" w:type="dxa"/>
            <w:tcBorders>
              <w:top w:val="single" w:sz="4" w:space="0" w:color="auto"/>
              <w:left w:val="single" w:sz="4" w:space="0" w:color="auto"/>
              <w:right w:val="single" w:sz="4" w:space="0" w:color="auto"/>
            </w:tcBorders>
          </w:tcPr>
          <w:p w:rsidR="009E05AA" w:rsidRDefault="009E05AA">
            <w:pPr>
              <w:pStyle w:val="ConsPlusNormal"/>
              <w:jc w:val="center"/>
            </w:pPr>
            <w:r>
              <w:lastRenderedPageBreak/>
              <w:t>Тематическое содержание</w:t>
            </w:r>
          </w:p>
          <w:p w:rsidR="009E05AA" w:rsidRDefault="009E05AA">
            <w:pPr>
              <w:pStyle w:val="ConsPlusNormal"/>
            </w:pPr>
            <w:r>
              <w:t>Мир моего "я". Моя семья. Мой день рождения. Мой день (распорядок дня). Внешность и черты характера.</w:t>
            </w:r>
          </w:p>
          <w:p w:rsidR="009E05AA" w:rsidRDefault="009E05AA">
            <w:pPr>
              <w:pStyle w:val="ConsPlusNormal"/>
            </w:pPr>
            <w:r>
              <w:t>Мир моих увлечений. Любимая игрушка, игра. Мой питомец. Любимые занятия. Занятия спортом. Любимая сказка, история, рассказ. Выходной день (в цирке, в зоопарке, в парке). Каникулы.</w:t>
            </w:r>
          </w:p>
          <w:p w:rsidR="009E05AA" w:rsidRDefault="009E05AA">
            <w:pPr>
              <w:pStyle w:val="ConsPlusNormal"/>
            </w:pPr>
            <w:r>
              <w:t>Мир вокруг меня. Моя любимая еда. Моя комната (квартира, дом). Моя школа, любимые учебные предметы. Мои друзья. Моя малая родина (город, село). Путешествия. Дикие и домашние животные. Погода. Времена года (месяцы).</w:t>
            </w:r>
          </w:p>
          <w:p w:rsidR="009E05AA" w:rsidRDefault="009E05AA">
            <w:pPr>
              <w:pStyle w:val="ConsPlusNormal"/>
            </w:pPr>
            <w:r>
              <w:t>Родная страна и страны изучаемого языка.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Национальные праздники.</w:t>
            </w:r>
          </w:p>
        </w:tc>
      </w:tr>
      <w:tr w:rsidR="009E05AA">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center"/>
            </w:pPr>
            <w:r>
              <w:t>Коммуникативные умения</w:t>
            </w:r>
          </w:p>
        </w:tc>
      </w:tr>
      <w:tr w:rsidR="009E05AA">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Говорение</w:t>
            </w:r>
          </w:p>
          <w:p w:rsidR="009E05AA" w:rsidRDefault="009E05AA">
            <w:pPr>
              <w:pStyle w:val="ConsPlusNormal"/>
              <w:ind w:left="34"/>
              <w:jc w:val="both"/>
            </w:pPr>
            <w:r>
              <w:t>Развитие коммуникативных умений диалогической речи в освоенных видах диалога с опорой на картинки, фотографии и/или ключевые слова, речевые ситуации с соблюдением норм речевого этикета</w:t>
            </w:r>
          </w:p>
          <w:p w:rsidR="009E05AA" w:rsidRDefault="009E05AA">
            <w:pPr>
              <w:pStyle w:val="ConsPlusNormal"/>
              <w:jc w:val="both"/>
            </w:pPr>
            <w:r>
              <w:t>с расширением тематики, коммуникативных ситуаций общения и репертуара лексико-грамматических средств с увеличением объема - 4 - 5 реплик со стороны каждого собеседника.</w:t>
            </w:r>
          </w:p>
          <w:p w:rsidR="009E05AA" w:rsidRDefault="009E05AA">
            <w:pPr>
              <w:pStyle w:val="ConsPlusNormal"/>
              <w:ind w:left="34"/>
              <w:jc w:val="both"/>
            </w:pPr>
            <w:r>
              <w:t xml:space="preserve">Развитие коммуникативных умений монологической речи (описание, в т.ч. характеристика, повествование): создание устных связных монологических высказываний; пересказ основного содержания прочитанного текста с опорой на картинки, фотографии и/или ключевые слова, план, вопросы с расширением тематики и </w:t>
            </w:r>
            <w:r>
              <w:lastRenderedPageBreak/>
              <w:t>репертуара лексико-грамматический средств с увеличением объема - 4 - 5 фраз.</w:t>
            </w:r>
          </w:p>
          <w:p w:rsidR="009E05AA" w:rsidRDefault="009E05AA">
            <w:pPr>
              <w:pStyle w:val="ConsPlusNormal"/>
              <w:ind w:left="34"/>
              <w:jc w:val="both"/>
            </w:pPr>
            <w:r>
              <w:t>Развитие умений воспроизводить наизусть тексты некоторых рифмовок, стихов, песен.</w:t>
            </w:r>
          </w:p>
          <w:p w:rsidR="009E05AA" w:rsidRDefault="009E05AA">
            <w:pPr>
              <w:pStyle w:val="ConsPlusNormal"/>
              <w:ind w:left="34"/>
              <w:jc w:val="both"/>
            </w:pPr>
            <w:r>
              <w:t>Формирование умения составлять собственное монологическое высказывание по аналогии; выражать свое отношение к предмету речи; запрашивать собеседника о его отношении к предмету речи.</w:t>
            </w:r>
          </w:p>
        </w:tc>
      </w:tr>
      <w:tr w:rsidR="009E05AA">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Аудирование</w:t>
            </w:r>
          </w:p>
          <w:p w:rsidR="009E05AA" w:rsidRDefault="009E05AA">
            <w:pPr>
              <w:pStyle w:val="ConsPlusNormal"/>
              <w:jc w:val="both"/>
            </w:pPr>
            <w:r>
              <w:t>Развитие умений воспринимать и понимать на слух речь учителя и одноклассников в процессе общения на уроке и вербально/невербально реагировать на услышанное.</w:t>
            </w:r>
          </w:p>
        </w:tc>
      </w:tr>
      <w:tr w:rsidR="009E05AA">
        <w:trPr>
          <w:trHeight w:val="276"/>
        </w:trPr>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vMerge w:val="restart"/>
            <w:tcBorders>
              <w:left w:val="single" w:sz="4" w:space="0" w:color="auto"/>
              <w:right w:val="single" w:sz="4" w:space="0" w:color="auto"/>
            </w:tcBorders>
          </w:tcPr>
          <w:p w:rsidR="009E05AA" w:rsidRDefault="009E05AA">
            <w:pPr>
              <w:pStyle w:val="ConsPlusNormal"/>
              <w:jc w:val="both"/>
            </w:pPr>
            <w:r>
              <w:t>Развитие умений воспринимать и понимать на слух учебные и аутентичные адаптированные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и с пониманием запрашиваемой информации фактического характера с опорой на картинки/фотографии и без опоры, а также с использованием языковой догадки.</w:t>
            </w:r>
          </w:p>
          <w:p w:rsidR="009E05AA" w:rsidRDefault="009E05AA">
            <w:pPr>
              <w:pStyle w:val="ConsPlusNormal"/>
              <w:jc w:val="both"/>
            </w:pPr>
            <w:r>
              <w:t>Формирование восприятия и понимания на слух учебных и аутентичных адаптированных текстов, построенных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и с пониманием запрашиваемой информации без зрительных опоры.</w:t>
            </w:r>
          </w:p>
          <w:p w:rsidR="009E05AA" w:rsidRDefault="009E05AA">
            <w:pPr>
              <w:pStyle w:val="ConsPlusNormal"/>
              <w:jc w:val="both"/>
            </w:pPr>
            <w:r>
              <w:t>Расширение тематики текстов и репертуара лексико-грамматических средств.</w:t>
            </w:r>
          </w:p>
          <w:p w:rsidR="009E05AA" w:rsidRDefault="009E05AA">
            <w:pPr>
              <w:pStyle w:val="ConsPlusNormal"/>
              <w:jc w:val="both"/>
            </w:pPr>
            <w:r>
              <w:t>Тексты для аудирования: высказывания собеседников в ситуациях повседневного общения, диалог (беседа), сообщение информационного характера, рассказ, сказка и др.</w:t>
            </w:r>
          </w:p>
        </w:tc>
      </w:tr>
      <w:tr w:rsidR="009E05AA">
        <w:trPr>
          <w:trHeight w:val="276"/>
        </w:trPr>
        <w:tc>
          <w:tcPr>
            <w:tcW w:w="4251" w:type="dxa"/>
            <w:vMerge w:val="restart"/>
            <w:tcBorders>
              <w:left w:val="single" w:sz="4" w:space="0" w:color="auto"/>
              <w:right w:val="single" w:sz="4" w:space="0" w:color="auto"/>
            </w:tcBorders>
          </w:tcPr>
          <w:p w:rsidR="009E05AA" w:rsidRDefault="009E05AA">
            <w:pPr>
              <w:pStyle w:val="ConsPlusNormal"/>
              <w:jc w:val="both"/>
            </w:pPr>
            <w:r>
              <w:t>Языковые знания и навыки</w:t>
            </w:r>
          </w:p>
          <w:p w:rsidR="009E05AA" w:rsidRDefault="009E05AA">
            <w:pPr>
              <w:pStyle w:val="ConsPlusNormal"/>
              <w:jc w:val="both"/>
            </w:pPr>
            <w:r>
              <w:t>- правильно писать изученные слова;</w:t>
            </w:r>
          </w:p>
          <w:p w:rsidR="009E05AA" w:rsidRDefault="009E05AA">
            <w:pPr>
              <w:pStyle w:val="ConsPlusNormal"/>
              <w:jc w:val="both"/>
            </w:pPr>
            <w:r>
              <w:t>- правильно расставлять знаки препинания (точка, вопросительный знак, апостроф, запятая);</w:t>
            </w:r>
          </w:p>
          <w:p w:rsidR="009E05AA" w:rsidRDefault="009E05AA">
            <w:pPr>
              <w:pStyle w:val="ConsPlusNormal"/>
              <w:jc w:val="both"/>
            </w:pPr>
            <w:r>
              <w:t>- различать на слух и правильно произносить слова и фразы с соблюдением их ритмико-интонационных особенностей;</w:t>
            </w:r>
          </w:p>
          <w:p w:rsidR="009E05AA" w:rsidRDefault="009E05AA">
            <w:pPr>
              <w:pStyle w:val="ConsPlusNormal"/>
              <w:jc w:val="both"/>
            </w:pPr>
            <w:r>
              <w:t>- читать новые слова согласно основным правилам чтения;</w:t>
            </w:r>
          </w:p>
          <w:p w:rsidR="009E05AA" w:rsidRDefault="009E05AA">
            <w:pPr>
              <w:pStyle w:val="ConsPlusNormal"/>
              <w:jc w:val="both"/>
            </w:pPr>
            <w:r>
              <w:lastRenderedPageBreak/>
              <w:t>- читать вслух текст объемом до 80 слов, построенный на изученном языковом материале, с соблюдением правил чтения и соответствующей интонацией;</w:t>
            </w:r>
          </w:p>
          <w:p w:rsidR="009E05AA" w:rsidRDefault="009E05AA">
            <w:pPr>
              <w:pStyle w:val="ConsPlusNormal"/>
              <w:jc w:val="both"/>
            </w:pPr>
            <w:r>
              <w:t>- распознавать и употреблять в письменном и звучащем тексте не менее 500 лексических единиц, включая 350 лексических единиц, освоенных в предшествующие годы обучения;</w:t>
            </w:r>
          </w:p>
          <w:p w:rsidR="009E05AA" w:rsidRDefault="009E05AA">
            <w:pPr>
              <w:pStyle w:val="ConsPlusNormal"/>
              <w:jc w:val="both"/>
            </w:pPr>
            <w:r>
              <w:t>- распознавать и образовывать родственные слова с использованием основных способов словообразования (аффиксации, словосложения, конверсии);</w:t>
            </w:r>
          </w:p>
          <w:p w:rsidR="009E05AA" w:rsidRDefault="009E05AA">
            <w:pPr>
              <w:pStyle w:val="ConsPlusNormal"/>
              <w:jc w:val="both"/>
            </w:pPr>
            <w:r>
              <w:t>- распознавать и употреблять в устной и письменной речи синтаксические конструкции и морфологические формы английского языка с учетом указанного тематического содержания.</w:t>
            </w:r>
          </w:p>
        </w:tc>
        <w:tc>
          <w:tcPr>
            <w:tcW w:w="9354" w:type="dxa"/>
            <w:vMerge/>
            <w:tcBorders>
              <w:left w:val="single" w:sz="4" w:space="0" w:color="auto"/>
              <w:right w:val="single" w:sz="4" w:space="0" w:color="auto"/>
            </w:tcBorders>
          </w:tcPr>
          <w:p w:rsidR="009E05AA" w:rsidRDefault="009E05AA">
            <w:pPr>
              <w:pStyle w:val="ConsPlusNormal"/>
              <w:jc w:val="both"/>
            </w:pP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Чтение</w:t>
            </w: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Техника чтения (соотнесение графического и звукового образа слова)</w:t>
            </w:r>
          </w:p>
          <w:p w:rsidR="009E05AA" w:rsidRDefault="009E05AA">
            <w:pPr>
              <w:pStyle w:val="ConsPlusNormal"/>
              <w:ind w:left="34"/>
            </w:pPr>
            <w:r>
              <w:t>Развитие умений и навыков осмысленного чтения вслух учебных и аутентичных адаптированных текстов, построенных на изученном языковом материале, с применением основных правил чтения и соответствующей интонацией с расширением тематики текстов и репертуара лексико-грамматических средств и с увеличением объема текста до 80 слов.</w:t>
            </w:r>
          </w:p>
          <w:p w:rsidR="009E05AA" w:rsidRDefault="009E05AA">
            <w:pPr>
              <w:pStyle w:val="ConsPlusNormal"/>
              <w:ind w:left="34"/>
            </w:pPr>
            <w:r>
              <w:lastRenderedPageBreak/>
              <w:t>Развитие умения чтения незнакомых слов с соблюдением основных правил чтения.</w:t>
            </w: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Смысловое чтение</w:t>
            </w:r>
          </w:p>
          <w:p w:rsidR="009E05AA" w:rsidRDefault="009E05AA">
            <w:pPr>
              <w:pStyle w:val="ConsPlusNormal"/>
            </w:pPr>
            <w:r>
              <w:t>Развитие умений читать про себя и понимать аутентичные адаптированные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и с пониманием запрашиваемой информации с опорой на иллюстрации.</w:t>
            </w:r>
          </w:p>
          <w:p w:rsidR="009E05AA" w:rsidRDefault="009E05AA">
            <w:pPr>
              <w:pStyle w:val="ConsPlusNormal"/>
            </w:pPr>
            <w:r>
              <w:t>Расширение тематики текстов и репертуара лексико-грамматических средств; увеличение объема текстов до 160 слов.</w:t>
            </w:r>
          </w:p>
          <w:p w:rsidR="009E05AA" w:rsidRDefault="009E05AA">
            <w:pPr>
              <w:pStyle w:val="ConsPlusNormal"/>
            </w:pPr>
            <w:r>
              <w:t>Формирование умения прогнозировать содержание текста на основе заголовка.</w:t>
            </w:r>
          </w:p>
          <w:p w:rsidR="009E05AA" w:rsidRDefault="009E05AA">
            <w:pPr>
              <w:pStyle w:val="ConsPlusNormal"/>
              <w:ind w:left="34"/>
              <w:jc w:val="both"/>
            </w:pPr>
            <w:r>
              <w:t>Формирование умений читать и понимать информацию, представленную в таблице.</w:t>
            </w:r>
          </w:p>
          <w:p w:rsidR="009E05AA" w:rsidRDefault="009E05AA">
            <w:pPr>
              <w:pStyle w:val="ConsPlusNormal"/>
            </w:pPr>
            <w:r>
              <w:t>Тексты для чтения: беседа в ситуациях повседневного общения; рассказ-описание, рассказ-повествование; сказка; отрывок из статьи научно-популярного характера; сообщение информационного характера; личное письмо; объявление и др.</w:t>
            </w:r>
          </w:p>
        </w:tc>
      </w:tr>
      <w:tr w:rsidR="009E05AA">
        <w:trPr>
          <w:trHeight w:val="276"/>
        </w:trPr>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vMerge w:val="restart"/>
            <w:tcBorders>
              <w:left w:val="single" w:sz="4" w:space="0" w:color="auto"/>
              <w:right w:val="single" w:sz="4" w:space="0" w:color="auto"/>
            </w:tcBorders>
          </w:tcPr>
          <w:p w:rsidR="009E05AA" w:rsidRDefault="009E05AA">
            <w:pPr>
              <w:pStyle w:val="ConsPlusNormal"/>
            </w:pPr>
            <w:r>
              <w:t>Письмо</w:t>
            </w:r>
          </w:p>
          <w:p w:rsidR="009E05AA" w:rsidRDefault="009E05AA">
            <w:pPr>
              <w:pStyle w:val="ConsPlusNormal"/>
              <w:ind w:left="34"/>
            </w:pPr>
            <w:r>
              <w:t>Развитие умений письменной речи в рамках расширения тематического содержания: списывание изучаемых слов, заполнение пропусков в тексте словами, дописывание предложений; заполнять простые формуляры и анкеты с указанием личной информации: имя, возраст, местожительство (страна проживания, город), любимые занятия и т.д.; писать поздравления с днем рождения, Новым годом, Рождеством с выражением пожеланий с опорой на образец.</w:t>
            </w:r>
          </w:p>
          <w:p w:rsidR="009E05AA" w:rsidRDefault="009E05AA">
            <w:pPr>
              <w:pStyle w:val="ConsPlusNormal"/>
              <w:ind w:left="34"/>
            </w:pPr>
            <w:r>
              <w:t>Формирование умений писать краткое личное письмо (в т.ч. электронное) в ответ на письмо-стимул с опорой на образец с соблюдением правил оформления личного письма (обращение, благодарность, завершающая фраза, подпись) объемом до 50 слов.</w:t>
            </w:r>
          </w:p>
        </w:tc>
      </w:tr>
      <w:tr w:rsidR="009E05AA">
        <w:trPr>
          <w:trHeight w:val="276"/>
        </w:trPr>
        <w:tc>
          <w:tcPr>
            <w:tcW w:w="4251" w:type="dxa"/>
            <w:vMerge w:val="restart"/>
            <w:tcBorders>
              <w:left w:val="single" w:sz="4" w:space="0" w:color="auto"/>
              <w:bottom w:val="single" w:sz="4" w:space="0" w:color="auto"/>
              <w:right w:val="single" w:sz="4" w:space="0" w:color="auto"/>
            </w:tcBorders>
          </w:tcPr>
          <w:p w:rsidR="009E05AA" w:rsidRDefault="009E05AA">
            <w:pPr>
              <w:pStyle w:val="ConsPlusNormal"/>
              <w:jc w:val="both"/>
            </w:pPr>
            <w:r>
              <w:t>Социокультурные знания и умения</w:t>
            </w:r>
          </w:p>
          <w:p w:rsidR="009E05AA" w:rsidRDefault="009E05AA">
            <w:pPr>
              <w:pStyle w:val="ConsPlusNormal"/>
              <w:jc w:val="both"/>
            </w:pPr>
            <w:r>
              <w:t>- использовать отдельные социокультурные элементы речевого поведенческого этикета в англоязычной среде в некоторых ситуациях общения;</w:t>
            </w:r>
          </w:p>
          <w:p w:rsidR="009E05AA" w:rsidRDefault="009E05AA">
            <w:pPr>
              <w:pStyle w:val="ConsPlusNormal"/>
              <w:jc w:val="both"/>
            </w:pPr>
            <w:r>
              <w:t>- соблюдать правила оформления личного письма, принятые в стране/странах изучаемого языка</w:t>
            </w:r>
          </w:p>
          <w:p w:rsidR="009E05AA" w:rsidRDefault="009E05AA">
            <w:pPr>
              <w:pStyle w:val="ConsPlusNormal"/>
              <w:jc w:val="both"/>
            </w:pPr>
            <w:r>
              <w:t xml:space="preserve">- кратко представлять свою страну и страну/страны изучаемого языка на </w:t>
            </w:r>
            <w:r>
              <w:lastRenderedPageBreak/>
              <w:t>английском языке.</w:t>
            </w:r>
          </w:p>
        </w:tc>
        <w:tc>
          <w:tcPr>
            <w:tcW w:w="9354" w:type="dxa"/>
            <w:vMerge/>
            <w:tcBorders>
              <w:left w:val="single" w:sz="4" w:space="0" w:color="auto"/>
              <w:right w:val="single" w:sz="4" w:space="0" w:color="auto"/>
            </w:tcBorders>
          </w:tcPr>
          <w:p w:rsidR="009E05AA" w:rsidRDefault="009E05AA">
            <w:pPr>
              <w:pStyle w:val="ConsPlusNormal"/>
              <w:jc w:val="both"/>
            </w:pP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Языковые знания и навыки</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Орфография и пунктуация</w:t>
            </w:r>
          </w:p>
          <w:p w:rsidR="009E05AA" w:rsidRDefault="009E05AA">
            <w:pPr>
              <w:pStyle w:val="ConsPlusNormal"/>
            </w:pPr>
            <w:r>
              <w:t>Развитие навыков правильного написания изученных слов и правильного использования знаков препинания (точка, вопросительный знак, апостроф).</w:t>
            </w:r>
          </w:p>
          <w:p w:rsidR="009E05AA" w:rsidRDefault="009E05AA">
            <w:pPr>
              <w:pStyle w:val="ConsPlusNormal"/>
            </w:pPr>
            <w:r>
              <w:t xml:space="preserve">Формирование навыка правильного пунктуационного оформления личного письма, </w:t>
            </w:r>
            <w:r>
              <w:lastRenderedPageBreak/>
              <w:t>использования запятой при перечислении.</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Фонетическая сторона речи</w:t>
            </w:r>
          </w:p>
          <w:p w:rsidR="009E05AA" w:rsidRDefault="009E05AA">
            <w:pPr>
              <w:pStyle w:val="ConsPlusNormal"/>
            </w:pPr>
            <w:r>
              <w:t>Развитие навыков различения на слух и адекватного, без ошибок, ведущих к сбою в коммуникации, произнесения слов с соблюдением правильного ударения; повествовательных, вопросительных и побудительных предложений с соблюдением их основных ритмико-интонационных особенностей, в том числе с соблюдением правила отсутствия фразового ударения на служебных словах, с расширением тематики и репертуара лексико-грамматических средств.</w:t>
            </w:r>
          </w:p>
          <w:p w:rsidR="009E05AA" w:rsidRDefault="009E05AA">
            <w:pPr>
              <w:pStyle w:val="ConsPlusNormal"/>
            </w:pPr>
            <w:r>
              <w:t>Развитие навыков чтения вслух учебных и аутентичных адаптированных текстов, построенных на изученном языковом материале, с соблюдением правил чтения и соответствующей интонации, демонстрирующей понимание текста (объем текста для чтения вслух до 70 слов).</w:t>
            </w:r>
          </w:p>
          <w:p w:rsidR="009E05AA" w:rsidRDefault="009E05AA">
            <w:pPr>
              <w:pStyle w:val="ConsPlusNormal"/>
            </w:pPr>
            <w:r>
              <w:t>Формирование навыка правильного интонационного оформления перечисления.</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Лексическая сторона речи (не менее 150 новых лексических единиц)</w:t>
            </w:r>
          </w:p>
          <w:p w:rsidR="009E05AA" w:rsidRDefault="009E05AA">
            <w:pPr>
              <w:pStyle w:val="ConsPlusNormal"/>
              <w:ind w:left="34"/>
            </w:pPr>
            <w:r>
              <w:t>Развитие навыков распознавания и употребления в устной и письменной речи слов, словосочетаний и речевых клише, обслуживающих ситуации общения в рамках тематики, предусмотренной на третьем году обучения; навыков образования новых слов при помощи аффиксации и словосложения; распознавания и употребления интернациональных слов.</w:t>
            </w:r>
          </w:p>
          <w:p w:rsidR="009E05AA" w:rsidRDefault="009E05AA">
            <w:pPr>
              <w:pStyle w:val="ConsPlusNormal"/>
              <w:ind w:left="34"/>
            </w:pPr>
            <w:r>
              <w:t>Формирование навыков образования существительных, обозначающих профессии при помощи суффиксов -er/or, -ist (teacher, actor, artist); образования существительных и глаголов при помощи конверсии (to play - a play).</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Грамматическая сторона речи</w:t>
            </w:r>
          </w:p>
          <w:p w:rsidR="009E05AA" w:rsidRDefault="009E05AA">
            <w:pPr>
              <w:pStyle w:val="ConsPlusNormal"/>
            </w:pPr>
            <w:r>
              <w:t>Развитие навыков распознавания и употребления в устной и письменной речи изученных синтаксических конструкций и морфологических форм английского языка с учетом расширения тематического содержания и репертуара лексико-грамматических средств.</w:t>
            </w:r>
          </w:p>
          <w:p w:rsidR="009E05AA" w:rsidRDefault="009E05AA">
            <w:pPr>
              <w:pStyle w:val="ConsPlusNormal"/>
            </w:pPr>
            <w:r>
              <w:t xml:space="preserve">Формирование навыков распознавания и употребления следующих грамматических явлений: глаголы в видо-временной форме Present Continuous Tense; конструкция to be going to и форма Future Simple Tense для выражения будущего действия; модальные глаголы must и have to; отрицательное местоимение no; степени сравнения </w:t>
            </w:r>
            <w:r>
              <w:lastRenderedPageBreak/>
              <w:t>прилагательных (формы, образованные по правилу и исключения); наречия времени; обозначение даты и года, обозначение времени.</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Социокультурные знания и умения</w:t>
            </w:r>
          </w:p>
          <w:p w:rsidR="009E05AA" w:rsidRDefault="009E05AA">
            <w:pPr>
              <w:pStyle w:val="ConsPlusNormal"/>
            </w:pPr>
            <w:r>
              <w:t>Развитие знаний и умений применять элементарные нормы речевого и неречевого поведения, принятые в англоязычных странах (приветствие, прощание, знакомство, выражение благодарности, извинение, разговор по телефону, поздравление с днем рождения, Новым годом, Рождеством).</w:t>
            </w:r>
          </w:p>
          <w:p w:rsidR="009E05AA" w:rsidRDefault="009E05AA">
            <w:pPr>
              <w:pStyle w:val="ConsPlusNormal"/>
            </w:pPr>
            <w:r>
              <w:t>Формирование умения использовать правила речевого этикета при оформлении текста личного письма (в т.ч. электронного).</w:t>
            </w:r>
          </w:p>
          <w:p w:rsidR="009E05AA" w:rsidRDefault="009E05AA">
            <w:pPr>
              <w:pStyle w:val="ConsPlusNormal"/>
            </w:pPr>
            <w:r>
              <w:t>Расширение знаний о своей стране и стране/странах изучаемого языка, их столицах, некоторых культурных явлениях (праздники, традиции, достопримечательности). Расширение знакомства с некоторыми произведениями детского фольклора (рифмовки, стихи, песни) и детской литературы. Расширение знакомства с жизнью ровесников в англоязычных странах.</w:t>
            </w:r>
          </w:p>
          <w:p w:rsidR="009E05AA" w:rsidRDefault="009E05AA">
            <w:pPr>
              <w:pStyle w:val="ConsPlusNormal"/>
            </w:pPr>
            <w:r>
              <w:t>Формирование умения кратко представлять родную страну и страну/ страны изучаемого языка.</w:t>
            </w:r>
          </w:p>
        </w:tc>
      </w:tr>
      <w:tr w:rsidR="009E05AA" w:rsidRPr="00025D36">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bottom w:val="single" w:sz="4" w:space="0" w:color="auto"/>
              <w:right w:val="single" w:sz="4" w:space="0" w:color="auto"/>
            </w:tcBorders>
          </w:tcPr>
          <w:p w:rsidR="009E05AA" w:rsidRPr="00025D36" w:rsidRDefault="009E05AA">
            <w:pPr>
              <w:pStyle w:val="ConsPlusNormal"/>
              <w:ind w:left="34"/>
              <w:jc w:val="both"/>
              <w:rPr>
                <w:lang w:val="en-US"/>
              </w:rPr>
            </w:pPr>
            <w:r>
              <w:t>Основные</w:t>
            </w:r>
            <w:r w:rsidRPr="00025D36">
              <w:rPr>
                <w:lang w:val="en-US"/>
              </w:rPr>
              <w:t xml:space="preserve"> </w:t>
            </w:r>
            <w:r>
              <w:t>речевые</w:t>
            </w:r>
            <w:r w:rsidRPr="00025D36">
              <w:rPr>
                <w:lang w:val="en-US"/>
              </w:rPr>
              <w:t xml:space="preserve"> </w:t>
            </w:r>
            <w:r>
              <w:t>образцы</w:t>
            </w:r>
          </w:p>
          <w:p w:rsidR="009E05AA" w:rsidRPr="00025D36" w:rsidRDefault="009E05AA">
            <w:pPr>
              <w:pStyle w:val="ConsPlusNormal"/>
              <w:jc w:val="both"/>
              <w:rPr>
                <w:lang w:val="en-US"/>
              </w:rPr>
            </w:pPr>
            <w:r w:rsidRPr="00025D36">
              <w:rPr>
                <w:lang w:val="en-US"/>
              </w:rPr>
              <w:t>- What time is it? - It's four o'clock. / It's a quarter to three. / It's ten (minutes) past four. / It's half past seven.</w:t>
            </w:r>
          </w:p>
          <w:p w:rsidR="009E05AA" w:rsidRPr="00025D36" w:rsidRDefault="009E05AA">
            <w:pPr>
              <w:pStyle w:val="ConsPlusNormal"/>
              <w:rPr>
                <w:lang w:val="en-US"/>
              </w:rPr>
            </w:pPr>
            <w:r w:rsidRPr="00025D36">
              <w:rPr>
                <w:lang w:val="en-US"/>
              </w:rPr>
              <w:t>It's 7am. / It's 7.10pm.</w:t>
            </w:r>
          </w:p>
          <w:p w:rsidR="009E05AA" w:rsidRPr="00025D36" w:rsidRDefault="009E05AA">
            <w:pPr>
              <w:pStyle w:val="ConsPlusNormal"/>
              <w:rPr>
                <w:lang w:val="en-US"/>
              </w:rPr>
            </w:pPr>
            <w:r w:rsidRPr="00025D36">
              <w:rPr>
                <w:lang w:val="en-US"/>
              </w:rPr>
              <w:t>- What time / When do you usually get up?</w:t>
            </w:r>
          </w:p>
          <w:p w:rsidR="009E05AA" w:rsidRPr="00025D36" w:rsidRDefault="009E05AA">
            <w:pPr>
              <w:pStyle w:val="ConsPlusNormal"/>
              <w:rPr>
                <w:lang w:val="en-US"/>
              </w:rPr>
            </w:pPr>
            <w:r w:rsidRPr="00025D36">
              <w:rPr>
                <w:lang w:val="en-US"/>
              </w:rPr>
              <w:t>- When did you get up yesterday?</w:t>
            </w:r>
          </w:p>
          <w:p w:rsidR="009E05AA" w:rsidRPr="00025D36" w:rsidRDefault="009E05AA">
            <w:pPr>
              <w:pStyle w:val="ConsPlusNormal"/>
              <w:rPr>
                <w:lang w:val="en-US"/>
              </w:rPr>
            </w:pPr>
            <w:r w:rsidRPr="00025D36">
              <w:rPr>
                <w:lang w:val="en-US"/>
              </w:rPr>
              <w:t>- What are you doing? - I'm watching TV.</w:t>
            </w:r>
          </w:p>
          <w:p w:rsidR="009E05AA" w:rsidRPr="00025D36" w:rsidRDefault="009E05AA">
            <w:pPr>
              <w:pStyle w:val="ConsPlusNormal"/>
              <w:rPr>
                <w:lang w:val="en-US"/>
              </w:rPr>
            </w:pPr>
            <w:r w:rsidRPr="00025D36">
              <w:rPr>
                <w:lang w:val="en-US"/>
              </w:rPr>
              <w:t>- It's raining. / It's snowing.</w:t>
            </w:r>
          </w:p>
          <w:p w:rsidR="009E05AA" w:rsidRPr="00025D36" w:rsidRDefault="009E05AA">
            <w:pPr>
              <w:pStyle w:val="ConsPlusNormal"/>
              <w:jc w:val="both"/>
              <w:rPr>
                <w:lang w:val="en-US"/>
              </w:rPr>
            </w:pPr>
            <w:r w:rsidRPr="00025D36">
              <w:rPr>
                <w:lang w:val="en-US"/>
              </w:rPr>
              <w:t>- What is your father? / What does your father do? - He's a teacher.</w:t>
            </w:r>
          </w:p>
          <w:p w:rsidR="009E05AA" w:rsidRPr="00025D36" w:rsidRDefault="009E05AA">
            <w:pPr>
              <w:pStyle w:val="ConsPlusNormal"/>
              <w:jc w:val="both"/>
              <w:rPr>
                <w:lang w:val="en-US"/>
              </w:rPr>
            </w:pPr>
            <w:r w:rsidRPr="00025D36">
              <w:rPr>
                <w:lang w:val="en-US"/>
              </w:rPr>
              <w:t>- Who's Tim? - Tim's Ann's brother.</w:t>
            </w:r>
          </w:p>
          <w:p w:rsidR="009E05AA" w:rsidRPr="00025D36" w:rsidRDefault="009E05AA">
            <w:pPr>
              <w:pStyle w:val="ConsPlusNormal"/>
              <w:jc w:val="both"/>
              <w:rPr>
                <w:lang w:val="en-US"/>
              </w:rPr>
            </w:pPr>
            <w:r w:rsidRPr="00025D36">
              <w:rPr>
                <w:lang w:val="en-US"/>
              </w:rPr>
              <w:t>- What does your sister look like? - She's tall and pretty.</w:t>
            </w:r>
          </w:p>
          <w:p w:rsidR="009E05AA" w:rsidRPr="00025D36" w:rsidRDefault="009E05AA">
            <w:pPr>
              <w:pStyle w:val="ConsPlusNormal"/>
              <w:jc w:val="both"/>
              <w:rPr>
                <w:lang w:val="en-US"/>
              </w:rPr>
            </w:pPr>
            <w:r w:rsidRPr="00025D36">
              <w:rPr>
                <w:lang w:val="en-US"/>
              </w:rPr>
              <w:t>- What is she like? - She's kind and friendly.</w:t>
            </w:r>
          </w:p>
          <w:p w:rsidR="009E05AA" w:rsidRPr="00025D36" w:rsidRDefault="009E05AA">
            <w:pPr>
              <w:pStyle w:val="ConsPlusNormal"/>
              <w:jc w:val="both"/>
              <w:rPr>
                <w:lang w:val="en-US"/>
              </w:rPr>
            </w:pPr>
            <w:r w:rsidRPr="00025D36">
              <w:rPr>
                <w:lang w:val="en-US"/>
              </w:rPr>
              <w:t>- Are you hungry? - No, I'm not. I'm thirsty.</w:t>
            </w:r>
          </w:p>
          <w:p w:rsidR="009E05AA" w:rsidRPr="00025D36" w:rsidRDefault="009E05AA">
            <w:pPr>
              <w:pStyle w:val="ConsPlusNormal"/>
              <w:jc w:val="both"/>
              <w:rPr>
                <w:lang w:val="en-US"/>
              </w:rPr>
            </w:pPr>
            <w:r w:rsidRPr="00025D36">
              <w:rPr>
                <w:lang w:val="en-US"/>
              </w:rPr>
              <w:t>- Is there any bread at home? - Yes, there's some but there's no butter.</w:t>
            </w:r>
          </w:p>
          <w:p w:rsidR="009E05AA" w:rsidRPr="00025D36" w:rsidRDefault="009E05AA">
            <w:pPr>
              <w:pStyle w:val="ConsPlusNormal"/>
              <w:jc w:val="both"/>
              <w:rPr>
                <w:lang w:val="en-US"/>
              </w:rPr>
            </w:pPr>
            <w:r w:rsidRPr="00025D36">
              <w:rPr>
                <w:lang w:val="en-US"/>
              </w:rPr>
              <w:lastRenderedPageBreak/>
              <w:t>- Let's go to the zoo. - It's a good idea.</w:t>
            </w:r>
          </w:p>
          <w:p w:rsidR="009E05AA" w:rsidRPr="00025D36" w:rsidRDefault="009E05AA">
            <w:pPr>
              <w:pStyle w:val="ConsPlusNormal"/>
              <w:jc w:val="both"/>
              <w:rPr>
                <w:lang w:val="en-US"/>
              </w:rPr>
            </w:pPr>
            <w:r w:rsidRPr="00025D36">
              <w:rPr>
                <w:lang w:val="en-US"/>
              </w:rPr>
              <w:t>- We are going to write a test tomorrow.</w:t>
            </w:r>
          </w:p>
          <w:p w:rsidR="009E05AA" w:rsidRPr="00025D36" w:rsidRDefault="009E05AA">
            <w:pPr>
              <w:pStyle w:val="ConsPlusNormal"/>
              <w:jc w:val="both"/>
              <w:rPr>
                <w:lang w:val="en-US"/>
              </w:rPr>
            </w:pPr>
            <w:r w:rsidRPr="00025D36">
              <w:rPr>
                <w:lang w:val="en-US"/>
              </w:rPr>
              <w:t>- The sky is grey. It's going to rain.</w:t>
            </w:r>
          </w:p>
          <w:p w:rsidR="009E05AA" w:rsidRPr="00025D36" w:rsidRDefault="009E05AA">
            <w:pPr>
              <w:pStyle w:val="ConsPlusNormal"/>
              <w:jc w:val="both"/>
              <w:rPr>
                <w:lang w:val="en-US"/>
              </w:rPr>
            </w:pPr>
            <w:r w:rsidRPr="00025D36">
              <w:rPr>
                <w:lang w:val="en-US"/>
              </w:rPr>
              <w:t>- There are no clouds, I don't think it will rain.</w:t>
            </w:r>
          </w:p>
          <w:p w:rsidR="009E05AA" w:rsidRPr="00025D36" w:rsidRDefault="009E05AA">
            <w:pPr>
              <w:pStyle w:val="ConsPlusNormal"/>
              <w:jc w:val="both"/>
              <w:rPr>
                <w:lang w:val="en-US"/>
              </w:rPr>
            </w:pPr>
            <w:r w:rsidRPr="00025D36">
              <w:rPr>
                <w:lang w:val="en-US"/>
              </w:rPr>
              <w:t>- I don't like to get up early but I have to.</w:t>
            </w:r>
          </w:p>
          <w:p w:rsidR="009E05AA" w:rsidRPr="00025D36" w:rsidRDefault="009E05AA">
            <w:pPr>
              <w:pStyle w:val="ConsPlusNormal"/>
              <w:jc w:val="both"/>
              <w:rPr>
                <w:lang w:val="en-US"/>
              </w:rPr>
            </w:pPr>
            <w:r w:rsidRPr="00025D36">
              <w:rPr>
                <w:lang w:val="en-US"/>
              </w:rPr>
              <w:t>- I must read this book, it's very interesting.</w:t>
            </w:r>
          </w:p>
          <w:p w:rsidR="009E05AA" w:rsidRPr="00025D36" w:rsidRDefault="009E05AA">
            <w:pPr>
              <w:pStyle w:val="ConsPlusNormal"/>
              <w:jc w:val="both"/>
              <w:rPr>
                <w:lang w:val="en-US"/>
              </w:rPr>
            </w:pPr>
            <w:r w:rsidRPr="00025D36">
              <w:rPr>
                <w:lang w:val="en-US"/>
              </w:rPr>
              <w:t>- Russia is bigger than the USA. Lake Baikal is the largest lake in the world.</w:t>
            </w:r>
          </w:p>
          <w:p w:rsidR="009E05AA" w:rsidRPr="00025D36" w:rsidRDefault="009E05AA">
            <w:pPr>
              <w:pStyle w:val="ConsPlusNormal"/>
              <w:ind w:left="34"/>
              <w:jc w:val="both"/>
              <w:rPr>
                <w:lang w:val="en-US"/>
              </w:rPr>
            </w:pPr>
            <w:r w:rsidRPr="00025D36">
              <w:rPr>
                <w:lang w:val="en-US"/>
              </w:rPr>
              <w:t>- Jim is my best friend.</w:t>
            </w:r>
          </w:p>
        </w:tc>
      </w:tr>
      <w:tr w:rsidR="009E05AA">
        <w:tc>
          <w:tcPr>
            <w:tcW w:w="13605"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4"/>
            </w:pPr>
            <w:r>
              <w:lastRenderedPageBreak/>
              <w:t>Четвертый год обучения</w:t>
            </w:r>
          </w:p>
        </w:tc>
      </w:tr>
      <w:tr w:rsidR="009E05AA">
        <w:tc>
          <w:tcPr>
            <w:tcW w:w="4251" w:type="dxa"/>
            <w:tcBorders>
              <w:top w:val="single" w:sz="4" w:space="0" w:color="auto"/>
              <w:left w:val="single" w:sz="4" w:space="0" w:color="auto"/>
              <w:bottom w:val="single" w:sz="4" w:space="0" w:color="auto"/>
              <w:right w:val="single" w:sz="4" w:space="0" w:color="auto"/>
            </w:tcBorders>
          </w:tcPr>
          <w:p w:rsidR="009E05AA" w:rsidRDefault="009E05AA">
            <w:pPr>
              <w:pStyle w:val="ConsPlusNormal"/>
              <w:ind w:left="171"/>
              <w:jc w:val="both"/>
            </w:pPr>
            <w:r>
              <w:t>В результате четвертого года изучения учебного предмета "____________________" ученик научится:</w:t>
            </w:r>
          </w:p>
          <w:p w:rsidR="009E05AA" w:rsidRDefault="009E05AA">
            <w:pPr>
              <w:pStyle w:val="ConsPlusNormal"/>
              <w:ind w:left="34"/>
              <w:jc w:val="both"/>
            </w:pPr>
            <w:r>
              <w:t>-</w:t>
            </w:r>
          </w:p>
        </w:tc>
        <w:tc>
          <w:tcPr>
            <w:tcW w:w="9354" w:type="dxa"/>
            <w:tcBorders>
              <w:top w:val="single" w:sz="4" w:space="0" w:color="auto"/>
              <w:left w:val="single" w:sz="4" w:space="0" w:color="auto"/>
              <w:bottom w:val="single" w:sz="4" w:space="0" w:color="auto"/>
              <w:right w:val="single" w:sz="4" w:space="0" w:color="auto"/>
            </w:tcBorders>
          </w:tcPr>
          <w:p w:rsidR="009E05AA" w:rsidRDefault="009E05AA">
            <w:pPr>
              <w:pStyle w:val="ConsPlusNormal"/>
            </w:pPr>
          </w:p>
        </w:tc>
      </w:tr>
    </w:tbl>
    <w:p w:rsidR="009E05AA" w:rsidRDefault="009E05AA">
      <w:pPr>
        <w:pStyle w:val="ConsPlusNormal"/>
        <w:ind w:firstLine="540"/>
        <w:jc w:val="both"/>
      </w:pPr>
    </w:p>
    <w:p w:rsidR="009E05AA" w:rsidRDefault="009E05AA">
      <w:pPr>
        <w:pStyle w:val="ConsPlusTitle"/>
        <w:jc w:val="center"/>
        <w:outlineLvl w:val="3"/>
      </w:pPr>
      <w:r>
        <w:t>Предметные результаты освоения и содержание</w:t>
      </w:r>
    </w:p>
    <w:p w:rsidR="009E05AA" w:rsidRDefault="009E05AA">
      <w:pPr>
        <w:pStyle w:val="ConsPlusTitle"/>
        <w:jc w:val="center"/>
      </w:pPr>
      <w:r>
        <w:t>учебного предмета "Иностранный язык (немецкий)",</w:t>
      </w:r>
    </w:p>
    <w:p w:rsidR="009E05AA" w:rsidRDefault="009E05AA">
      <w:pPr>
        <w:pStyle w:val="ConsPlusTitle"/>
        <w:jc w:val="center"/>
      </w:pPr>
      <w:r>
        <w:t>распределенные по годам обучения</w:t>
      </w:r>
    </w:p>
    <w:p w:rsidR="009E05AA" w:rsidRDefault="009E05AA">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4251"/>
        <w:gridCol w:w="9354"/>
      </w:tblGrid>
      <w:tr w:rsidR="009E05AA">
        <w:tc>
          <w:tcPr>
            <w:tcW w:w="4251" w:type="dxa"/>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pPr>
            <w:r>
              <w:t>Предметные результаты освоения учебного предмета</w:t>
            </w:r>
          </w:p>
        </w:tc>
        <w:tc>
          <w:tcPr>
            <w:tcW w:w="9354" w:type="dxa"/>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pPr>
            <w:r>
              <w:t>Предметное содержание учебного предмета "Иностранный язык (немецкий)", распределенное по годам обучения</w:t>
            </w:r>
          </w:p>
        </w:tc>
      </w:tr>
      <w:tr w:rsidR="009E05AA">
        <w:tc>
          <w:tcPr>
            <w:tcW w:w="13605"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4"/>
            </w:pPr>
            <w:r>
              <w:t>Первый год обучения</w:t>
            </w:r>
          </w:p>
        </w:tc>
      </w:tr>
      <w:tr w:rsidR="009E05AA">
        <w:tc>
          <w:tcPr>
            <w:tcW w:w="4251" w:type="dxa"/>
            <w:vMerge w:val="restart"/>
            <w:tcBorders>
              <w:top w:val="single" w:sz="4" w:space="0" w:color="auto"/>
              <w:left w:val="single" w:sz="4" w:space="0" w:color="auto"/>
              <w:right w:val="single" w:sz="4" w:space="0" w:color="auto"/>
            </w:tcBorders>
          </w:tcPr>
          <w:p w:rsidR="009E05AA" w:rsidRDefault="009E05AA">
            <w:pPr>
              <w:pStyle w:val="ConsPlusNormal"/>
              <w:ind w:left="171"/>
              <w:jc w:val="both"/>
            </w:pPr>
            <w:r>
              <w:t>В результате первого года изучения учебного предмета "Иностранный язык (немецкий)" ученик научится:</w:t>
            </w:r>
          </w:p>
          <w:p w:rsidR="009E05AA" w:rsidRDefault="009E05AA">
            <w:pPr>
              <w:pStyle w:val="ConsPlusNormal"/>
            </w:pPr>
            <w:r>
              <w:t>Коммуникативные умения</w:t>
            </w:r>
          </w:p>
          <w:p w:rsidR="009E05AA" w:rsidRDefault="009E05AA">
            <w:pPr>
              <w:pStyle w:val="ConsPlusNormal"/>
              <w:jc w:val="both"/>
            </w:pPr>
            <w:r>
              <w:t xml:space="preserve">- вести диалог этикетного характера и диалог-расспрос в объеме не менее 3-х </w:t>
            </w:r>
            <w:r>
              <w:lastRenderedPageBreak/>
              <w:t>реплик со стороны каждого собеседника;</w:t>
            </w:r>
          </w:p>
          <w:p w:rsidR="009E05AA" w:rsidRDefault="009E05AA">
            <w:pPr>
              <w:pStyle w:val="ConsPlusNormal"/>
              <w:jc w:val="both"/>
            </w:pPr>
            <w:r>
              <w:t>- воспроизводить и создавать устные монологические высказывания объемом не менее 3-х фраз в рамках изучаемой тематики;</w:t>
            </w:r>
          </w:p>
          <w:p w:rsidR="009E05AA" w:rsidRDefault="009E05AA">
            <w:pPr>
              <w:pStyle w:val="ConsPlusNormal"/>
              <w:jc w:val="both"/>
            </w:pPr>
            <w:r>
              <w:t>- воспринимать на слух и понимать инструкции учителя в ходе ведения урока и выполнять их;</w:t>
            </w:r>
          </w:p>
          <w:p w:rsidR="009E05AA" w:rsidRDefault="009E05AA">
            <w:pPr>
              <w:pStyle w:val="ConsPlusNormal"/>
              <w:jc w:val="both"/>
            </w:pPr>
            <w:r>
              <w:t>- воспринимать на слух звучащие до 40 секунд учебные тексты диалогического и монологического характера, построенные на изученном языковом материале, понимать их основное содержание и запрашиваемую информацию;</w:t>
            </w:r>
          </w:p>
          <w:p w:rsidR="009E05AA" w:rsidRDefault="009E05AA">
            <w:pPr>
              <w:pStyle w:val="ConsPlusNormal"/>
              <w:jc w:val="both"/>
            </w:pPr>
            <w:r>
              <w:t>- читать вслух учебные тексты объемом до 60 слов, построенных на изученном языковом материале, с соблюдением правил чтения и соответствующей интонацией;</w:t>
            </w:r>
          </w:p>
          <w:p w:rsidR="009E05AA" w:rsidRDefault="009E05AA">
            <w:pPr>
              <w:pStyle w:val="ConsPlusNormal"/>
              <w:jc w:val="both"/>
            </w:pPr>
            <w:r>
              <w:t>- читать про себя и понимать основное содержание и запрашиваемую информацию в учебных текстах, построенных на изученном языковом материале, объемом до 80 слов;</w:t>
            </w:r>
          </w:p>
          <w:p w:rsidR="009E05AA" w:rsidRDefault="009E05AA">
            <w:pPr>
              <w:pStyle w:val="ConsPlusNormal"/>
              <w:jc w:val="both"/>
            </w:pPr>
            <w:r>
              <w:t>- заполнять простые формуляры;</w:t>
            </w:r>
          </w:p>
          <w:p w:rsidR="009E05AA" w:rsidRDefault="009E05AA">
            <w:pPr>
              <w:pStyle w:val="ConsPlusNormal"/>
              <w:jc w:val="both"/>
            </w:pPr>
            <w:r>
              <w:t>писать поздравление с Новым годом и днем рождения с опорой на образец.</w:t>
            </w:r>
          </w:p>
        </w:tc>
        <w:tc>
          <w:tcPr>
            <w:tcW w:w="9354" w:type="dxa"/>
            <w:tcBorders>
              <w:top w:val="single" w:sz="4" w:space="0" w:color="auto"/>
              <w:left w:val="single" w:sz="4" w:space="0" w:color="auto"/>
              <w:right w:val="single" w:sz="4" w:space="0" w:color="auto"/>
            </w:tcBorders>
          </w:tcPr>
          <w:p w:rsidR="009E05AA" w:rsidRDefault="009E05AA">
            <w:pPr>
              <w:pStyle w:val="ConsPlusNormal"/>
              <w:jc w:val="center"/>
            </w:pPr>
            <w:r>
              <w:lastRenderedPageBreak/>
              <w:t>Тематическое содержание</w:t>
            </w:r>
          </w:p>
          <w:p w:rsidR="009E05AA" w:rsidRDefault="009E05AA">
            <w:pPr>
              <w:pStyle w:val="ConsPlusNormal"/>
            </w:pPr>
            <w:r>
              <w:t>Мир моего "я". Приветствие. Знакомство. Моя семья. Мой день рождения.</w:t>
            </w:r>
          </w:p>
          <w:p w:rsidR="009E05AA" w:rsidRDefault="009E05AA">
            <w:pPr>
              <w:pStyle w:val="ConsPlusNormal"/>
            </w:pPr>
            <w:r>
              <w:t>Мир моих увлечений. Любимый цвет, игрушка, игра. Любимые занятия. Мой питомец. Выходной день (в цирке, зоопарке).</w:t>
            </w:r>
          </w:p>
          <w:p w:rsidR="009E05AA" w:rsidRDefault="009E05AA">
            <w:pPr>
              <w:pStyle w:val="ConsPlusNormal"/>
            </w:pPr>
            <w:r>
              <w:t>Мир вокруг меня. Моя любимая еда. Моя школа. Мои друзья. Моя малая родина (город, село).</w:t>
            </w:r>
          </w:p>
          <w:p w:rsidR="009E05AA" w:rsidRDefault="009E05AA">
            <w:pPr>
              <w:pStyle w:val="ConsPlusNormal"/>
            </w:pPr>
            <w:r>
              <w:lastRenderedPageBreak/>
              <w:t>Россия и страны изучаемого языка. Названия России и стран изучаемого языка; их столиц. Произведения детского фольклора. Литературные персонажи детских книг. Национальные праздники.</w:t>
            </w:r>
          </w:p>
        </w:tc>
      </w:tr>
      <w:tr w:rsidR="009E05AA">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center"/>
            </w:pPr>
            <w:r>
              <w:t>Коммуникативные умения</w:t>
            </w:r>
          </w:p>
        </w:tc>
      </w:tr>
      <w:tr w:rsidR="009E05AA">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Говорение</w:t>
            </w:r>
          </w:p>
          <w:p w:rsidR="009E05AA" w:rsidRDefault="009E05AA">
            <w:pPr>
              <w:pStyle w:val="ConsPlusNormal"/>
              <w:jc w:val="both"/>
            </w:pPr>
            <w:r>
              <w:t>Формирование умений вести диалог этикетного характера: приветствие и ответ на приветствие, знакомство, прощание, поздравление и благодарность за поздравление, извинение, а также диалог-расспрос и диалог-побуждение к действию в рамках изучаемой тематики с соблюдением норм речевого этикета в объеме не менее 3-х реплик со стороны каждого собеседника.</w:t>
            </w:r>
          </w:p>
          <w:p w:rsidR="009E05AA" w:rsidRDefault="009E05AA">
            <w:pPr>
              <w:pStyle w:val="ConsPlusNormal"/>
              <w:jc w:val="both"/>
            </w:pPr>
            <w:r>
              <w:t>Формирование умений воспроизводить и создавать устные монологические высказывания в рамках изучаемой тематики в объеме не менее 3-х фраз с опорой на картинки/фотографии, вопросы, ключевые слова.</w:t>
            </w:r>
          </w:p>
          <w:p w:rsidR="009E05AA" w:rsidRDefault="009E05AA">
            <w:pPr>
              <w:pStyle w:val="ConsPlusNormal"/>
              <w:jc w:val="both"/>
            </w:pPr>
            <w:r>
              <w:t>Формирование умений воспроизводить наизусть тексты некоторых рифмовок, стихов, песен.</w:t>
            </w:r>
          </w:p>
        </w:tc>
      </w:tr>
      <w:tr w:rsidR="009E05AA">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Аудирование</w:t>
            </w:r>
          </w:p>
          <w:p w:rsidR="009E05AA" w:rsidRDefault="009E05AA">
            <w:pPr>
              <w:pStyle w:val="ConsPlusNormal"/>
              <w:jc w:val="both"/>
            </w:pPr>
            <w:r>
              <w:t>Формирование умений понимать и выполнять инструкции учителя в ходе ведения урока.</w:t>
            </w:r>
          </w:p>
          <w:p w:rsidR="009E05AA" w:rsidRDefault="009E05AA">
            <w:pPr>
              <w:pStyle w:val="ConsPlusNormal"/>
              <w:jc w:val="both"/>
            </w:pPr>
            <w:r>
              <w:t>Формирование умений воспринимать на слух звучащие до 40 секунд учебные тексты диалогического и монологического характера, построенные на изученном языковом материале, и понимать их основное содержание (основную тему и главные факты/события) и запрашиваемую информацию фактического характера (имя, возраст, любимое занятие, цвет и т.д.) с опорой на картинки/фотографии, а также с использованием языковой догадки.</w:t>
            </w:r>
          </w:p>
        </w:tc>
      </w:tr>
      <w:tr w:rsidR="009E05AA">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Чтение</w:t>
            </w:r>
          </w:p>
        </w:tc>
      </w:tr>
      <w:tr w:rsidR="009E05AA">
        <w:trPr>
          <w:trHeight w:val="276"/>
        </w:trPr>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vMerge w:val="restart"/>
            <w:tcBorders>
              <w:left w:val="single" w:sz="4" w:space="0" w:color="auto"/>
              <w:right w:val="single" w:sz="4" w:space="0" w:color="auto"/>
            </w:tcBorders>
          </w:tcPr>
          <w:p w:rsidR="009E05AA" w:rsidRDefault="009E05AA">
            <w:pPr>
              <w:pStyle w:val="ConsPlusNormal"/>
            </w:pPr>
            <w:r>
              <w:t>Техника чтения (соотнесение графического и звукового образа слова)</w:t>
            </w:r>
          </w:p>
          <w:p w:rsidR="009E05AA" w:rsidRDefault="009E05AA">
            <w:pPr>
              <w:pStyle w:val="ConsPlusNormal"/>
              <w:ind w:left="34"/>
              <w:jc w:val="both"/>
            </w:pPr>
            <w:r>
              <w:t>Формирование умений и навыков осмысленного чтения вслух чтения текстов объемом до 60 слов диалогического и монологического характера, построенных на изученном языковом материале с соблюдением правил чтения и соответствующей интонацией.</w:t>
            </w:r>
          </w:p>
          <w:p w:rsidR="009E05AA" w:rsidRDefault="009E05AA">
            <w:pPr>
              <w:pStyle w:val="ConsPlusNormal"/>
              <w:ind w:left="34"/>
              <w:jc w:val="both"/>
            </w:pPr>
            <w:r>
              <w:lastRenderedPageBreak/>
              <w:t>Вычленение некоторых звукобуквенных сочетаний при анализе знакомых слов.</w:t>
            </w:r>
          </w:p>
        </w:tc>
      </w:tr>
      <w:tr w:rsidR="009E05AA">
        <w:trPr>
          <w:trHeight w:val="276"/>
        </w:trPr>
        <w:tc>
          <w:tcPr>
            <w:tcW w:w="4251" w:type="dxa"/>
            <w:vMerge w:val="restart"/>
            <w:tcBorders>
              <w:left w:val="single" w:sz="4" w:space="0" w:color="auto"/>
              <w:right w:val="single" w:sz="4" w:space="0" w:color="auto"/>
            </w:tcBorders>
          </w:tcPr>
          <w:p w:rsidR="009E05AA" w:rsidRDefault="009E05AA">
            <w:pPr>
              <w:pStyle w:val="ConsPlusNormal"/>
            </w:pPr>
            <w:r>
              <w:t>Языковые знания и навыки</w:t>
            </w:r>
          </w:p>
          <w:p w:rsidR="009E05AA" w:rsidRDefault="009E05AA">
            <w:pPr>
              <w:pStyle w:val="ConsPlusNormal"/>
              <w:ind w:left="33"/>
              <w:jc w:val="both"/>
            </w:pPr>
            <w:r>
              <w:t>- правильно писать изученные слова;</w:t>
            </w:r>
          </w:p>
          <w:p w:rsidR="009E05AA" w:rsidRDefault="009E05AA">
            <w:pPr>
              <w:pStyle w:val="ConsPlusNormal"/>
              <w:ind w:left="33"/>
              <w:jc w:val="both"/>
            </w:pPr>
            <w:r>
              <w:lastRenderedPageBreak/>
              <w:t>- правильно расставлять знаки препинания (точка, вопросительный знак);</w:t>
            </w:r>
          </w:p>
          <w:p w:rsidR="009E05AA" w:rsidRDefault="009E05AA">
            <w:pPr>
              <w:pStyle w:val="ConsPlusNormal"/>
              <w:ind w:left="33"/>
              <w:jc w:val="both"/>
            </w:pPr>
            <w:r>
              <w:t>- различать на слух и правильно произносить слова и фразы с соблюдением их ритмико-интонационных особенностей;</w:t>
            </w:r>
          </w:p>
          <w:p w:rsidR="009E05AA" w:rsidRDefault="009E05AA">
            <w:pPr>
              <w:pStyle w:val="ConsPlusNormal"/>
              <w:ind w:left="33"/>
              <w:jc w:val="both"/>
            </w:pPr>
            <w:r>
              <w:t>- читать новые слова согласно основным правилам чтения;</w:t>
            </w:r>
          </w:p>
          <w:p w:rsidR="009E05AA" w:rsidRDefault="009E05AA">
            <w:pPr>
              <w:pStyle w:val="ConsPlusNormal"/>
              <w:ind w:left="33"/>
              <w:jc w:val="both"/>
            </w:pPr>
            <w:r>
              <w:t>- распознавать и употреблять в устной и письменной речи не менее 200 лексических единиц;</w:t>
            </w:r>
          </w:p>
          <w:p w:rsidR="009E05AA" w:rsidRDefault="009E05AA">
            <w:pPr>
              <w:pStyle w:val="ConsPlusNormal"/>
              <w:ind w:left="33"/>
              <w:jc w:val="both"/>
            </w:pPr>
            <w:r>
              <w:t>- распознавать и употреблять в устной и письменной речи синтаксические конструкции и морфологические формы немецкого языка с учетом указанного тематического содержания.</w:t>
            </w:r>
          </w:p>
        </w:tc>
        <w:tc>
          <w:tcPr>
            <w:tcW w:w="9354" w:type="dxa"/>
            <w:vMerge/>
            <w:tcBorders>
              <w:left w:val="single" w:sz="4" w:space="0" w:color="auto"/>
              <w:right w:val="single" w:sz="4" w:space="0" w:color="auto"/>
            </w:tcBorders>
          </w:tcPr>
          <w:p w:rsidR="009E05AA" w:rsidRDefault="009E05AA">
            <w:pPr>
              <w:pStyle w:val="ConsPlusNormal"/>
              <w:ind w:left="33"/>
              <w:jc w:val="both"/>
            </w:pP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Смысловое чтение</w:t>
            </w:r>
          </w:p>
          <w:p w:rsidR="009E05AA" w:rsidRDefault="009E05AA">
            <w:pPr>
              <w:pStyle w:val="ConsPlusNormal"/>
              <w:jc w:val="both"/>
            </w:pPr>
            <w:r>
              <w:t>Формирование умений читать и понимать учебные тексты объемом до 80 слов,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(основной темы и главных фактов/событий) и с пониманием запрашиваемой информации фактического характера с опорой на иллюстрации и с использованием языковой догадки.</w:t>
            </w: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Письмо</w:t>
            </w:r>
          </w:p>
          <w:p w:rsidR="009E05AA" w:rsidRDefault="009E05AA">
            <w:pPr>
              <w:pStyle w:val="ConsPlusNormal"/>
              <w:ind w:left="34"/>
              <w:jc w:val="both"/>
            </w:pPr>
            <w:r>
              <w:t>Формирование умений списывать слова, заполнять пропуски в тексте словами, дописывание предложений; выписывать слова и словосочетания из текста при выполнении учебного задания.</w:t>
            </w:r>
          </w:p>
          <w:p w:rsidR="009E05AA" w:rsidRDefault="009E05AA">
            <w:pPr>
              <w:pStyle w:val="ConsPlusNormal"/>
              <w:ind w:left="34"/>
              <w:jc w:val="both"/>
            </w:pPr>
            <w:r>
              <w:t>Формирование умений заполнять простые формуляры с указанием личной информации: имя, возраст, страна проживания.</w:t>
            </w:r>
          </w:p>
          <w:p w:rsidR="009E05AA" w:rsidRDefault="009E05AA">
            <w:pPr>
              <w:pStyle w:val="ConsPlusNormal"/>
              <w:ind w:left="34"/>
              <w:jc w:val="both"/>
            </w:pPr>
            <w:r>
              <w:t>Формирование умений писать поздравления с днем рождения и Новым годом с опорой на образец.</w:t>
            </w:r>
          </w:p>
          <w:p w:rsidR="009E05AA" w:rsidRDefault="009E05AA">
            <w:pPr>
              <w:pStyle w:val="ConsPlusNormal"/>
              <w:ind w:left="34"/>
              <w:jc w:val="both"/>
            </w:pPr>
            <w:r>
              <w:t>Формирование умений подписывать учебную тетрадь своим именем с указанием номера класса и школы.</w:t>
            </w:r>
          </w:p>
        </w:tc>
      </w:tr>
      <w:tr w:rsidR="009E05AA">
        <w:tc>
          <w:tcPr>
            <w:tcW w:w="4251" w:type="dxa"/>
            <w:vMerge w:val="restart"/>
            <w:tcBorders>
              <w:left w:val="single" w:sz="4" w:space="0" w:color="auto"/>
              <w:bottom w:val="single" w:sz="4" w:space="0" w:color="auto"/>
              <w:right w:val="single" w:sz="4" w:space="0" w:color="auto"/>
            </w:tcBorders>
          </w:tcPr>
          <w:p w:rsidR="009E05AA" w:rsidRDefault="009E05AA">
            <w:pPr>
              <w:pStyle w:val="ConsPlusNormal"/>
            </w:pPr>
            <w:r>
              <w:t>Социокультурные знания и умения</w:t>
            </w:r>
          </w:p>
          <w:p w:rsidR="009E05AA" w:rsidRDefault="009E05AA">
            <w:pPr>
              <w:pStyle w:val="ConsPlusNormal"/>
              <w:jc w:val="both"/>
            </w:pPr>
            <w:r>
              <w:t>- использовать отдельные социокультурные элементы речевого поведенческого этикета в немецкоязычной среде в некоторых ситуациях общения;</w:t>
            </w:r>
          </w:p>
          <w:p w:rsidR="009E05AA" w:rsidRDefault="009E05AA">
            <w:pPr>
              <w:pStyle w:val="ConsPlusNormal"/>
              <w:jc w:val="both"/>
            </w:pPr>
            <w:r>
              <w:t>- знать названия родной страны и стран изучаемого языка и их столиц;</w:t>
            </w:r>
          </w:p>
          <w:p w:rsidR="009E05AA" w:rsidRDefault="009E05AA">
            <w:pPr>
              <w:pStyle w:val="ConsPlusNormal"/>
              <w:jc w:val="both"/>
            </w:pPr>
            <w:r>
              <w:t>- писать свое имя и фамилию, имя и фамилию своих родственников и друзей на немецком языке.</w:t>
            </w:r>
          </w:p>
        </w:tc>
        <w:tc>
          <w:tcPr>
            <w:tcW w:w="9354" w:type="dxa"/>
            <w:tcBorders>
              <w:left w:val="single" w:sz="4" w:space="0" w:color="auto"/>
              <w:right w:val="single" w:sz="4" w:space="0" w:color="auto"/>
            </w:tcBorders>
          </w:tcPr>
          <w:p w:rsidR="009E05AA" w:rsidRDefault="009E05AA">
            <w:pPr>
              <w:pStyle w:val="ConsPlusNormal"/>
            </w:pPr>
            <w:r>
              <w:t>Языковые знания и навыки</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Графика, орфография и пунктуация</w:t>
            </w:r>
          </w:p>
          <w:p w:rsidR="009E05AA" w:rsidRDefault="009E05AA">
            <w:pPr>
              <w:pStyle w:val="ConsPlusNormal"/>
              <w:jc w:val="both"/>
            </w:pPr>
            <w:r>
              <w:t>Освоение алфавита изучаемого иностранного языка, формирование умения называть в нем буквы в правильной последовательности и навыков графически корректного воспроизведения всех букв алфавита в соответствии с традициями изучаемого иностранного языка.</w:t>
            </w:r>
          </w:p>
          <w:p w:rsidR="009E05AA" w:rsidRDefault="009E05AA">
            <w:pPr>
              <w:pStyle w:val="ConsPlusNormal"/>
              <w:jc w:val="both"/>
            </w:pPr>
            <w:r>
              <w:t>Формирование навыков правильного написания изученных слов и правильного использования знаков препинания (точка, вопросительный знак).</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Фонетическая сторона речи</w:t>
            </w:r>
          </w:p>
          <w:p w:rsidR="009E05AA" w:rsidRDefault="009E05AA">
            <w:pPr>
              <w:pStyle w:val="ConsPlusNormal"/>
              <w:jc w:val="both"/>
            </w:pPr>
            <w:r>
              <w:t xml:space="preserve">Формирование навыков различения на слух и адекватного, без ошибок, ведущих к сбою </w:t>
            </w:r>
            <w:r>
              <w:lastRenderedPageBreak/>
              <w:t>в коммуникации, произнесения слов с соблюдением правильного ударения; произнесение повествовательных, вопросительных и побудительных предложений с соблюдением их основных ритмико-интонационных особенностей, в том числе с соблюдением правила отсутствия фразового ударения на служебных словах.</w:t>
            </w:r>
          </w:p>
          <w:p w:rsidR="009E05AA" w:rsidRDefault="009E05AA">
            <w:pPr>
              <w:pStyle w:val="ConsPlusNormal"/>
              <w:jc w:val="both"/>
            </w:pPr>
            <w:r>
              <w:t>Формирование навыков осмысленного чтения вслух небольших учебных текстов диалогического и монологического характера, построенных на изученном языковом материале, с соблюдением правил чтения и соответствующей интонации, демонстрирующей понимание текста (объем текста для чтения вслух до 60 слов).</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Лексическая сторона речи (не менее 200 лексических единиц)</w:t>
            </w:r>
          </w:p>
          <w:p w:rsidR="009E05AA" w:rsidRDefault="009E05AA">
            <w:pPr>
              <w:pStyle w:val="ConsPlusNormal"/>
              <w:ind w:left="34"/>
              <w:jc w:val="both"/>
            </w:pPr>
            <w:r>
              <w:t>Формирование навыков распознавания и употребления в устной и письменной речи лексических единиц (слов, словосочетаний, речевых клише), обслуживающие ситуации общения в рамках тематики, предусмотренной на первом году обучения.</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Грамматическая сторона речи</w:t>
            </w:r>
          </w:p>
          <w:p w:rsidR="009E05AA" w:rsidRDefault="009E05AA">
            <w:pPr>
              <w:pStyle w:val="ConsPlusNormal"/>
              <w:jc w:val="both"/>
            </w:pPr>
            <w:r>
              <w:t xml:space="preserve">Формирование навыков распознавания и употребления в устной и письменной речи синтаксических конструкций и морфологических форм немецкого языка с учетом тематического содержания и изученных лексических средств, а именно: различные коммуникативные типы предложений (повествовательные - утвердительные, отрицательные (с nicht), вопросительные - общий и специальный вопросы; порядок слов в повествовательном и вопросительном предложении с вопросительным словом и без него; нераспространенные и распространенные простые предложения; простое предложение с простым глагольным сказуемым (Er tanzt gern.), составным именным (Der Tisch ist </w:t>
            </w:r>
            <w:r w:rsidR="00924151">
              <w:rPr>
                <w:noProof/>
                <w:position w:val="-3"/>
              </w:rPr>
              <w:drawing>
                <wp:inline distT="0" distB="0" distL="0" distR="0">
                  <wp:extent cx="365760" cy="19113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srcRect/>
                          <a:stretch>
                            <a:fillRect/>
                          </a:stretch>
                        </pic:blipFill>
                        <pic:spPr bwMode="auto">
                          <a:xfrm>
                            <a:off x="0" y="0"/>
                            <a:ext cx="365760" cy="191135"/>
                          </a:xfrm>
                          <a:prstGeom prst="rect">
                            <a:avLst/>
                          </a:prstGeom>
                          <a:noFill/>
                          <a:ln w="9525">
                            <a:noFill/>
                            <a:miter lim="800000"/>
                            <a:headEnd/>
                            <a:tailEnd/>
                          </a:ln>
                        </pic:spPr>
                      </pic:pic>
                    </a:graphicData>
                  </a:graphic>
                </wp:inline>
              </w:drawing>
            </w:r>
            <w:r>
              <w:t xml:space="preserve">) и составным глагольным (Ich kann schnell laufen.) сказуемым; спряжение глаголов sein, haben; спряжение некоторых глаголов в </w:t>
            </w:r>
            <w:r w:rsidR="00924151">
              <w:rPr>
                <w:noProof/>
                <w:position w:val="-2"/>
              </w:rPr>
              <w:drawing>
                <wp:inline distT="0" distB="0" distL="0" distR="0">
                  <wp:extent cx="516890" cy="18288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srcRect/>
                          <a:stretch>
                            <a:fillRect/>
                          </a:stretch>
                        </pic:blipFill>
                        <pic:spPr bwMode="auto">
                          <a:xfrm>
                            <a:off x="0" y="0"/>
                            <a:ext cx="516890" cy="182880"/>
                          </a:xfrm>
                          <a:prstGeom prst="rect">
                            <a:avLst/>
                          </a:prstGeom>
                          <a:noFill/>
                          <a:ln w="9525">
                            <a:noFill/>
                            <a:miter lim="800000"/>
                            <a:headEnd/>
                            <a:tailEnd/>
                          </a:ln>
                        </pic:spPr>
                      </pic:pic>
                    </a:graphicData>
                  </a:graphic>
                </wp:inline>
              </w:drawing>
            </w:r>
            <w:r>
              <w:t xml:space="preserve"> (кроме 2 лица множ. числа); спряжение некоторых глаголов с изменением корневой гласной (fahren, tragen, lesen, sprechen); модальный глагол </w:t>
            </w:r>
            <w:r w:rsidR="00924151">
              <w:rPr>
                <w:noProof/>
                <w:position w:val="-5"/>
              </w:rPr>
              <w:drawing>
                <wp:inline distT="0" distB="0" distL="0" distR="0">
                  <wp:extent cx="548640" cy="222885"/>
                  <wp:effectExtent l="19050" t="0" r="381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srcRect/>
                          <a:stretch>
                            <a:fillRect/>
                          </a:stretch>
                        </pic:blipFill>
                        <pic:spPr bwMode="auto">
                          <a:xfrm>
                            <a:off x="0" y="0"/>
                            <a:ext cx="548640" cy="222885"/>
                          </a:xfrm>
                          <a:prstGeom prst="rect">
                            <a:avLst/>
                          </a:prstGeom>
                          <a:noFill/>
                          <a:ln w="9525">
                            <a:noFill/>
                            <a:miter lim="800000"/>
                            <a:headEnd/>
                            <a:tailEnd/>
                          </a:ln>
                        </pic:spPr>
                      </pic:pic>
                    </a:graphicData>
                  </a:graphic>
                </wp:inline>
              </w:drawing>
            </w:r>
            <w:r>
              <w:t xml:space="preserve"> порядок слов в предложении с модальным глаголом; род имен существительных; существительные в именительном падеже; неопределенный, и определенный артикль с существительными (наиболее распространенные случаи употребления); личные (кроме ihr) и притяжательные местоимения (mein, dein); количественные числительные (1 - 10); вопросительные слова Wo, Was, Wie; союзы und, aber (при однородных членах).</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Социокультурные знания и умения</w:t>
            </w:r>
          </w:p>
          <w:p w:rsidR="009E05AA" w:rsidRDefault="009E05AA">
            <w:pPr>
              <w:pStyle w:val="ConsPlusNormal"/>
              <w:jc w:val="both"/>
            </w:pPr>
            <w:r>
              <w:t>Формирование знания и умения применять элементарные нормы речевого и неречевого поведения, принятые в немецкоязычных странах (приветствие, прощание, знакомство, выражение благодарности, извинение, поздравление с днем рождения, Новым годом, Рождеством).</w:t>
            </w:r>
          </w:p>
          <w:p w:rsidR="009E05AA" w:rsidRDefault="009E05AA">
            <w:pPr>
              <w:pStyle w:val="ConsPlusNormal"/>
              <w:jc w:val="both"/>
            </w:pPr>
            <w:r>
              <w:t>Формирование знания и умения использовать в речи названия своей страны и стран изучаемого языка (Russland, Deutschland), их столиц. Знакомство с некоторыми праздниками в России и Германии (Новый Год, Рождество). Знакомство с некоторыми произведениями детского фольклора (рифмовки, стихи, песни) и детской литературы. Знакомство с жизнью ровесников в немецкоязычных странах.</w:t>
            </w:r>
          </w:p>
          <w:p w:rsidR="009E05AA" w:rsidRDefault="009E05AA">
            <w:pPr>
              <w:pStyle w:val="ConsPlusNormal"/>
              <w:ind w:left="34"/>
              <w:jc w:val="both"/>
            </w:pPr>
            <w:r>
              <w:t>Формирование умений писать свое имя и фамилию, имена и фамилии своих друзей и родственников на немецком языке.</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bottom w:val="single" w:sz="4" w:space="0" w:color="auto"/>
              <w:right w:val="single" w:sz="4" w:space="0" w:color="auto"/>
            </w:tcBorders>
          </w:tcPr>
          <w:p w:rsidR="009E05AA" w:rsidRDefault="009E05AA">
            <w:pPr>
              <w:pStyle w:val="ConsPlusNormal"/>
              <w:jc w:val="both"/>
            </w:pPr>
            <w:r>
              <w:t>Основные речевые образцы</w:t>
            </w:r>
          </w:p>
          <w:p w:rsidR="009E05AA" w:rsidRPr="00025D36" w:rsidRDefault="009E05AA">
            <w:pPr>
              <w:pStyle w:val="ConsPlusNormal"/>
              <w:ind w:left="567"/>
              <w:jc w:val="both"/>
              <w:rPr>
                <w:lang w:val="en-US"/>
              </w:rPr>
            </w:pPr>
            <w:r>
              <w:t xml:space="preserve">- Guten Tag! </w:t>
            </w:r>
            <w:r w:rsidRPr="00025D36">
              <w:rPr>
                <w:lang w:val="en-US"/>
              </w:rPr>
              <w:t>Hallo!</w:t>
            </w:r>
          </w:p>
          <w:p w:rsidR="009E05AA" w:rsidRPr="00025D36" w:rsidRDefault="009E05AA">
            <w:pPr>
              <w:pStyle w:val="ConsPlusNormal"/>
              <w:ind w:left="567"/>
              <w:jc w:val="both"/>
              <w:rPr>
                <w:lang w:val="en-US"/>
              </w:rPr>
            </w:pPr>
            <w:r w:rsidRPr="00025D36">
              <w:rPr>
                <w:lang w:val="en-US"/>
              </w:rPr>
              <w:t>- Wer ist das? Ist das Emil? Sind das Tim und Mila?</w:t>
            </w:r>
          </w:p>
          <w:p w:rsidR="009E05AA" w:rsidRPr="00025D36" w:rsidRDefault="009E05AA">
            <w:pPr>
              <w:pStyle w:val="ConsPlusNormal"/>
              <w:ind w:left="567"/>
              <w:jc w:val="both"/>
              <w:rPr>
                <w:lang w:val="en-US"/>
              </w:rPr>
            </w:pPr>
            <w:r w:rsidRPr="00025D36">
              <w:rPr>
                <w:lang w:val="en-US"/>
              </w:rPr>
              <w:t>- Ja, das ist Emil. Nein, das sind nicht Tim und Mila. Bist du Emma?</w:t>
            </w:r>
          </w:p>
          <w:p w:rsidR="009E05AA" w:rsidRPr="00025D36" w:rsidRDefault="009E05AA">
            <w:pPr>
              <w:pStyle w:val="ConsPlusNormal"/>
              <w:ind w:left="567"/>
              <w:jc w:val="both"/>
              <w:rPr>
                <w:lang w:val="en-US"/>
              </w:rPr>
            </w:pPr>
            <w:r w:rsidRPr="00025D36">
              <w:rPr>
                <w:lang w:val="en-US"/>
              </w:rPr>
              <w:t xml:space="preserve">- Ja, ich bin Emma. Wie </w:t>
            </w:r>
            <w:r w:rsidR="00924151">
              <w:rPr>
                <w:noProof/>
                <w:position w:val="-3"/>
              </w:rPr>
              <w:drawing>
                <wp:inline distT="0" distB="0" distL="0" distR="0">
                  <wp:extent cx="365760" cy="19113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srcRect/>
                          <a:stretch>
                            <a:fillRect/>
                          </a:stretch>
                        </pic:blipFill>
                        <pic:spPr bwMode="auto">
                          <a:xfrm>
                            <a:off x="0" y="0"/>
                            <a:ext cx="365760" cy="191135"/>
                          </a:xfrm>
                          <a:prstGeom prst="rect">
                            <a:avLst/>
                          </a:prstGeom>
                          <a:noFill/>
                          <a:ln w="9525">
                            <a:noFill/>
                            <a:miter lim="800000"/>
                            <a:headEnd/>
                            <a:tailEnd/>
                          </a:ln>
                        </pic:spPr>
                      </pic:pic>
                    </a:graphicData>
                  </a:graphic>
                </wp:inline>
              </w:drawing>
            </w:r>
            <w:r w:rsidRPr="00025D36">
              <w:rPr>
                <w:lang w:val="en-US"/>
              </w:rPr>
              <w:t xml:space="preserve"> du? Wie </w:t>
            </w:r>
            <w:r w:rsidR="00924151">
              <w:rPr>
                <w:noProof/>
                <w:position w:val="-3"/>
              </w:rPr>
              <w:drawing>
                <wp:inline distT="0" distB="0" distL="0" distR="0">
                  <wp:extent cx="469265" cy="191135"/>
                  <wp:effectExtent l="0" t="0" r="698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srcRect/>
                          <a:stretch>
                            <a:fillRect/>
                          </a:stretch>
                        </pic:blipFill>
                        <pic:spPr bwMode="auto">
                          <a:xfrm>
                            <a:off x="0" y="0"/>
                            <a:ext cx="469265" cy="191135"/>
                          </a:xfrm>
                          <a:prstGeom prst="rect">
                            <a:avLst/>
                          </a:prstGeom>
                          <a:noFill/>
                          <a:ln w="9525">
                            <a:noFill/>
                            <a:miter lim="800000"/>
                            <a:headEnd/>
                            <a:tailEnd/>
                          </a:ln>
                        </pic:spPr>
                      </pic:pic>
                    </a:graphicData>
                  </a:graphic>
                </wp:inline>
              </w:drawing>
            </w:r>
            <w:r w:rsidRPr="00025D36">
              <w:rPr>
                <w:lang w:val="en-US"/>
              </w:rPr>
              <w:t xml:space="preserve"> Sie?</w:t>
            </w:r>
          </w:p>
          <w:p w:rsidR="009E05AA" w:rsidRPr="00025D36" w:rsidRDefault="009E05AA">
            <w:pPr>
              <w:pStyle w:val="ConsPlusNormal"/>
              <w:ind w:left="567"/>
              <w:jc w:val="both"/>
              <w:rPr>
                <w:lang w:val="en-US"/>
              </w:rPr>
            </w:pPr>
            <w:r w:rsidRPr="00025D36">
              <w:rPr>
                <w:lang w:val="en-US"/>
              </w:rPr>
              <w:t xml:space="preserve">- Ich </w:t>
            </w:r>
            <w:r w:rsidR="00924151">
              <w:rPr>
                <w:noProof/>
                <w:position w:val="-3"/>
              </w:rPr>
              <w:drawing>
                <wp:inline distT="0" distB="0" distL="0" distR="0">
                  <wp:extent cx="405765" cy="19113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srcRect/>
                          <a:stretch>
                            <a:fillRect/>
                          </a:stretch>
                        </pic:blipFill>
                        <pic:spPr bwMode="auto">
                          <a:xfrm>
                            <a:off x="0" y="0"/>
                            <a:ext cx="405765" cy="191135"/>
                          </a:xfrm>
                          <a:prstGeom prst="rect">
                            <a:avLst/>
                          </a:prstGeom>
                          <a:noFill/>
                          <a:ln w="9525">
                            <a:noFill/>
                            <a:miter lim="800000"/>
                            <a:headEnd/>
                            <a:tailEnd/>
                          </a:ln>
                        </pic:spPr>
                      </pic:pic>
                    </a:graphicData>
                  </a:graphic>
                </wp:inline>
              </w:drawing>
            </w:r>
            <w:r w:rsidRPr="00025D36">
              <w:rPr>
                <w:lang w:val="en-US"/>
              </w:rPr>
              <w:t>...</w:t>
            </w:r>
          </w:p>
          <w:p w:rsidR="009E05AA" w:rsidRPr="00025D36" w:rsidRDefault="009E05AA">
            <w:pPr>
              <w:pStyle w:val="ConsPlusNormal"/>
              <w:ind w:left="567"/>
              <w:jc w:val="both"/>
              <w:rPr>
                <w:lang w:val="en-US"/>
              </w:rPr>
            </w:pPr>
            <w:r w:rsidRPr="00025D36">
              <w:rPr>
                <w:lang w:val="en-US"/>
              </w:rPr>
              <w:t>- Woher kommst du? Woher kommen Sie?</w:t>
            </w:r>
          </w:p>
          <w:p w:rsidR="009E05AA" w:rsidRPr="00025D36" w:rsidRDefault="009E05AA">
            <w:pPr>
              <w:pStyle w:val="ConsPlusNormal"/>
              <w:ind w:left="567"/>
              <w:jc w:val="both"/>
              <w:rPr>
                <w:lang w:val="en-US"/>
              </w:rPr>
            </w:pPr>
            <w:r w:rsidRPr="00025D36">
              <w:rPr>
                <w:lang w:val="en-US"/>
              </w:rPr>
              <w:t>- Ich komme aus </w:t>
            </w:r>
            <w:r w:rsidR="00924151">
              <w:rPr>
                <w:noProof/>
                <w:position w:val="-3"/>
              </w:rPr>
              <w:drawing>
                <wp:inline distT="0" distB="0" distL="0" distR="0">
                  <wp:extent cx="675640" cy="191135"/>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srcRect/>
                          <a:stretch>
                            <a:fillRect/>
                          </a:stretch>
                        </pic:blipFill>
                        <pic:spPr bwMode="auto">
                          <a:xfrm>
                            <a:off x="0" y="0"/>
                            <a:ext cx="675640" cy="191135"/>
                          </a:xfrm>
                          <a:prstGeom prst="rect">
                            <a:avLst/>
                          </a:prstGeom>
                          <a:noFill/>
                          <a:ln w="9525">
                            <a:noFill/>
                            <a:miter lim="800000"/>
                            <a:headEnd/>
                            <a:tailEnd/>
                          </a:ln>
                        </pic:spPr>
                      </pic:pic>
                    </a:graphicData>
                  </a:graphic>
                </wp:inline>
              </w:drawing>
            </w:r>
          </w:p>
          <w:p w:rsidR="009E05AA" w:rsidRPr="00025D36" w:rsidRDefault="009E05AA">
            <w:pPr>
              <w:pStyle w:val="ConsPlusNormal"/>
              <w:ind w:left="567"/>
              <w:jc w:val="both"/>
              <w:rPr>
                <w:lang w:val="en-US"/>
              </w:rPr>
            </w:pPr>
            <w:r w:rsidRPr="00025D36">
              <w:rPr>
                <w:lang w:val="en-US"/>
              </w:rPr>
              <w:t>- Wie als bist du? Wie alt sind Sie?</w:t>
            </w:r>
          </w:p>
          <w:p w:rsidR="009E05AA" w:rsidRPr="00025D36" w:rsidRDefault="009E05AA">
            <w:pPr>
              <w:pStyle w:val="ConsPlusNormal"/>
              <w:ind w:left="567"/>
              <w:jc w:val="both"/>
              <w:rPr>
                <w:lang w:val="en-US"/>
              </w:rPr>
            </w:pPr>
            <w:r w:rsidRPr="00025D36">
              <w:rPr>
                <w:lang w:val="en-US"/>
              </w:rPr>
              <w:t>- Ich bin 8 Jahre alt. Und du?</w:t>
            </w:r>
          </w:p>
          <w:p w:rsidR="009E05AA" w:rsidRPr="00025D36" w:rsidRDefault="009E05AA">
            <w:pPr>
              <w:pStyle w:val="ConsPlusNormal"/>
              <w:ind w:left="567"/>
              <w:jc w:val="both"/>
              <w:rPr>
                <w:lang w:val="en-US"/>
              </w:rPr>
            </w:pPr>
            <w:r w:rsidRPr="00025D36">
              <w:rPr>
                <w:lang w:val="en-US"/>
              </w:rPr>
              <w:t xml:space="preserve">- Bis bald! </w:t>
            </w:r>
            <w:r w:rsidR="00924151">
              <w:rPr>
                <w:noProof/>
                <w:position w:val="-3"/>
              </w:rPr>
              <w:drawing>
                <wp:inline distT="0" distB="0" distL="0" distR="0">
                  <wp:extent cx="516890" cy="191135"/>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srcRect/>
                          <a:stretch>
                            <a:fillRect/>
                          </a:stretch>
                        </pic:blipFill>
                        <pic:spPr bwMode="auto">
                          <a:xfrm>
                            <a:off x="0" y="0"/>
                            <a:ext cx="516890" cy="191135"/>
                          </a:xfrm>
                          <a:prstGeom prst="rect">
                            <a:avLst/>
                          </a:prstGeom>
                          <a:noFill/>
                          <a:ln w="9525">
                            <a:noFill/>
                            <a:miter lim="800000"/>
                            <a:headEnd/>
                            <a:tailEnd/>
                          </a:ln>
                        </pic:spPr>
                      </pic:pic>
                    </a:graphicData>
                  </a:graphic>
                </wp:inline>
              </w:drawing>
            </w:r>
            <w:r w:rsidRPr="00025D36">
              <w:rPr>
                <w:lang w:val="en-US"/>
              </w:rPr>
              <w:t xml:space="preserve"> Auf Wiedersehen!</w:t>
            </w:r>
          </w:p>
          <w:p w:rsidR="009E05AA" w:rsidRPr="00025D36" w:rsidRDefault="009E05AA">
            <w:pPr>
              <w:pStyle w:val="ConsPlusNormal"/>
              <w:ind w:left="567"/>
              <w:jc w:val="both"/>
              <w:rPr>
                <w:lang w:val="en-US"/>
              </w:rPr>
            </w:pPr>
            <w:r w:rsidRPr="00025D36">
              <w:rPr>
                <w:lang w:val="en-US"/>
              </w:rPr>
              <w:t>- Frohe Weihnachten! - Danke!</w:t>
            </w:r>
          </w:p>
          <w:p w:rsidR="009E05AA" w:rsidRPr="00025D36" w:rsidRDefault="009E05AA">
            <w:pPr>
              <w:pStyle w:val="ConsPlusNormal"/>
              <w:ind w:left="567"/>
              <w:jc w:val="both"/>
              <w:rPr>
                <w:lang w:val="en-US"/>
              </w:rPr>
            </w:pPr>
            <w:r w:rsidRPr="00025D36">
              <w:rPr>
                <w:lang w:val="en-US"/>
              </w:rPr>
              <w:t xml:space="preserve">- Das ist ein </w:t>
            </w:r>
            <w:r w:rsidR="00924151">
              <w:rPr>
                <w:noProof/>
                <w:position w:val="-3"/>
              </w:rPr>
              <w:drawing>
                <wp:inline distT="0" distB="0" distL="0" distR="0">
                  <wp:extent cx="652145" cy="191135"/>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srcRect/>
                          <a:stretch>
                            <a:fillRect/>
                          </a:stretch>
                        </pic:blipFill>
                        <pic:spPr bwMode="auto">
                          <a:xfrm>
                            <a:off x="0" y="0"/>
                            <a:ext cx="652145" cy="191135"/>
                          </a:xfrm>
                          <a:prstGeom prst="rect">
                            <a:avLst/>
                          </a:prstGeom>
                          <a:noFill/>
                          <a:ln w="9525">
                            <a:noFill/>
                            <a:miter lim="800000"/>
                            <a:headEnd/>
                            <a:tailEnd/>
                          </a:ln>
                        </pic:spPr>
                      </pic:pic>
                    </a:graphicData>
                  </a:graphic>
                </wp:inline>
              </w:drawing>
            </w:r>
            <w:r w:rsidRPr="00025D36">
              <w:rPr>
                <w:lang w:val="en-US"/>
              </w:rPr>
              <w:t xml:space="preserve"> Das </w:t>
            </w:r>
            <w:r w:rsidR="00924151">
              <w:rPr>
                <w:noProof/>
                <w:position w:val="-3"/>
              </w:rPr>
              <w:drawing>
                <wp:inline distT="0" distB="0" distL="0" distR="0">
                  <wp:extent cx="970280" cy="191135"/>
                  <wp:effectExtent l="19050" t="0" r="127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srcRect/>
                          <a:stretch>
                            <a:fillRect/>
                          </a:stretch>
                        </pic:blipFill>
                        <pic:spPr bwMode="auto">
                          <a:xfrm>
                            <a:off x="0" y="0"/>
                            <a:ext cx="970280" cy="191135"/>
                          </a:xfrm>
                          <a:prstGeom prst="rect">
                            <a:avLst/>
                          </a:prstGeom>
                          <a:noFill/>
                          <a:ln w="9525">
                            <a:noFill/>
                            <a:miter lim="800000"/>
                            <a:headEnd/>
                            <a:tailEnd/>
                          </a:ln>
                        </pic:spPr>
                      </pic:pic>
                    </a:graphicData>
                  </a:graphic>
                </wp:inline>
              </w:drawing>
            </w:r>
            <w:r w:rsidRPr="00025D36">
              <w:rPr>
                <w:lang w:val="en-US"/>
              </w:rPr>
              <w:t xml:space="preserve"> Anna.</w:t>
            </w:r>
          </w:p>
          <w:p w:rsidR="009E05AA" w:rsidRPr="00025D36" w:rsidRDefault="009E05AA">
            <w:pPr>
              <w:pStyle w:val="ConsPlusNormal"/>
              <w:ind w:left="567"/>
              <w:jc w:val="both"/>
              <w:rPr>
                <w:lang w:val="en-US"/>
              </w:rPr>
            </w:pPr>
            <w:r w:rsidRPr="00025D36">
              <w:rPr>
                <w:lang w:val="en-US"/>
              </w:rPr>
              <w:t xml:space="preserve">- Das ist ein Mann. Er </w:t>
            </w:r>
            <w:r w:rsidR="00924151">
              <w:rPr>
                <w:noProof/>
                <w:position w:val="-3"/>
              </w:rPr>
              <w:drawing>
                <wp:inline distT="0" distB="0" distL="0" distR="0">
                  <wp:extent cx="365760" cy="191135"/>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srcRect/>
                          <a:stretch>
                            <a:fillRect/>
                          </a:stretch>
                        </pic:blipFill>
                        <pic:spPr bwMode="auto">
                          <a:xfrm>
                            <a:off x="0" y="0"/>
                            <a:ext cx="365760" cy="191135"/>
                          </a:xfrm>
                          <a:prstGeom prst="rect">
                            <a:avLst/>
                          </a:prstGeom>
                          <a:noFill/>
                          <a:ln w="9525">
                            <a:noFill/>
                            <a:miter lim="800000"/>
                            <a:headEnd/>
                            <a:tailEnd/>
                          </a:ln>
                        </pic:spPr>
                      </pic:pic>
                    </a:graphicData>
                  </a:graphic>
                </wp:inline>
              </w:drawing>
            </w:r>
            <w:r w:rsidRPr="00025D36">
              <w:rPr>
                <w:lang w:val="en-US"/>
              </w:rPr>
              <w:t xml:space="preserve"> Herr Krause.</w:t>
            </w:r>
          </w:p>
          <w:p w:rsidR="009E05AA" w:rsidRPr="00025D36" w:rsidRDefault="009E05AA">
            <w:pPr>
              <w:pStyle w:val="ConsPlusNormal"/>
              <w:ind w:left="567"/>
              <w:jc w:val="both"/>
              <w:rPr>
                <w:lang w:val="en-US"/>
              </w:rPr>
            </w:pPr>
            <w:r w:rsidRPr="00025D36">
              <w:rPr>
                <w:lang w:val="en-US"/>
              </w:rPr>
              <w:t xml:space="preserve">- Mein Vater </w:t>
            </w:r>
            <w:r w:rsidR="00924151">
              <w:rPr>
                <w:noProof/>
                <w:position w:val="-3"/>
              </w:rPr>
              <w:drawing>
                <wp:inline distT="0" distB="0" distL="0" distR="0">
                  <wp:extent cx="365760" cy="191135"/>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srcRect/>
                          <a:stretch>
                            <a:fillRect/>
                          </a:stretch>
                        </pic:blipFill>
                        <pic:spPr bwMode="auto">
                          <a:xfrm>
                            <a:off x="0" y="0"/>
                            <a:ext cx="365760" cy="191135"/>
                          </a:xfrm>
                          <a:prstGeom prst="rect">
                            <a:avLst/>
                          </a:prstGeom>
                          <a:noFill/>
                          <a:ln w="9525">
                            <a:noFill/>
                            <a:miter lim="800000"/>
                            <a:headEnd/>
                            <a:tailEnd/>
                          </a:ln>
                        </pic:spPr>
                      </pic:pic>
                    </a:graphicData>
                  </a:graphic>
                </wp:inline>
              </w:drawing>
            </w:r>
            <w:r w:rsidRPr="00025D36">
              <w:rPr>
                <w:lang w:val="en-US"/>
              </w:rPr>
              <w:t xml:space="preserve">... Meine Mutter </w:t>
            </w:r>
            <w:r w:rsidR="00924151">
              <w:rPr>
                <w:noProof/>
                <w:position w:val="-3"/>
              </w:rPr>
              <w:drawing>
                <wp:inline distT="0" distB="0" distL="0" distR="0">
                  <wp:extent cx="365760" cy="191135"/>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srcRect/>
                          <a:stretch>
                            <a:fillRect/>
                          </a:stretch>
                        </pic:blipFill>
                        <pic:spPr bwMode="auto">
                          <a:xfrm>
                            <a:off x="0" y="0"/>
                            <a:ext cx="365760" cy="191135"/>
                          </a:xfrm>
                          <a:prstGeom prst="rect">
                            <a:avLst/>
                          </a:prstGeom>
                          <a:noFill/>
                          <a:ln w="9525">
                            <a:noFill/>
                            <a:miter lim="800000"/>
                            <a:headEnd/>
                            <a:tailEnd/>
                          </a:ln>
                        </pic:spPr>
                      </pic:pic>
                    </a:graphicData>
                  </a:graphic>
                </wp:inline>
              </w:drawing>
            </w:r>
            <w:r w:rsidRPr="00025D36">
              <w:rPr>
                <w:lang w:val="en-US"/>
              </w:rPr>
              <w:t xml:space="preserve"> Wie </w:t>
            </w:r>
            <w:r w:rsidR="00924151">
              <w:rPr>
                <w:noProof/>
                <w:position w:val="-3"/>
              </w:rPr>
              <w:drawing>
                <wp:inline distT="0" distB="0" distL="0" distR="0">
                  <wp:extent cx="365760" cy="191135"/>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a:srcRect/>
                          <a:stretch>
                            <a:fillRect/>
                          </a:stretch>
                        </pic:blipFill>
                        <pic:spPr bwMode="auto">
                          <a:xfrm>
                            <a:off x="0" y="0"/>
                            <a:ext cx="365760" cy="191135"/>
                          </a:xfrm>
                          <a:prstGeom prst="rect">
                            <a:avLst/>
                          </a:prstGeom>
                          <a:noFill/>
                          <a:ln w="9525">
                            <a:noFill/>
                            <a:miter lim="800000"/>
                            <a:headEnd/>
                            <a:tailEnd/>
                          </a:ln>
                        </pic:spPr>
                      </pic:pic>
                    </a:graphicData>
                  </a:graphic>
                </wp:inline>
              </w:drawing>
            </w:r>
            <w:r w:rsidRPr="00025D36">
              <w:rPr>
                <w:lang w:val="en-US"/>
              </w:rPr>
              <w:t xml:space="preserve"> dein Bruder?</w:t>
            </w:r>
          </w:p>
          <w:p w:rsidR="009E05AA" w:rsidRPr="00025D36" w:rsidRDefault="009E05AA">
            <w:pPr>
              <w:pStyle w:val="ConsPlusNormal"/>
              <w:ind w:left="567"/>
              <w:jc w:val="both"/>
              <w:rPr>
                <w:lang w:val="en-US"/>
              </w:rPr>
            </w:pPr>
            <w:r w:rsidRPr="00025D36">
              <w:rPr>
                <w:lang w:val="en-US"/>
              </w:rPr>
              <w:t>- Wie ist Anna? - Sie ist lustig.</w:t>
            </w:r>
          </w:p>
          <w:p w:rsidR="009E05AA" w:rsidRPr="00025D36" w:rsidRDefault="009E05AA">
            <w:pPr>
              <w:pStyle w:val="ConsPlusNormal"/>
              <w:ind w:left="567"/>
              <w:jc w:val="both"/>
              <w:rPr>
                <w:lang w:val="en-US"/>
              </w:rPr>
            </w:pPr>
            <w:r w:rsidRPr="00025D36">
              <w:rPr>
                <w:lang w:val="en-US"/>
              </w:rPr>
              <w:t>- Liusa, du bist so nett!</w:t>
            </w:r>
          </w:p>
          <w:p w:rsidR="009E05AA" w:rsidRPr="00025D36" w:rsidRDefault="009E05AA">
            <w:pPr>
              <w:pStyle w:val="ConsPlusNormal"/>
              <w:ind w:left="567"/>
              <w:jc w:val="both"/>
              <w:rPr>
                <w:lang w:val="en-US"/>
              </w:rPr>
            </w:pPr>
            <w:r w:rsidRPr="00025D36">
              <w:rPr>
                <w:lang w:val="en-US"/>
              </w:rPr>
              <w:t>- Ich spreche Russisch. Mein Vater spricht Deutsch.</w:t>
            </w:r>
          </w:p>
          <w:p w:rsidR="009E05AA" w:rsidRPr="00025D36" w:rsidRDefault="009E05AA">
            <w:pPr>
              <w:pStyle w:val="ConsPlusNormal"/>
              <w:ind w:left="567"/>
              <w:jc w:val="both"/>
              <w:rPr>
                <w:lang w:val="en-US"/>
              </w:rPr>
            </w:pPr>
            <w:r w:rsidRPr="00025D36">
              <w:rPr>
                <w:lang w:val="en-US"/>
              </w:rPr>
              <w:lastRenderedPageBreak/>
              <w:t>- Was macht dein Bruder? - Er spielt </w:t>
            </w:r>
            <w:r w:rsidR="00924151">
              <w:rPr>
                <w:noProof/>
                <w:position w:val="-3"/>
              </w:rPr>
              <w:drawing>
                <wp:inline distT="0" distB="0" distL="0" distR="0">
                  <wp:extent cx="548640" cy="191135"/>
                  <wp:effectExtent l="19050" t="0" r="381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a:srcRect/>
                          <a:stretch>
                            <a:fillRect/>
                          </a:stretch>
                        </pic:blipFill>
                        <pic:spPr bwMode="auto">
                          <a:xfrm>
                            <a:off x="0" y="0"/>
                            <a:ext cx="548640" cy="191135"/>
                          </a:xfrm>
                          <a:prstGeom prst="rect">
                            <a:avLst/>
                          </a:prstGeom>
                          <a:noFill/>
                          <a:ln w="9525">
                            <a:noFill/>
                            <a:miter lim="800000"/>
                            <a:headEnd/>
                            <a:tailEnd/>
                          </a:ln>
                        </pic:spPr>
                      </pic:pic>
                    </a:graphicData>
                  </a:graphic>
                </wp:inline>
              </w:drawing>
            </w:r>
          </w:p>
          <w:p w:rsidR="009E05AA" w:rsidRPr="00025D36" w:rsidRDefault="009E05AA">
            <w:pPr>
              <w:pStyle w:val="ConsPlusNormal"/>
              <w:ind w:left="567"/>
              <w:jc w:val="both"/>
              <w:rPr>
                <w:lang w:val="en-US"/>
              </w:rPr>
            </w:pPr>
            <w:r w:rsidRPr="00025D36">
              <w:rPr>
                <w:lang w:val="en-US"/>
              </w:rPr>
              <w:t xml:space="preserve">- Das ist Nicks Freund. Er </w:t>
            </w:r>
            <w:r w:rsidR="00924151">
              <w:rPr>
                <w:noProof/>
                <w:position w:val="-3"/>
              </w:rPr>
              <w:drawing>
                <wp:inline distT="0" distB="0" distL="0" distR="0">
                  <wp:extent cx="357505" cy="191135"/>
                  <wp:effectExtent l="19050" t="0" r="444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a:srcRect/>
                          <a:stretch>
                            <a:fillRect/>
                          </a:stretch>
                        </pic:blipFill>
                        <pic:spPr bwMode="auto">
                          <a:xfrm>
                            <a:off x="0" y="0"/>
                            <a:ext cx="357505" cy="191135"/>
                          </a:xfrm>
                          <a:prstGeom prst="rect">
                            <a:avLst/>
                          </a:prstGeom>
                          <a:noFill/>
                          <a:ln w="9525">
                            <a:noFill/>
                            <a:miter lim="800000"/>
                            <a:headEnd/>
                            <a:tailEnd/>
                          </a:ln>
                        </pic:spPr>
                      </pic:pic>
                    </a:graphicData>
                  </a:graphic>
                </wp:inline>
              </w:drawing>
            </w:r>
            <w:r w:rsidRPr="00025D36">
              <w:rPr>
                <w:lang w:val="en-US"/>
              </w:rPr>
              <w:t xml:space="preserve"> gern Rad.</w:t>
            </w:r>
          </w:p>
          <w:p w:rsidR="009E05AA" w:rsidRPr="00025D36" w:rsidRDefault="009E05AA">
            <w:pPr>
              <w:pStyle w:val="ConsPlusNormal"/>
              <w:ind w:left="567"/>
              <w:jc w:val="both"/>
              <w:rPr>
                <w:lang w:val="en-US"/>
              </w:rPr>
            </w:pPr>
            <w:r w:rsidRPr="00025D36">
              <w:rPr>
                <w:lang w:val="en-US"/>
              </w:rPr>
              <w:t>- Was machst du gern? - Ich lese und schreibe gern.</w:t>
            </w:r>
          </w:p>
          <w:p w:rsidR="009E05AA" w:rsidRPr="00025D36" w:rsidRDefault="009E05AA">
            <w:pPr>
              <w:pStyle w:val="ConsPlusNormal"/>
              <w:ind w:left="567"/>
              <w:jc w:val="both"/>
              <w:rPr>
                <w:lang w:val="en-US"/>
              </w:rPr>
            </w:pPr>
            <w:r w:rsidRPr="00025D36">
              <w:rPr>
                <w:lang w:val="en-US"/>
              </w:rPr>
              <w:t>- Malt er? - Er malt nicht.</w:t>
            </w:r>
          </w:p>
          <w:p w:rsidR="009E05AA" w:rsidRDefault="009E05AA">
            <w:pPr>
              <w:pStyle w:val="ConsPlusNormal"/>
              <w:ind w:left="567"/>
              <w:jc w:val="both"/>
            </w:pPr>
            <w:r w:rsidRPr="00025D36">
              <w:rPr>
                <w:lang w:val="en-US"/>
              </w:rPr>
              <w:t xml:space="preserve">- Wer kann gut tanzen? Kannst du tanzen? - Ich kann gut tanzen? </w:t>
            </w:r>
            <w:r>
              <w:t xml:space="preserve">Wir </w:t>
            </w:r>
            <w:r w:rsidR="00924151">
              <w:rPr>
                <w:noProof/>
                <w:position w:val="-3"/>
              </w:rPr>
              <w:drawing>
                <wp:inline distT="0" distB="0" distL="0" distR="0">
                  <wp:extent cx="516890" cy="191135"/>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a:srcRect/>
                          <a:stretch>
                            <a:fillRect/>
                          </a:stretch>
                        </pic:blipFill>
                        <pic:spPr bwMode="auto">
                          <a:xfrm>
                            <a:off x="0" y="0"/>
                            <a:ext cx="516890" cy="191135"/>
                          </a:xfrm>
                          <a:prstGeom prst="rect">
                            <a:avLst/>
                          </a:prstGeom>
                          <a:noFill/>
                          <a:ln w="9525">
                            <a:noFill/>
                            <a:miter lim="800000"/>
                            <a:headEnd/>
                            <a:tailEnd/>
                          </a:ln>
                        </pic:spPr>
                      </pic:pic>
                    </a:graphicData>
                  </a:graphic>
                </wp:inline>
              </w:drawing>
            </w:r>
            <w:r>
              <w:t xml:space="preserve"> gut singen.</w:t>
            </w:r>
          </w:p>
        </w:tc>
      </w:tr>
      <w:tr w:rsidR="009E05AA">
        <w:tc>
          <w:tcPr>
            <w:tcW w:w="13605"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4"/>
            </w:pPr>
            <w:r>
              <w:lastRenderedPageBreak/>
              <w:t>Второй год обучения</w:t>
            </w:r>
          </w:p>
        </w:tc>
      </w:tr>
      <w:tr w:rsidR="009E05AA">
        <w:tc>
          <w:tcPr>
            <w:tcW w:w="4251" w:type="dxa"/>
            <w:tcBorders>
              <w:top w:val="single" w:sz="4" w:space="0" w:color="auto"/>
              <w:left w:val="single" w:sz="4" w:space="0" w:color="auto"/>
              <w:right w:val="single" w:sz="4" w:space="0" w:color="auto"/>
            </w:tcBorders>
          </w:tcPr>
          <w:p w:rsidR="009E05AA" w:rsidRDefault="009E05AA">
            <w:pPr>
              <w:pStyle w:val="ConsPlusNormal"/>
              <w:ind w:left="171"/>
              <w:jc w:val="both"/>
            </w:pPr>
            <w:r>
              <w:t>В результате второго года изучения учебного предмета "Иностранный язык (немецкий)" ученик научится:</w:t>
            </w:r>
          </w:p>
        </w:tc>
        <w:tc>
          <w:tcPr>
            <w:tcW w:w="9354" w:type="dxa"/>
            <w:vMerge w:val="restart"/>
            <w:tcBorders>
              <w:top w:val="single" w:sz="4" w:space="0" w:color="auto"/>
              <w:left w:val="single" w:sz="4" w:space="0" w:color="auto"/>
              <w:right w:val="single" w:sz="4" w:space="0" w:color="auto"/>
            </w:tcBorders>
          </w:tcPr>
          <w:p w:rsidR="009E05AA" w:rsidRDefault="009E05AA">
            <w:pPr>
              <w:pStyle w:val="ConsPlusNormal"/>
              <w:jc w:val="center"/>
            </w:pPr>
            <w:r>
              <w:t>Тематическое содержание</w:t>
            </w:r>
          </w:p>
          <w:p w:rsidR="009E05AA" w:rsidRDefault="009E05AA">
            <w:pPr>
              <w:pStyle w:val="ConsPlusNormal"/>
            </w:pPr>
            <w:r>
              <w:t>Мир моего "я". Моя семья. Мой день рождения. Мой день (распорядок дня).</w:t>
            </w:r>
          </w:p>
          <w:p w:rsidR="009E05AA" w:rsidRDefault="009E05AA">
            <w:pPr>
              <w:pStyle w:val="ConsPlusNormal"/>
            </w:pPr>
            <w:r>
              <w:t>Мир моих увлечений. Любимая игрушка, игра. Мой питомец. Любимые занятия. Любимая сказка. Выходной день (в цирке, в зоопарке, в парке). Каникулы.</w:t>
            </w:r>
          </w:p>
          <w:p w:rsidR="009E05AA" w:rsidRDefault="009E05AA">
            <w:pPr>
              <w:pStyle w:val="ConsPlusNormal"/>
            </w:pPr>
            <w:r>
              <w:t>Мир вокруг меня. Моя любимая еда. Моя комната (квартира, дом). Моя школа. Мои друзья. Моя малая родина (город, село). Путешествия. Дикие и домашние животные. Погода. Времена года (месяцы).</w:t>
            </w:r>
          </w:p>
          <w:p w:rsidR="009E05AA" w:rsidRDefault="009E05AA">
            <w:pPr>
              <w:pStyle w:val="ConsPlusNormal"/>
            </w:pPr>
            <w:r>
              <w:t>Родная страна и страны изучаемого языка.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Национальные праздники.</w:t>
            </w:r>
          </w:p>
        </w:tc>
      </w:tr>
      <w:tr w:rsidR="009E05AA">
        <w:trPr>
          <w:trHeight w:val="276"/>
        </w:trPr>
        <w:tc>
          <w:tcPr>
            <w:tcW w:w="4251" w:type="dxa"/>
            <w:vMerge w:val="restart"/>
            <w:tcBorders>
              <w:left w:val="single" w:sz="4" w:space="0" w:color="auto"/>
              <w:right w:val="single" w:sz="4" w:space="0" w:color="auto"/>
            </w:tcBorders>
          </w:tcPr>
          <w:p w:rsidR="009E05AA" w:rsidRDefault="009E05AA">
            <w:pPr>
              <w:pStyle w:val="ConsPlusNormal"/>
            </w:pPr>
            <w:r>
              <w:t>Коммуникативные умения</w:t>
            </w:r>
          </w:p>
          <w:p w:rsidR="009E05AA" w:rsidRDefault="009E05AA">
            <w:pPr>
              <w:pStyle w:val="ConsPlusNormal"/>
              <w:jc w:val="both"/>
            </w:pPr>
            <w:r>
              <w:t>- вести разные виды диалогов объемом не менее 4-х реплик со стороны каждого собеседника в стандартных ситуациях неофициального общения, с соблюдением норм речевого этикета, принятых в стране/странах изучаемого языка;</w:t>
            </w:r>
          </w:p>
          <w:p w:rsidR="009E05AA" w:rsidRDefault="009E05AA">
            <w:pPr>
              <w:pStyle w:val="ConsPlusNormal"/>
              <w:jc w:val="both"/>
            </w:pPr>
            <w:r>
              <w:t>- создавать устные связные монологические высказывания объемом не менее 4-х фраз в рамках изучаемой тематики;</w:t>
            </w:r>
          </w:p>
          <w:p w:rsidR="009E05AA" w:rsidRDefault="009E05AA">
            <w:pPr>
              <w:pStyle w:val="ConsPlusNormal"/>
              <w:jc w:val="both"/>
            </w:pPr>
            <w:r>
              <w:t>- пересказывать в объеме не менее 4-х фраз основное содержание прочитанного текста;</w:t>
            </w:r>
          </w:p>
          <w:p w:rsidR="009E05AA" w:rsidRDefault="009E05AA">
            <w:pPr>
              <w:pStyle w:val="ConsPlusNormal"/>
              <w:jc w:val="both"/>
            </w:pPr>
            <w:r>
              <w:t xml:space="preserve">- воспринимать на слух и понимать звучащие до 1 минут учебные тексты, построенные на изученном языковом </w:t>
            </w:r>
            <w:r>
              <w:lastRenderedPageBreak/>
              <w:t>материале с разной глубиной проникновения в их содержание;</w:t>
            </w:r>
          </w:p>
          <w:p w:rsidR="009E05AA" w:rsidRDefault="009E05AA">
            <w:pPr>
              <w:pStyle w:val="ConsPlusNormal"/>
              <w:jc w:val="both"/>
            </w:pPr>
            <w:r>
              <w:t>- читать вслух учебные тексты объемом до 70 слов, построенные на изученном языковом материале, с соблюдением правил чтения и соответствующей интонацией;</w:t>
            </w:r>
          </w:p>
          <w:p w:rsidR="009E05AA" w:rsidRDefault="009E05AA">
            <w:pPr>
              <w:pStyle w:val="ConsPlusNormal"/>
              <w:ind w:left="33"/>
              <w:jc w:val="both"/>
            </w:pPr>
            <w:r>
              <w:t>- читать про себя и понимать учебные тексты объемом до 130 слов, содержащие отдельные незнакомые слова, с различной глубиной проникновения в их содержание;</w:t>
            </w:r>
          </w:p>
          <w:p w:rsidR="009E05AA" w:rsidRDefault="009E05AA">
            <w:pPr>
              <w:pStyle w:val="ConsPlusNormal"/>
              <w:jc w:val="both"/>
            </w:pPr>
            <w:r>
              <w:t>- заполнять анкеты и формуляры;</w:t>
            </w:r>
          </w:p>
          <w:p w:rsidR="009E05AA" w:rsidRDefault="009E05AA">
            <w:pPr>
              <w:pStyle w:val="ConsPlusNormal"/>
              <w:jc w:val="both"/>
            </w:pPr>
            <w:r>
              <w:t>- писать с опорой на образец поздравления с днем рождения, Новым годом, Рождеством с выражением пожеланий.</w:t>
            </w:r>
          </w:p>
        </w:tc>
        <w:tc>
          <w:tcPr>
            <w:tcW w:w="9354" w:type="dxa"/>
            <w:vMerge/>
            <w:tcBorders>
              <w:top w:val="single" w:sz="4" w:space="0" w:color="auto"/>
              <w:left w:val="single" w:sz="4" w:space="0" w:color="auto"/>
              <w:right w:val="single" w:sz="4" w:space="0" w:color="auto"/>
            </w:tcBorders>
          </w:tcPr>
          <w:p w:rsidR="009E05AA" w:rsidRDefault="009E05AA">
            <w:pPr>
              <w:pStyle w:val="ConsPlusNormal"/>
              <w:jc w:val="both"/>
            </w:pP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center"/>
            </w:pPr>
            <w:r>
              <w:t>Коммуникативные умения</w:t>
            </w: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Говорение</w:t>
            </w:r>
          </w:p>
          <w:p w:rsidR="009E05AA" w:rsidRDefault="009E05AA">
            <w:pPr>
              <w:pStyle w:val="ConsPlusNormal"/>
              <w:ind w:left="34"/>
              <w:jc w:val="both"/>
            </w:pPr>
            <w:r>
              <w:t>Развитие коммуникативных умений диалогической речи в освоенных видах диалога (этикетный диалог, диалог-расспрос, диалог побуждения к действию) с опорой на картинки, фотографии и/или ключевые слова, речевые ситуации с соблюдением норм речевого этикета с расширением тематики, коммуникативных ситуаций общения и репертуара лексико-грамматических средств с увеличением объема - не менее 4-х реплик со стороны каждого собеседника.</w:t>
            </w:r>
          </w:p>
          <w:p w:rsidR="009E05AA" w:rsidRDefault="009E05AA">
            <w:pPr>
              <w:pStyle w:val="ConsPlusNormal"/>
              <w:ind w:left="34"/>
              <w:jc w:val="both"/>
            </w:pPr>
            <w:r>
              <w:t>Формирование умений вести разговор по телефону.</w:t>
            </w:r>
          </w:p>
          <w:p w:rsidR="009E05AA" w:rsidRDefault="009E05AA">
            <w:pPr>
              <w:pStyle w:val="ConsPlusNormal"/>
              <w:ind w:left="34"/>
              <w:jc w:val="both"/>
            </w:pPr>
            <w:r>
              <w:t xml:space="preserve">Развитие коммуникативных умений монологической речи: создание устных связных монологических высказываний; пересказ основного содержания прочитанного текста с </w:t>
            </w:r>
            <w:r>
              <w:lastRenderedPageBreak/>
              <w:t>опорой на картинки, фотографии и/или ключевые слова, план, вопросы с расширением тематики и репертуара лексико-грамматический средств с увеличением объема - не менее 4-х фраз.</w:t>
            </w:r>
          </w:p>
          <w:p w:rsidR="009E05AA" w:rsidRDefault="009E05AA">
            <w:pPr>
              <w:pStyle w:val="ConsPlusNormal"/>
              <w:ind w:left="34"/>
              <w:jc w:val="both"/>
            </w:pPr>
            <w:r>
              <w:t>Развитие умений пересказывать основное содержание прочитанного текста - не менее 4-х фраз.</w:t>
            </w:r>
          </w:p>
          <w:p w:rsidR="009E05AA" w:rsidRDefault="009E05AA">
            <w:pPr>
              <w:pStyle w:val="ConsPlusNormal"/>
              <w:ind w:left="34"/>
              <w:jc w:val="both"/>
            </w:pPr>
            <w:r>
              <w:t>Развитие умений воспроизводить наизусть тексты некоторых рифмовок, стихов, песен.</w:t>
            </w:r>
          </w:p>
        </w:tc>
      </w:tr>
      <w:tr w:rsidR="009E05AA">
        <w:trPr>
          <w:trHeight w:val="276"/>
        </w:trPr>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vMerge w:val="restart"/>
            <w:tcBorders>
              <w:left w:val="single" w:sz="4" w:space="0" w:color="auto"/>
              <w:right w:val="single" w:sz="4" w:space="0" w:color="auto"/>
            </w:tcBorders>
          </w:tcPr>
          <w:p w:rsidR="009E05AA" w:rsidRDefault="009E05AA">
            <w:pPr>
              <w:pStyle w:val="ConsPlusNormal"/>
            </w:pPr>
            <w:r>
              <w:t>Аудирование</w:t>
            </w:r>
          </w:p>
          <w:p w:rsidR="009E05AA" w:rsidRDefault="009E05AA">
            <w:pPr>
              <w:pStyle w:val="ConsPlusNormal"/>
              <w:jc w:val="both"/>
            </w:pPr>
            <w:r>
              <w:t>Развитие умений воспринимать и понимать на слух речь учителя и одноклассников в процессе общения на уроке и вербально/невербально реагировать на услышанное.</w:t>
            </w:r>
          </w:p>
          <w:p w:rsidR="009E05AA" w:rsidRDefault="009E05AA">
            <w:pPr>
              <w:pStyle w:val="ConsPlusNormal"/>
              <w:jc w:val="both"/>
            </w:pPr>
            <w:r>
              <w:t>Развитие умений воспринимать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и с пониманием запрашиваемой информации фактического характера с опорой на картинки/фотографии, а также с использованием языковой догадки.</w:t>
            </w:r>
          </w:p>
          <w:p w:rsidR="009E05AA" w:rsidRDefault="009E05AA">
            <w:pPr>
              <w:pStyle w:val="ConsPlusNormal"/>
              <w:jc w:val="both"/>
            </w:pPr>
            <w:r>
              <w:t>Расширение тематики текстов и репертуара лексико-грамматических средств; увеличение времени звучания текста до 1 минут.</w:t>
            </w:r>
          </w:p>
        </w:tc>
      </w:tr>
      <w:tr w:rsidR="009E05AA">
        <w:trPr>
          <w:trHeight w:val="276"/>
        </w:trPr>
        <w:tc>
          <w:tcPr>
            <w:tcW w:w="4251" w:type="dxa"/>
            <w:vMerge w:val="restart"/>
            <w:tcBorders>
              <w:left w:val="single" w:sz="4" w:space="0" w:color="auto"/>
              <w:bottom w:val="single" w:sz="4" w:space="0" w:color="auto"/>
              <w:right w:val="single" w:sz="4" w:space="0" w:color="auto"/>
            </w:tcBorders>
          </w:tcPr>
          <w:p w:rsidR="009E05AA" w:rsidRDefault="009E05AA">
            <w:pPr>
              <w:pStyle w:val="ConsPlusNormal"/>
            </w:pPr>
            <w:r>
              <w:t>Языковые знания и навыки</w:t>
            </w:r>
          </w:p>
          <w:p w:rsidR="009E05AA" w:rsidRDefault="009E05AA">
            <w:pPr>
              <w:pStyle w:val="ConsPlusNormal"/>
              <w:ind w:left="33"/>
              <w:jc w:val="both"/>
            </w:pPr>
            <w:r>
              <w:t>- правильно писать изученные слова;</w:t>
            </w:r>
          </w:p>
          <w:p w:rsidR="009E05AA" w:rsidRDefault="009E05AA">
            <w:pPr>
              <w:pStyle w:val="ConsPlusNormal"/>
              <w:ind w:left="33"/>
              <w:jc w:val="both"/>
            </w:pPr>
            <w:r>
              <w:t>- правильно расставлять знаки препинания (точка, вопросительный знак, апостроф);</w:t>
            </w:r>
          </w:p>
          <w:p w:rsidR="009E05AA" w:rsidRDefault="009E05AA">
            <w:pPr>
              <w:pStyle w:val="ConsPlusNormal"/>
              <w:ind w:left="33"/>
              <w:jc w:val="both"/>
            </w:pPr>
            <w:r>
              <w:t>- различать на слух и правильно произносить слова и фразы с соблюдением их ритмико-интонационных особенностей;</w:t>
            </w:r>
          </w:p>
          <w:p w:rsidR="009E05AA" w:rsidRDefault="009E05AA">
            <w:pPr>
              <w:pStyle w:val="ConsPlusNormal"/>
              <w:ind w:left="33"/>
              <w:jc w:val="both"/>
            </w:pPr>
            <w:r>
              <w:t>- читать новые слова согласно основным правилам чтения;</w:t>
            </w:r>
          </w:p>
          <w:p w:rsidR="009E05AA" w:rsidRDefault="009E05AA">
            <w:pPr>
              <w:pStyle w:val="ConsPlusNormal"/>
              <w:ind w:left="33"/>
              <w:jc w:val="both"/>
            </w:pPr>
            <w:r>
              <w:t xml:space="preserve">- читать вслух учебные тексты объемом до 70 слов, построенные на </w:t>
            </w:r>
            <w:r>
              <w:lastRenderedPageBreak/>
              <w:t>изученном языковом материале, с соблюдением правил чтения и соответствующей интонацией;</w:t>
            </w:r>
          </w:p>
          <w:p w:rsidR="009E05AA" w:rsidRDefault="009E05AA">
            <w:pPr>
              <w:pStyle w:val="ConsPlusNormal"/>
              <w:ind w:left="33"/>
              <w:jc w:val="both"/>
            </w:pPr>
            <w:r>
              <w:t>- распознавать и употреблять в устной и письменной не менее 350 лексических единиц, включая 200 лексических единиц, освоенных на первом году обучения;</w:t>
            </w:r>
          </w:p>
          <w:p w:rsidR="009E05AA" w:rsidRDefault="009E05AA">
            <w:pPr>
              <w:pStyle w:val="ConsPlusNormal"/>
              <w:jc w:val="both"/>
            </w:pPr>
            <w:r>
              <w:t>- распознавать и образовывать родственные слова с использованием основных способов словообразования (аффиксации и словосложения);</w:t>
            </w:r>
          </w:p>
          <w:p w:rsidR="009E05AA" w:rsidRDefault="009E05AA">
            <w:pPr>
              <w:pStyle w:val="ConsPlusNormal"/>
              <w:ind w:left="33"/>
              <w:jc w:val="both"/>
            </w:pPr>
            <w:r>
              <w:t>- распознавать и употреблять в устной и письменной речи синтаксические конструкции и морфологические формы немецкого языка с учетом указанного тематического содержания.</w:t>
            </w:r>
          </w:p>
          <w:p w:rsidR="009E05AA" w:rsidRDefault="009E05AA">
            <w:pPr>
              <w:pStyle w:val="ConsPlusNormal"/>
            </w:pPr>
            <w:r>
              <w:t>Социокультурные знания и умения</w:t>
            </w:r>
          </w:p>
          <w:p w:rsidR="009E05AA" w:rsidRDefault="009E05AA">
            <w:pPr>
              <w:pStyle w:val="ConsPlusNormal"/>
              <w:jc w:val="both"/>
            </w:pPr>
            <w:r>
              <w:t>- использовать отдельные социокультурные элементы речевого поведенческого этикета в немецкоязычной среде в некоторых ситуациях общения;</w:t>
            </w:r>
          </w:p>
          <w:p w:rsidR="009E05AA" w:rsidRDefault="009E05AA">
            <w:pPr>
              <w:pStyle w:val="ConsPlusNormal"/>
              <w:jc w:val="both"/>
            </w:pPr>
            <w:r>
              <w:t>- кратко представлять свою страну и страну/страны изучаемого языка на немецком языке.</w:t>
            </w:r>
          </w:p>
        </w:tc>
        <w:tc>
          <w:tcPr>
            <w:tcW w:w="9354" w:type="dxa"/>
            <w:vMerge/>
            <w:tcBorders>
              <w:left w:val="single" w:sz="4" w:space="0" w:color="auto"/>
              <w:right w:val="single" w:sz="4" w:space="0" w:color="auto"/>
            </w:tcBorders>
          </w:tcPr>
          <w:p w:rsidR="009E05AA" w:rsidRDefault="009E05AA">
            <w:pPr>
              <w:pStyle w:val="ConsPlusNormal"/>
              <w:jc w:val="both"/>
            </w:pP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Чтение</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Техника чтения (соотнесение графического и звукового образа слова)</w:t>
            </w:r>
          </w:p>
          <w:p w:rsidR="009E05AA" w:rsidRDefault="009E05AA">
            <w:pPr>
              <w:pStyle w:val="ConsPlusNormal"/>
              <w:ind w:left="34"/>
              <w:jc w:val="both"/>
            </w:pPr>
            <w:r>
              <w:t>Развитие умения и навыков осмысленного чтения вслух небольших учебных текстов диалогического и монологического характера, построенных на изученном языковом материале, с применением основных правил чтения и соответствующей интонацией, с расширением тематики текстов и репертуара лексико-грамматических средств и с увеличением объема текста до 70 слов.</w:t>
            </w:r>
          </w:p>
          <w:p w:rsidR="009E05AA" w:rsidRDefault="009E05AA">
            <w:pPr>
              <w:pStyle w:val="ConsPlusNormal"/>
              <w:ind w:left="34"/>
              <w:jc w:val="both"/>
            </w:pPr>
            <w:r>
              <w:t>Развитие умения чтения незнакомых слов с соблюдением основных правил чтения.</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Смысловое чтение</w:t>
            </w:r>
          </w:p>
          <w:p w:rsidR="009E05AA" w:rsidRDefault="009E05AA">
            <w:pPr>
              <w:pStyle w:val="ConsPlusNormal"/>
              <w:jc w:val="both"/>
            </w:pPr>
            <w:r>
              <w:t xml:space="preserve">Развитие умений читать про себя и понимать учебные тексты, содержащие отдельные незнакомые слова, с различной глубиной проникновения в их содержание в зависимости </w:t>
            </w:r>
            <w:r>
              <w:lastRenderedPageBreak/>
              <w:t>от поставленной коммуникативной задачи: с пониманием основного содержания и с пониманием запрашиваемой информации с опорой на иллюстрации. Расширение тематики текстов и репертуара лексико-грамматических средств; увеличение объема текстов до 130 слов.</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Письмо</w:t>
            </w:r>
          </w:p>
          <w:p w:rsidR="009E05AA" w:rsidRDefault="009E05AA">
            <w:pPr>
              <w:pStyle w:val="ConsPlusNormal"/>
              <w:ind w:left="34"/>
              <w:jc w:val="both"/>
            </w:pPr>
            <w:r>
              <w:t>Развитие умений письменной речи в рамках расширения тематического содержания: списывание изучаемых слов, заполнение пропусков в тексте словами, дописывание предложений.</w:t>
            </w:r>
          </w:p>
          <w:p w:rsidR="009E05AA" w:rsidRDefault="009E05AA">
            <w:pPr>
              <w:pStyle w:val="ConsPlusNormal"/>
              <w:ind w:left="34"/>
              <w:jc w:val="both"/>
            </w:pPr>
            <w:r>
              <w:t>Развитие умений заполнять простые формуляры и анкеты с указанием личной информации: имя, возраст, страна проживания, любимые занятия и т.д.</w:t>
            </w:r>
          </w:p>
          <w:p w:rsidR="009E05AA" w:rsidRDefault="009E05AA">
            <w:pPr>
              <w:pStyle w:val="ConsPlusNormal"/>
              <w:ind w:left="34"/>
              <w:jc w:val="both"/>
            </w:pPr>
            <w:r>
              <w:t>Развитие умений писать поздравления с днем рождения, Новым годом, Рождеством с выражением пожеланий с опорой на образец.</w:t>
            </w:r>
          </w:p>
          <w:p w:rsidR="009E05AA" w:rsidRDefault="009E05AA">
            <w:pPr>
              <w:pStyle w:val="ConsPlusNormal"/>
              <w:ind w:left="34"/>
              <w:jc w:val="both"/>
            </w:pPr>
            <w:r>
              <w:t>Формирование умений выписывать слова и словосочетания из текста при выполнении учебного задания; создавать подписи к картинкам/иллюстрациям с пояснением, что на них изображено, в т.ч. в проектных работах.</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Языковые знания и навыки</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Графика, орфография и пунктуация</w:t>
            </w:r>
          </w:p>
          <w:p w:rsidR="009E05AA" w:rsidRDefault="009E05AA">
            <w:pPr>
              <w:pStyle w:val="ConsPlusNormal"/>
              <w:jc w:val="both"/>
            </w:pPr>
            <w:r>
              <w:t>Развитие умений пользования алфавитом и навыков графически корректного воспроизведения всех букв алфавита в соответствии с традициями изучаемого иностранного языка.</w:t>
            </w:r>
          </w:p>
          <w:p w:rsidR="009E05AA" w:rsidRDefault="009E05AA">
            <w:pPr>
              <w:pStyle w:val="ConsPlusNormal"/>
              <w:jc w:val="both"/>
            </w:pPr>
            <w:r>
              <w:t>Развитие навыков правильного написания изученных слов и правильного использования знаков препинания (точка, вопросительный знак).</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Фонетическая сторона речи</w:t>
            </w:r>
          </w:p>
          <w:p w:rsidR="009E05AA" w:rsidRDefault="009E05AA">
            <w:pPr>
              <w:pStyle w:val="ConsPlusNormal"/>
              <w:jc w:val="both"/>
            </w:pPr>
            <w:r>
              <w:t>Развитие навыков различения на слух и адекватного, без ошибок, ведущих к сбою в коммуникации, произнесения слов с соблюдением правильного ударения; повествовательных и вопросительных предложений с соблюдением их основных ритмико-интонационных особенностей, в том числе с соблюдением правила отсутствия фразового ударения на служебных словах, с расширением тематики и репертуара лексико-грамматических средств.</w:t>
            </w:r>
          </w:p>
          <w:p w:rsidR="009E05AA" w:rsidRDefault="009E05AA">
            <w:pPr>
              <w:pStyle w:val="ConsPlusNormal"/>
              <w:jc w:val="both"/>
            </w:pPr>
            <w:r>
              <w:lastRenderedPageBreak/>
              <w:t>Развитие навыков чтения вслух небольших учебных текстов, построенных на изученном языковом материале, с соблюдением правил чтения и соответствующей интонации, демонстрирующей понимание текста (объем текста для чтения вслух до 70 слов).</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Лексическая сторона речи (не менее 150 новых лексических единиц)</w:t>
            </w:r>
          </w:p>
          <w:p w:rsidR="009E05AA" w:rsidRDefault="009E05AA">
            <w:pPr>
              <w:pStyle w:val="ConsPlusNormal"/>
              <w:ind w:left="34"/>
              <w:jc w:val="both"/>
            </w:pPr>
            <w:r>
              <w:t>Развитие навыков распознавания и употребления в устной и письменной речи лексических единиц (слов, словосочетаний и речевых клише), обслуживающих ситуации общения в рамках тематики, предусмотренной на втором году обучения.</w:t>
            </w:r>
          </w:p>
          <w:p w:rsidR="009E05AA" w:rsidRDefault="009E05AA">
            <w:pPr>
              <w:pStyle w:val="ConsPlusNormal"/>
              <w:ind w:left="34"/>
              <w:jc w:val="both"/>
            </w:pPr>
            <w:r>
              <w:t>Формирование навыков распознавания и употребления интернациональных слов: Musik, Sport.</w:t>
            </w:r>
          </w:p>
          <w:p w:rsidR="009E05AA" w:rsidRDefault="009E05AA">
            <w:pPr>
              <w:pStyle w:val="ConsPlusNormal"/>
              <w:ind w:left="34"/>
              <w:jc w:val="both"/>
            </w:pPr>
            <w:r>
              <w:t>Формирование навыков образования количественных числительных при помощи суффиксов -zehn, -zig.</w:t>
            </w:r>
          </w:p>
          <w:p w:rsidR="009E05AA" w:rsidRDefault="009E05AA">
            <w:pPr>
              <w:pStyle w:val="ConsPlusNormal"/>
              <w:ind w:left="34"/>
              <w:jc w:val="both"/>
            </w:pPr>
            <w:r>
              <w:t xml:space="preserve">Формирование навыка образования сложных слов путем соединения основ существительных: </w:t>
            </w:r>
            <w:r w:rsidR="00924151">
              <w:rPr>
                <w:noProof/>
                <w:position w:val="-5"/>
              </w:rPr>
              <w:drawing>
                <wp:inline distT="0" distB="0" distL="0" distR="0">
                  <wp:extent cx="556895" cy="222885"/>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a:srcRect/>
                          <a:stretch>
                            <a:fillRect/>
                          </a:stretch>
                        </pic:blipFill>
                        <pic:spPr bwMode="auto">
                          <a:xfrm>
                            <a:off x="0" y="0"/>
                            <a:ext cx="556895" cy="222885"/>
                          </a:xfrm>
                          <a:prstGeom prst="rect">
                            <a:avLst/>
                          </a:prstGeom>
                          <a:noFill/>
                          <a:ln w="9525">
                            <a:noFill/>
                            <a:miter lim="800000"/>
                            <a:headEnd/>
                            <a:tailEnd/>
                          </a:ln>
                        </pic:spPr>
                      </pic:pic>
                    </a:graphicData>
                  </a:graphic>
                </wp:inline>
              </w:drawing>
            </w:r>
            <w:r>
              <w:t xml:space="preserve"> Tischlampe.</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Грамматическая сторона речи</w:t>
            </w:r>
          </w:p>
          <w:p w:rsidR="009E05AA" w:rsidRDefault="009E05AA">
            <w:pPr>
              <w:pStyle w:val="ConsPlusNormal"/>
            </w:pPr>
            <w:r>
              <w:t>Развитие навыков распознавания и употребления в устной и письменной речи изученных синтаксических конструкций и морфологических форм немецкого языка с учетом расширения тематического содержания и репертуара лексико-грамматических средств.</w:t>
            </w:r>
          </w:p>
          <w:p w:rsidR="009E05AA" w:rsidRDefault="009E05AA">
            <w:pPr>
              <w:pStyle w:val="ConsPlusNormal"/>
              <w:jc w:val="both"/>
            </w:pPr>
            <w:r>
              <w:t xml:space="preserve">Формирование навыков распознавания и употребления следующих грамматических явлений: отрицательные предложения (с kein), предложения с начальным es; повествовательные и вопросительные предложения (общий и специальный вопросы) в Pefekt; спряжение некоторых глаголов в </w:t>
            </w:r>
            <w:r w:rsidR="00924151">
              <w:rPr>
                <w:noProof/>
                <w:position w:val="-2"/>
              </w:rPr>
              <w:drawing>
                <wp:inline distT="0" distB="0" distL="0" distR="0">
                  <wp:extent cx="516890" cy="182880"/>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a:srcRect/>
                          <a:stretch>
                            <a:fillRect/>
                          </a:stretch>
                        </pic:blipFill>
                        <pic:spPr bwMode="auto">
                          <a:xfrm>
                            <a:off x="0" y="0"/>
                            <a:ext cx="516890" cy="182880"/>
                          </a:xfrm>
                          <a:prstGeom prst="rect">
                            <a:avLst/>
                          </a:prstGeom>
                          <a:noFill/>
                          <a:ln w="9525">
                            <a:noFill/>
                            <a:miter lim="800000"/>
                            <a:headEnd/>
                            <a:tailEnd/>
                          </a:ln>
                        </pic:spPr>
                      </pic:pic>
                    </a:graphicData>
                  </a:graphic>
                </wp:inline>
              </w:drawing>
            </w:r>
            <w:r>
              <w:t xml:space="preserve"> (в том числе 2 лица множ. числа); спряжение сильных глаголов в </w:t>
            </w:r>
            <w:r w:rsidR="00924151">
              <w:rPr>
                <w:noProof/>
                <w:position w:val="-3"/>
              </w:rPr>
              <w:drawing>
                <wp:inline distT="0" distB="0" distL="0" distR="0">
                  <wp:extent cx="556895" cy="191135"/>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7"/>
                          <a:srcRect/>
                          <a:stretch>
                            <a:fillRect/>
                          </a:stretch>
                        </pic:blipFill>
                        <pic:spPr bwMode="auto">
                          <a:xfrm>
                            <a:off x="0" y="0"/>
                            <a:ext cx="556895" cy="191135"/>
                          </a:xfrm>
                          <a:prstGeom prst="rect">
                            <a:avLst/>
                          </a:prstGeom>
                          <a:noFill/>
                          <a:ln w="9525">
                            <a:noFill/>
                            <a:miter lim="800000"/>
                            <a:headEnd/>
                            <a:tailEnd/>
                          </a:ln>
                        </pic:spPr>
                      </pic:pic>
                    </a:graphicData>
                  </a:graphic>
                </wp:inline>
              </w:drawing>
            </w:r>
            <w:r>
              <w:t xml:space="preserve"> употребление слабых и сильных глаголов в Perfekt; модальные глаголы </w:t>
            </w:r>
            <w:r w:rsidR="00924151">
              <w:rPr>
                <w:noProof/>
                <w:position w:val="-3"/>
              </w:rPr>
              <w:drawing>
                <wp:inline distT="0" distB="0" distL="0" distR="0">
                  <wp:extent cx="501015" cy="191135"/>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a:srcRect/>
                          <a:stretch>
                            <a:fillRect/>
                          </a:stretch>
                        </pic:blipFill>
                        <pic:spPr bwMode="auto">
                          <a:xfrm>
                            <a:off x="0" y="0"/>
                            <a:ext cx="501015" cy="191135"/>
                          </a:xfrm>
                          <a:prstGeom prst="rect">
                            <a:avLst/>
                          </a:prstGeom>
                          <a:noFill/>
                          <a:ln w="9525">
                            <a:noFill/>
                            <a:miter lim="800000"/>
                            <a:headEnd/>
                            <a:tailEnd/>
                          </a:ln>
                        </pic:spPr>
                      </pic:pic>
                    </a:graphicData>
                  </a:graphic>
                </wp:inline>
              </w:drawing>
            </w:r>
            <w:r>
              <w:t xml:space="preserve"> wollen, </w:t>
            </w:r>
            <w:r w:rsidR="00924151">
              <w:rPr>
                <w:noProof/>
                <w:position w:val="-1"/>
              </w:rPr>
              <w:drawing>
                <wp:inline distT="0" distB="0" distL="0" distR="0">
                  <wp:extent cx="516890" cy="174625"/>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
                          <a:srcRect/>
                          <a:stretch>
                            <a:fillRect/>
                          </a:stretch>
                        </pic:blipFill>
                        <pic:spPr bwMode="auto">
                          <a:xfrm>
                            <a:off x="0" y="0"/>
                            <a:ext cx="516890" cy="174625"/>
                          </a:xfrm>
                          <a:prstGeom prst="rect">
                            <a:avLst/>
                          </a:prstGeom>
                          <a:noFill/>
                          <a:ln w="9525">
                            <a:noFill/>
                            <a:miter lim="800000"/>
                            <a:headEnd/>
                            <a:tailEnd/>
                          </a:ln>
                        </pic:spPr>
                      </pic:pic>
                    </a:graphicData>
                  </a:graphic>
                </wp:inline>
              </w:drawing>
            </w:r>
            <w:r>
              <w:t xml:space="preserve"> в </w:t>
            </w:r>
            <w:r w:rsidR="00924151">
              <w:rPr>
                <w:noProof/>
                <w:position w:val="-3"/>
              </w:rPr>
              <w:drawing>
                <wp:inline distT="0" distB="0" distL="0" distR="0">
                  <wp:extent cx="556895" cy="191135"/>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0"/>
                          <a:srcRect/>
                          <a:stretch>
                            <a:fillRect/>
                          </a:stretch>
                        </pic:blipFill>
                        <pic:spPr bwMode="auto">
                          <a:xfrm>
                            <a:off x="0" y="0"/>
                            <a:ext cx="556895" cy="191135"/>
                          </a:xfrm>
                          <a:prstGeom prst="rect">
                            <a:avLst/>
                          </a:prstGeom>
                          <a:noFill/>
                          <a:ln w="9525">
                            <a:noFill/>
                            <a:miter lim="800000"/>
                            <a:headEnd/>
                            <a:tailEnd/>
                          </a:ln>
                        </pic:spPr>
                      </pic:pic>
                    </a:graphicData>
                  </a:graphic>
                </wp:inline>
              </w:drawing>
            </w:r>
            <w:r>
              <w:t xml:space="preserve"> склонение существительных в единственном числе в именительном, дательном и винительном падежах; множественное число существительных; нулевой артикль; личные местоимения (в том числе ihr); притяжательные местоимения sein, ihr, unser, euer, Ihr; числительные (10 - 30).</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Социокультурные знания и умения</w:t>
            </w:r>
          </w:p>
          <w:p w:rsidR="009E05AA" w:rsidRDefault="009E05AA">
            <w:pPr>
              <w:pStyle w:val="ConsPlusNormal"/>
              <w:jc w:val="both"/>
            </w:pPr>
            <w:r>
              <w:t xml:space="preserve">Развитие знаний и умений применять элементарные нормы речевого и неречевого </w:t>
            </w:r>
            <w:r>
              <w:lastRenderedPageBreak/>
              <w:t>поведения, принятые в немецкоязычных странах (приветствие, прощание, знакомство, выражение благодарности, извинение, поздравление с днем рождения, Новым годом, Рождеством).</w:t>
            </w:r>
          </w:p>
          <w:p w:rsidR="009E05AA" w:rsidRDefault="009E05AA">
            <w:pPr>
              <w:pStyle w:val="ConsPlusNormal"/>
              <w:jc w:val="both"/>
            </w:pPr>
            <w:r>
              <w:t>Формирование умения вести разговор по телефону.</w:t>
            </w:r>
          </w:p>
          <w:p w:rsidR="009E05AA" w:rsidRDefault="009E05AA">
            <w:pPr>
              <w:pStyle w:val="ConsPlusNormal"/>
              <w:jc w:val="both"/>
            </w:pPr>
            <w:r>
              <w:t>Расширение знаний о своей стране и страны/странах изучаемого языка, их столицах, некоторых культурных явлениях (праздники, традиции). Расширение знакомства с некоторыми произведениями детского фольклора (рифмовки, стихи, песни) и детской литературы. Расширение знакомства с жизнью ровесников в немецкоязычных странах.</w:t>
            </w:r>
          </w:p>
          <w:p w:rsidR="009E05AA" w:rsidRDefault="009E05AA">
            <w:pPr>
              <w:pStyle w:val="ConsPlusNormal"/>
              <w:jc w:val="both"/>
            </w:pPr>
            <w:r>
              <w:t>Формирование умения кратко представлять родную страну и страну/страны изучаемого языка.</w:t>
            </w:r>
          </w:p>
        </w:tc>
      </w:tr>
      <w:tr w:rsidR="009E05AA" w:rsidRPr="00025D36">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bottom w:val="single" w:sz="4" w:space="0" w:color="auto"/>
              <w:right w:val="single" w:sz="4" w:space="0" w:color="auto"/>
            </w:tcBorders>
          </w:tcPr>
          <w:p w:rsidR="009E05AA" w:rsidRPr="00025D36" w:rsidRDefault="009E05AA">
            <w:pPr>
              <w:pStyle w:val="ConsPlusNormal"/>
              <w:jc w:val="both"/>
              <w:rPr>
                <w:lang w:val="en-US"/>
              </w:rPr>
            </w:pPr>
            <w:r>
              <w:t>Основные</w:t>
            </w:r>
            <w:r w:rsidRPr="00025D36">
              <w:rPr>
                <w:lang w:val="en-US"/>
              </w:rPr>
              <w:t xml:space="preserve"> </w:t>
            </w:r>
            <w:r>
              <w:t>речевые</w:t>
            </w:r>
            <w:r w:rsidRPr="00025D36">
              <w:rPr>
                <w:lang w:val="en-US"/>
              </w:rPr>
              <w:t xml:space="preserve"> </w:t>
            </w:r>
            <w:r>
              <w:t>образцы</w:t>
            </w:r>
          </w:p>
          <w:p w:rsidR="009E05AA" w:rsidRPr="00025D36" w:rsidRDefault="009E05AA">
            <w:pPr>
              <w:pStyle w:val="ConsPlusNormal"/>
              <w:ind w:left="567"/>
              <w:jc w:val="both"/>
              <w:rPr>
                <w:lang w:val="en-US"/>
              </w:rPr>
            </w:pPr>
            <w:r w:rsidRPr="00025D36">
              <w:rPr>
                <w:lang w:val="en-US"/>
              </w:rPr>
              <w:t>- Was macht ihr am Samstag? - Am Samstag spielen wir Ball.</w:t>
            </w:r>
          </w:p>
          <w:p w:rsidR="009E05AA" w:rsidRPr="00025D36" w:rsidRDefault="009E05AA">
            <w:pPr>
              <w:pStyle w:val="ConsPlusNormal"/>
              <w:ind w:left="567"/>
              <w:jc w:val="both"/>
              <w:rPr>
                <w:lang w:val="en-US"/>
              </w:rPr>
            </w:pPr>
            <w:r w:rsidRPr="00025D36">
              <w:rPr>
                <w:lang w:val="en-US"/>
              </w:rPr>
              <w:t>- Er hat einen Bleistift. Wir haben viele Bleistifte.</w:t>
            </w:r>
          </w:p>
          <w:p w:rsidR="009E05AA" w:rsidRPr="00025D36" w:rsidRDefault="009E05AA">
            <w:pPr>
              <w:pStyle w:val="ConsPlusNormal"/>
              <w:ind w:left="567"/>
              <w:jc w:val="both"/>
              <w:rPr>
                <w:lang w:val="en-US"/>
              </w:rPr>
            </w:pPr>
            <w:r w:rsidRPr="00025D36">
              <w:rPr>
                <w:lang w:val="en-US"/>
              </w:rPr>
              <w:t>- Es ist Herbst. Es ist nicht warm. Es regnet oft.</w:t>
            </w:r>
          </w:p>
          <w:p w:rsidR="009E05AA" w:rsidRPr="00025D36" w:rsidRDefault="009E05AA">
            <w:pPr>
              <w:pStyle w:val="ConsPlusNormal"/>
              <w:ind w:left="567"/>
              <w:jc w:val="both"/>
              <w:rPr>
                <w:lang w:val="en-US"/>
              </w:rPr>
            </w:pPr>
            <w:r w:rsidRPr="00025D36">
              <w:rPr>
                <w:lang w:val="en-US"/>
              </w:rPr>
              <w:t>- Wem hilft Laura? Laura hilft dem Vater, der Mutter, dem </w:t>
            </w:r>
            <w:r w:rsidR="00924151">
              <w:rPr>
                <w:noProof/>
                <w:position w:val="-3"/>
              </w:rPr>
              <w:drawing>
                <wp:inline distT="0" distB="0" distL="0" distR="0">
                  <wp:extent cx="652145" cy="191135"/>
                  <wp:effectExtent l="1905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1"/>
                          <a:srcRect/>
                          <a:stretch>
                            <a:fillRect/>
                          </a:stretch>
                        </pic:blipFill>
                        <pic:spPr bwMode="auto">
                          <a:xfrm>
                            <a:off x="0" y="0"/>
                            <a:ext cx="652145" cy="191135"/>
                          </a:xfrm>
                          <a:prstGeom prst="rect">
                            <a:avLst/>
                          </a:prstGeom>
                          <a:noFill/>
                          <a:ln w="9525">
                            <a:noFill/>
                            <a:miter lim="800000"/>
                            <a:headEnd/>
                            <a:tailEnd/>
                          </a:ln>
                        </pic:spPr>
                      </pic:pic>
                    </a:graphicData>
                  </a:graphic>
                </wp:inline>
              </w:drawing>
            </w:r>
          </w:p>
          <w:p w:rsidR="009E05AA" w:rsidRPr="00025D36" w:rsidRDefault="009E05AA">
            <w:pPr>
              <w:pStyle w:val="ConsPlusNormal"/>
              <w:ind w:left="567"/>
              <w:jc w:val="both"/>
              <w:rPr>
                <w:lang w:val="en-US"/>
              </w:rPr>
            </w:pPr>
            <w:r w:rsidRPr="00025D36">
              <w:rPr>
                <w:lang w:val="en-US"/>
              </w:rPr>
              <w:t>- Was esst ihr gern? Wir essen gern </w:t>
            </w:r>
            <w:r w:rsidR="00924151">
              <w:rPr>
                <w:noProof/>
                <w:position w:val="-6"/>
              </w:rPr>
              <w:drawing>
                <wp:inline distT="0" distB="0" distL="0" distR="0">
                  <wp:extent cx="421640" cy="23876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2"/>
                          <a:srcRect/>
                          <a:stretch>
                            <a:fillRect/>
                          </a:stretch>
                        </pic:blipFill>
                        <pic:spPr bwMode="auto">
                          <a:xfrm>
                            <a:off x="0" y="0"/>
                            <a:ext cx="421640" cy="238760"/>
                          </a:xfrm>
                          <a:prstGeom prst="rect">
                            <a:avLst/>
                          </a:prstGeom>
                          <a:noFill/>
                          <a:ln w="9525">
                            <a:noFill/>
                            <a:miter lim="800000"/>
                            <a:headEnd/>
                            <a:tailEnd/>
                          </a:ln>
                        </pic:spPr>
                      </pic:pic>
                    </a:graphicData>
                  </a:graphic>
                </wp:inline>
              </w:drawing>
            </w:r>
          </w:p>
          <w:p w:rsidR="009E05AA" w:rsidRPr="00025D36" w:rsidRDefault="009E05AA">
            <w:pPr>
              <w:pStyle w:val="ConsPlusNormal"/>
              <w:ind w:left="567"/>
              <w:jc w:val="both"/>
              <w:rPr>
                <w:lang w:val="en-US"/>
              </w:rPr>
            </w:pPr>
            <w:r w:rsidRPr="00025D36">
              <w:rPr>
                <w:lang w:val="en-US"/>
              </w:rPr>
              <w:t>- Magst du Schokolade? Ich mag Schokolade.</w:t>
            </w:r>
          </w:p>
          <w:p w:rsidR="009E05AA" w:rsidRPr="00025D36" w:rsidRDefault="009E05AA">
            <w:pPr>
              <w:pStyle w:val="ConsPlusNormal"/>
              <w:ind w:left="567"/>
              <w:jc w:val="both"/>
              <w:rPr>
                <w:lang w:val="en-US"/>
              </w:rPr>
            </w:pPr>
            <w:r w:rsidRPr="00025D36">
              <w:rPr>
                <w:lang w:val="en-US"/>
              </w:rPr>
              <w:t>- Mein Lieblingstier / mein Lieblingsbuch ist...</w:t>
            </w:r>
          </w:p>
          <w:p w:rsidR="009E05AA" w:rsidRPr="00025D36" w:rsidRDefault="009E05AA">
            <w:pPr>
              <w:pStyle w:val="ConsPlusNormal"/>
              <w:ind w:left="567"/>
              <w:jc w:val="both"/>
              <w:rPr>
                <w:lang w:val="en-US"/>
              </w:rPr>
            </w:pPr>
            <w:r w:rsidRPr="00025D36">
              <w:rPr>
                <w:lang w:val="en-US"/>
              </w:rPr>
              <w:t xml:space="preserve">- Wir </w:t>
            </w:r>
            <w:r w:rsidR="00924151">
              <w:rPr>
                <w:noProof/>
                <w:position w:val="-1"/>
              </w:rPr>
              <w:drawing>
                <wp:inline distT="0" distB="0" distL="0" distR="0">
                  <wp:extent cx="516890" cy="174625"/>
                  <wp:effectExtent l="1905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3"/>
                          <a:srcRect/>
                          <a:stretch>
                            <a:fillRect/>
                          </a:stretch>
                        </pic:blipFill>
                        <pic:spPr bwMode="auto">
                          <a:xfrm>
                            <a:off x="0" y="0"/>
                            <a:ext cx="516890" cy="174625"/>
                          </a:xfrm>
                          <a:prstGeom prst="rect">
                            <a:avLst/>
                          </a:prstGeom>
                          <a:noFill/>
                          <a:ln w="9525">
                            <a:noFill/>
                            <a:miter lim="800000"/>
                            <a:headEnd/>
                            <a:tailEnd/>
                          </a:ln>
                        </pic:spPr>
                      </pic:pic>
                    </a:graphicData>
                  </a:graphic>
                </wp:inline>
              </w:drawing>
            </w:r>
            <w:r w:rsidRPr="00025D36">
              <w:rPr>
                <w:lang w:val="en-US"/>
              </w:rPr>
              <w:t xml:space="preserve"> den Freunden helfen.</w:t>
            </w:r>
          </w:p>
          <w:p w:rsidR="009E05AA" w:rsidRPr="00025D36" w:rsidRDefault="009E05AA">
            <w:pPr>
              <w:pStyle w:val="ConsPlusNormal"/>
              <w:ind w:left="567"/>
              <w:jc w:val="both"/>
              <w:rPr>
                <w:lang w:val="en-US"/>
              </w:rPr>
            </w:pPr>
            <w:r w:rsidRPr="00025D36">
              <w:rPr>
                <w:lang w:val="en-US"/>
              </w:rPr>
              <w:t xml:space="preserve">- Ich </w:t>
            </w:r>
            <w:r w:rsidR="00924151">
              <w:rPr>
                <w:noProof/>
                <w:position w:val="-3"/>
              </w:rPr>
              <w:drawing>
                <wp:inline distT="0" distB="0" distL="0" distR="0">
                  <wp:extent cx="501015" cy="191135"/>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4"/>
                          <a:srcRect/>
                          <a:stretch>
                            <a:fillRect/>
                          </a:stretch>
                        </pic:blipFill>
                        <pic:spPr bwMode="auto">
                          <a:xfrm>
                            <a:off x="0" y="0"/>
                            <a:ext cx="501015" cy="191135"/>
                          </a:xfrm>
                          <a:prstGeom prst="rect">
                            <a:avLst/>
                          </a:prstGeom>
                          <a:noFill/>
                          <a:ln w="9525">
                            <a:noFill/>
                            <a:miter lim="800000"/>
                            <a:headEnd/>
                            <a:tailEnd/>
                          </a:ln>
                        </pic:spPr>
                      </pic:pic>
                    </a:graphicData>
                  </a:graphic>
                </wp:inline>
              </w:drawing>
            </w:r>
            <w:r w:rsidRPr="00025D36">
              <w:rPr>
                <w:lang w:val="en-US"/>
              </w:rPr>
              <w:t xml:space="preserve"> auch Ball spielen.</w:t>
            </w:r>
          </w:p>
          <w:p w:rsidR="009E05AA" w:rsidRPr="00025D36" w:rsidRDefault="009E05AA">
            <w:pPr>
              <w:pStyle w:val="ConsPlusNormal"/>
              <w:ind w:left="567"/>
              <w:jc w:val="both"/>
              <w:rPr>
                <w:lang w:val="en-US"/>
              </w:rPr>
            </w:pPr>
            <w:r w:rsidRPr="00025D36">
              <w:rPr>
                <w:lang w:val="en-US"/>
              </w:rPr>
              <w:t>- Er will das Zimmer in Ordnung bringen.</w:t>
            </w:r>
          </w:p>
          <w:p w:rsidR="009E05AA" w:rsidRPr="00025D36" w:rsidRDefault="009E05AA">
            <w:pPr>
              <w:pStyle w:val="ConsPlusNormal"/>
              <w:ind w:left="567"/>
              <w:jc w:val="both"/>
              <w:rPr>
                <w:lang w:val="en-US"/>
              </w:rPr>
            </w:pPr>
            <w:r w:rsidRPr="00025D36">
              <w:rPr>
                <w:lang w:val="en-US"/>
              </w:rPr>
              <w:t xml:space="preserve">- Wie viele </w:t>
            </w:r>
            <w:r w:rsidR="00924151">
              <w:rPr>
                <w:noProof/>
                <w:position w:val="-3"/>
              </w:rPr>
              <w:drawing>
                <wp:inline distT="0" distB="0" distL="0" distR="0">
                  <wp:extent cx="501015" cy="191135"/>
                  <wp:effectExtent l="1905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5"/>
                          <a:srcRect/>
                          <a:stretch>
                            <a:fillRect/>
                          </a:stretch>
                        </pic:blipFill>
                        <pic:spPr bwMode="auto">
                          <a:xfrm>
                            <a:off x="0" y="0"/>
                            <a:ext cx="501015" cy="191135"/>
                          </a:xfrm>
                          <a:prstGeom prst="rect">
                            <a:avLst/>
                          </a:prstGeom>
                          <a:noFill/>
                          <a:ln w="9525">
                            <a:noFill/>
                            <a:miter lim="800000"/>
                            <a:headEnd/>
                            <a:tailEnd/>
                          </a:ln>
                        </pic:spPr>
                      </pic:pic>
                    </a:graphicData>
                  </a:graphic>
                </wp:inline>
              </w:drawing>
            </w:r>
            <w:r w:rsidRPr="00025D36">
              <w:rPr>
                <w:lang w:val="en-US"/>
              </w:rPr>
              <w:t xml:space="preserve"> hast du? - Ich habe </w:t>
            </w:r>
            <w:r w:rsidR="00924151">
              <w:rPr>
                <w:noProof/>
                <w:position w:val="-3"/>
              </w:rPr>
              <w:drawing>
                <wp:inline distT="0" distB="0" distL="0" distR="0">
                  <wp:extent cx="1097280" cy="191135"/>
                  <wp:effectExtent l="19050" t="0" r="762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6"/>
                          <a:srcRect/>
                          <a:stretch>
                            <a:fillRect/>
                          </a:stretch>
                        </pic:blipFill>
                        <pic:spPr bwMode="auto">
                          <a:xfrm>
                            <a:off x="0" y="0"/>
                            <a:ext cx="1097280" cy="191135"/>
                          </a:xfrm>
                          <a:prstGeom prst="rect">
                            <a:avLst/>
                          </a:prstGeom>
                          <a:noFill/>
                          <a:ln w="9525">
                            <a:noFill/>
                            <a:miter lim="800000"/>
                            <a:headEnd/>
                            <a:tailEnd/>
                          </a:ln>
                        </pic:spPr>
                      </pic:pic>
                    </a:graphicData>
                  </a:graphic>
                </wp:inline>
              </w:drawing>
            </w:r>
          </w:p>
          <w:p w:rsidR="009E05AA" w:rsidRPr="00025D36" w:rsidRDefault="009E05AA">
            <w:pPr>
              <w:pStyle w:val="ConsPlusNormal"/>
              <w:ind w:left="567"/>
              <w:jc w:val="both"/>
              <w:rPr>
                <w:lang w:val="en-US"/>
              </w:rPr>
            </w:pPr>
            <w:r w:rsidRPr="00025D36">
              <w:rPr>
                <w:lang w:val="en-US"/>
              </w:rPr>
              <w:t>- Ich schreibe jetzt nicht. Ich habe keinen Kugelschreiber.</w:t>
            </w:r>
          </w:p>
          <w:p w:rsidR="009E05AA" w:rsidRPr="00025D36" w:rsidRDefault="009E05AA">
            <w:pPr>
              <w:pStyle w:val="ConsPlusNormal"/>
              <w:ind w:left="567"/>
              <w:jc w:val="both"/>
              <w:rPr>
                <w:lang w:val="en-US"/>
              </w:rPr>
            </w:pPr>
            <w:r w:rsidRPr="00025D36">
              <w:rPr>
                <w:lang w:val="en-US"/>
              </w:rPr>
              <w:t xml:space="preserve">- Im </w:t>
            </w:r>
            <w:r w:rsidR="00924151">
              <w:rPr>
                <w:noProof/>
                <w:position w:val="-2"/>
              </w:rPr>
              <w:drawing>
                <wp:inline distT="0" distB="0" distL="0" distR="0">
                  <wp:extent cx="374015" cy="182880"/>
                  <wp:effectExtent l="19050" t="0" r="698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7"/>
                          <a:srcRect/>
                          <a:stretch>
                            <a:fillRect/>
                          </a:stretch>
                        </pic:blipFill>
                        <pic:spPr bwMode="auto">
                          <a:xfrm>
                            <a:off x="0" y="0"/>
                            <a:ext cx="374015" cy="182880"/>
                          </a:xfrm>
                          <a:prstGeom prst="rect">
                            <a:avLst/>
                          </a:prstGeom>
                          <a:noFill/>
                          <a:ln w="9525">
                            <a:noFill/>
                            <a:miter lim="800000"/>
                            <a:headEnd/>
                            <a:tailEnd/>
                          </a:ln>
                        </pic:spPr>
                      </pic:pic>
                    </a:graphicData>
                  </a:graphic>
                </wp:inline>
              </w:drawing>
            </w:r>
            <w:r w:rsidRPr="00025D36">
              <w:rPr>
                <w:lang w:val="en-US"/>
              </w:rPr>
              <w:t xml:space="preserve"> feiern wir den Frauentag.</w:t>
            </w:r>
          </w:p>
          <w:p w:rsidR="009E05AA" w:rsidRPr="00025D36" w:rsidRDefault="009E05AA">
            <w:pPr>
              <w:pStyle w:val="ConsPlusNormal"/>
              <w:ind w:left="567"/>
              <w:jc w:val="both"/>
              <w:rPr>
                <w:lang w:val="en-US"/>
              </w:rPr>
            </w:pPr>
            <w:r w:rsidRPr="00025D36">
              <w:rPr>
                <w:lang w:val="en-US"/>
              </w:rPr>
              <w:t xml:space="preserve">- Wir gratulieren Ihnen zum Frauentag. Wir </w:t>
            </w:r>
            <w:r w:rsidR="00924151">
              <w:rPr>
                <w:noProof/>
                <w:position w:val="-3"/>
              </w:rPr>
              <w:drawing>
                <wp:inline distT="0" distB="0" distL="0" distR="0">
                  <wp:extent cx="675640" cy="19113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8"/>
                          <a:srcRect/>
                          <a:stretch>
                            <a:fillRect/>
                          </a:stretch>
                        </pic:blipFill>
                        <pic:spPr bwMode="auto">
                          <a:xfrm>
                            <a:off x="0" y="0"/>
                            <a:ext cx="675640" cy="191135"/>
                          </a:xfrm>
                          <a:prstGeom prst="rect">
                            <a:avLst/>
                          </a:prstGeom>
                          <a:noFill/>
                          <a:ln w="9525">
                            <a:noFill/>
                            <a:miter lim="800000"/>
                            <a:headEnd/>
                            <a:tailEnd/>
                          </a:ln>
                        </pic:spPr>
                      </pic:pic>
                    </a:graphicData>
                  </a:graphic>
                </wp:inline>
              </w:drawing>
            </w:r>
            <w:r w:rsidRPr="00025D36">
              <w:rPr>
                <w:lang w:val="en-US"/>
              </w:rPr>
              <w:t xml:space="preserve"> Ihnen viel </w:t>
            </w:r>
            <w:r w:rsidR="00924151">
              <w:rPr>
                <w:noProof/>
                <w:position w:val="-3"/>
              </w:rPr>
              <w:drawing>
                <wp:inline distT="0" distB="0" distL="0" distR="0">
                  <wp:extent cx="461010" cy="19113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9"/>
                          <a:srcRect/>
                          <a:stretch>
                            <a:fillRect/>
                          </a:stretch>
                        </pic:blipFill>
                        <pic:spPr bwMode="auto">
                          <a:xfrm>
                            <a:off x="0" y="0"/>
                            <a:ext cx="461010" cy="191135"/>
                          </a:xfrm>
                          <a:prstGeom prst="rect">
                            <a:avLst/>
                          </a:prstGeom>
                          <a:noFill/>
                          <a:ln w="9525">
                            <a:noFill/>
                            <a:miter lim="800000"/>
                            <a:headEnd/>
                            <a:tailEnd/>
                          </a:ln>
                        </pic:spPr>
                      </pic:pic>
                    </a:graphicData>
                  </a:graphic>
                </wp:inline>
              </w:drawing>
            </w:r>
          </w:p>
          <w:p w:rsidR="009E05AA" w:rsidRPr="00025D36" w:rsidRDefault="009E05AA">
            <w:pPr>
              <w:pStyle w:val="ConsPlusNormal"/>
              <w:ind w:left="567"/>
              <w:jc w:val="both"/>
              <w:rPr>
                <w:lang w:val="en-US"/>
              </w:rPr>
            </w:pPr>
            <w:r w:rsidRPr="00025D36">
              <w:rPr>
                <w:lang w:val="en-US"/>
              </w:rPr>
              <w:t>- Das Wetter war gestern </w:t>
            </w:r>
            <w:r w:rsidR="00924151">
              <w:rPr>
                <w:noProof/>
                <w:position w:val="-3"/>
              </w:rPr>
              <w:drawing>
                <wp:inline distT="0" distB="0" distL="0" distR="0">
                  <wp:extent cx="453390" cy="191135"/>
                  <wp:effectExtent l="19050" t="0" r="381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0"/>
                          <a:srcRect/>
                          <a:stretch>
                            <a:fillRect/>
                          </a:stretch>
                        </pic:blipFill>
                        <pic:spPr bwMode="auto">
                          <a:xfrm>
                            <a:off x="0" y="0"/>
                            <a:ext cx="453390" cy="191135"/>
                          </a:xfrm>
                          <a:prstGeom prst="rect">
                            <a:avLst/>
                          </a:prstGeom>
                          <a:noFill/>
                          <a:ln w="9525">
                            <a:noFill/>
                            <a:miter lim="800000"/>
                            <a:headEnd/>
                            <a:tailEnd/>
                          </a:ln>
                        </pic:spPr>
                      </pic:pic>
                    </a:graphicData>
                  </a:graphic>
                </wp:inline>
              </w:drawing>
            </w:r>
          </w:p>
          <w:p w:rsidR="009E05AA" w:rsidRPr="00025D36" w:rsidRDefault="009E05AA">
            <w:pPr>
              <w:pStyle w:val="ConsPlusNormal"/>
              <w:ind w:left="567"/>
              <w:jc w:val="both"/>
              <w:rPr>
                <w:lang w:val="en-US"/>
              </w:rPr>
            </w:pPr>
            <w:r w:rsidRPr="00025D36">
              <w:rPr>
                <w:lang w:val="en-US"/>
              </w:rPr>
              <w:t>- Ich habe gestern viel gebastelt.</w:t>
            </w:r>
          </w:p>
          <w:p w:rsidR="009E05AA" w:rsidRPr="00025D36" w:rsidRDefault="009E05AA">
            <w:pPr>
              <w:pStyle w:val="ConsPlusNormal"/>
              <w:ind w:left="567"/>
              <w:jc w:val="both"/>
              <w:rPr>
                <w:lang w:val="en-US"/>
              </w:rPr>
            </w:pPr>
            <w:r w:rsidRPr="00025D36">
              <w:rPr>
                <w:lang w:val="en-US"/>
              </w:rPr>
              <w:t>- Hast du den Brief geschrieben?</w:t>
            </w:r>
          </w:p>
          <w:p w:rsidR="009E05AA" w:rsidRPr="00025D36" w:rsidRDefault="009E05AA">
            <w:pPr>
              <w:pStyle w:val="ConsPlusNormal"/>
              <w:ind w:left="567"/>
              <w:jc w:val="both"/>
              <w:rPr>
                <w:lang w:val="en-US"/>
              </w:rPr>
            </w:pPr>
            <w:r w:rsidRPr="00025D36">
              <w:rPr>
                <w:lang w:val="en-US"/>
              </w:rPr>
              <w:t>- Er hat das Bild nicht gemalt.</w:t>
            </w:r>
          </w:p>
          <w:p w:rsidR="009E05AA" w:rsidRPr="00025D36" w:rsidRDefault="009E05AA">
            <w:pPr>
              <w:pStyle w:val="ConsPlusNormal"/>
              <w:ind w:left="567"/>
              <w:jc w:val="both"/>
              <w:rPr>
                <w:lang w:val="en-US"/>
              </w:rPr>
            </w:pPr>
            <w:r w:rsidRPr="00025D36">
              <w:rPr>
                <w:lang w:val="en-US"/>
              </w:rPr>
              <w:t>- Wer hat das Buch gelesen?</w:t>
            </w:r>
          </w:p>
        </w:tc>
      </w:tr>
      <w:tr w:rsidR="009E05AA">
        <w:tc>
          <w:tcPr>
            <w:tcW w:w="13605"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4"/>
            </w:pPr>
            <w:r>
              <w:lastRenderedPageBreak/>
              <w:t>Третий год обучения</w:t>
            </w:r>
          </w:p>
        </w:tc>
      </w:tr>
      <w:tr w:rsidR="009E05AA">
        <w:tc>
          <w:tcPr>
            <w:tcW w:w="4251" w:type="dxa"/>
            <w:vMerge w:val="restart"/>
            <w:tcBorders>
              <w:top w:val="single" w:sz="4" w:space="0" w:color="auto"/>
              <w:left w:val="single" w:sz="4" w:space="0" w:color="auto"/>
              <w:right w:val="single" w:sz="4" w:space="0" w:color="auto"/>
            </w:tcBorders>
          </w:tcPr>
          <w:p w:rsidR="009E05AA" w:rsidRDefault="009E05AA">
            <w:pPr>
              <w:pStyle w:val="ConsPlusNormal"/>
              <w:ind w:left="171"/>
              <w:jc w:val="both"/>
            </w:pPr>
            <w:r>
              <w:t>В результате третьего года изучения учебного предмета "Иностранный язык (немецкий)" ученик научится:</w:t>
            </w:r>
          </w:p>
          <w:p w:rsidR="009E05AA" w:rsidRDefault="009E05AA">
            <w:pPr>
              <w:pStyle w:val="ConsPlusNormal"/>
              <w:jc w:val="both"/>
            </w:pPr>
            <w:r>
              <w:t>Коммуникативные умения</w:t>
            </w:r>
          </w:p>
          <w:p w:rsidR="009E05AA" w:rsidRDefault="009E05AA">
            <w:pPr>
              <w:pStyle w:val="ConsPlusNormal"/>
              <w:jc w:val="both"/>
            </w:pPr>
            <w:r>
              <w:t>- вести разные виды диалогов объемом 4 - 5 реплик со стороны каждого собеседника в стандартных ситуациях неофициального общения, с соблюдением норм речевого этикета, принятых в стране/странах изучаемого языка;</w:t>
            </w:r>
          </w:p>
          <w:p w:rsidR="009E05AA" w:rsidRDefault="009E05AA">
            <w:pPr>
              <w:pStyle w:val="ConsPlusNormal"/>
              <w:ind w:left="33"/>
              <w:jc w:val="both"/>
            </w:pPr>
            <w:r>
              <w:t>- создавать устные связные монологические высказывания объемом 4 - 5 фраз в рамках изучаемой тематики;</w:t>
            </w:r>
          </w:p>
          <w:p w:rsidR="009E05AA" w:rsidRDefault="009E05AA">
            <w:pPr>
              <w:pStyle w:val="ConsPlusNormal"/>
              <w:jc w:val="both"/>
            </w:pPr>
            <w:r>
              <w:t>- пересказывать в объеме 4 - 5 фраз основное содержание прочитанного текста;</w:t>
            </w:r>
          </w:p>
          <w:p w:rsidR="009E05AA" w:rsidRDefault="009E05AA">
            <w:pPr>
              <w:pStyle w:val="ConsPlusNormal"/>
              <w:jc w:val="both"/>
            </w:pPr>
            <w:r>
              <w:t>- воспринимать на слух и понимать звучащие до 1 минут учебные и аутентичные адаптированные тексты, построенные на изученном языковом материале с разной глубиной проникновения в их содержание;</w:t>
            </w:r>
          </w:p>
          <w:p w:rsidR="009E05AA" w:rsidRDefault="009E05AA">
            <w:pPr>
              <w:pStyle w:val="ConsPlusNormal"/>
              <w:jc w:val="both"/>
            </w:pPr>
            <w:r>
              <w:t>- читать вслух учебные и аутентичные адаптированные тексты объемом до 80 слов, построенные на изученном языковом материале, с соблюдением правил чтения и соответствующей интонацией;</w:t>
            </w:r>
          </w:p>
          <w:p w:rsidR="009E05AA" w:rsidRDefault="009E05AA">
            <w:pPr>
              <w:pStyle w:val="ConsPlusNormal"/>
              <w:ind w:left="33"/>
              <w:jc w:val="both"/>
            </w:pPr>
            <w:r>
              <w:lastRenderedPageBreak/>
              <w:t>- читать про себя и понимать аутентичные адаптированные тексты объемом до 160 слов, содержащие отдельные незнакомые слова, с различной глубиной проникновения в их содержание;</w:t>
            </w:r>
          </w:p>
          <w:p w:rsidR="009E05AA" w:rsidRDefault="009E05AA">
            <w:pPr>
              <w:pStyle w:val="ConsPlusNormal"/>
              <w:jc w:val="both"/>
            </w:pPr>
            <w:r>
              <w:t>- заполнять анкеты и формуляры;</w:t>
            </w:r>
          </w:p>
          <w:p w:rsidR="009E05AA" w:rsidRDefault="009E05AA">
            <w:pPr>
              <w:pStyle w:val="ConsPlusNormal"/>
              <w:jc w:val="both"/>
            </w:pPr>
            <w:r>
              <w:t>- писать с опорой на образец поздравления с днем рождения, Новым годом, Рождеством с выражением пожеланий;</w:t>
            </w:r>
          </w:p>
          <w:p w:rsidR="009E05AA" w:rsidRDefault="009E05AA">
            <w:pPr>
              <w:pStyle w:val="ConsPlusNormal"/>
              <w:jc w:val="both"/>
            </w:pPr>
            <w:r>
              <w:t>- писать личное письмо, в т.ч. электронное, в ответ на письмо-стимул с опорой на образец объемом до 50 слов.</w:t>
            </w:r>
          </w:p>
        </w:tc>
        <w:tc>
          <w:tcPr>
            <w:tcW w:w="9354" w:type="dxa"/>
            <w:tcBorders>
              <w:top w:val="single" w:sz="4" w:space="0" w:color="auto"/>
              <w:left w:val="single" w:sz="4" w:space="0" w:color="auto"/>
              <w:right w:val="single" w:sz="4" w:space="0" w:color="auto"/>
            </w:tcBorders>
          </w:tcPr>
          <w:p w:rsidR="009E05AA" w:rsidRDefault="009E05AA">
            <w:pPr>
              <w:pStyle w:val="ConsPlusNormal"/>
              <w:jc w:val="center"/>
            </w:pPr>
            <w:r>
              <w:lastRenderedPageBreak/>
              <w:t>Тематическое содержание</w:t>
            </w:r>
          </w:p>
        </w:tc>
      </w:tr>
      <w:tr w:rsidR="009E05AA">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Мир моего "я". Моя семья. Мой день рождения. Мой день (распорядок дня). Внешность и черты характера.</w:t>
            </w:r>
          </w:p>
          <w:p w:rsidR="009E05AA" w:rsidRDefault="009E05AA">
            <w:pPr>
              <w:pStyle w:val="ConsPlusNormal"/>
            </w:pPr>
            <w:r>
              <w:t>Мир моих увлечений. Любимая игрушка, игра. Мой питомец. Любимые занятия. Занятия спортом. Любимая сказка, история, рассказ. Выходной день (в цирке, в зоопарке, в парке). Каникулы.</w:t>
            </w:r>
          </w:p>
          <w:p w:rsidR="009E05AA" w:rsidRDefault="009E05AA">
            <w:pPr>
              <w:pStyle w:val="ConsPlusNormal"/>
            </w:pPr>
            <w:r>
              <w:t>Мир вокруг меня. Моя любимая еда. Моя комната (квартира, дом). Моя школа, любимые учебные предметы. Мои друзья. Моя малая родина (город, село). Путешествия. Дикие и домашние животные. Погода. Времена года (месяцы).</w:t>
            </w:r>
          </w:p>
          <w:p w:rsidR="009E05AA" w:rsidRDefault="009E05AA">
            <w:pPr>
              <w:pStyle w:val="ConsPlusNormal"/>
            </w:pPr>
            <w:r>
              <w:t>Родная страна и страны изучаемого языка.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Национальные праздники.</w:t>
            </w:r>
          </w:p>
        </w:tc>
      </w:tr>
      <w:tr w:rsidR="009E05AA">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center"/>
            </w:pPr>
            <w:r>
              <w:t>Коммуникативные умения</w:t>
            </w:r>
          </w:p>
        </w:tc>
      </w:tr>
      <w:tr w:rsidR="009E05AA">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Говорение</w:t>
            </w:r>
          </w:p>
          <w:p w:rsidR="009E05AA" w:rsidRDefault="009E05AA">
            <w:pPr>
              <w:pStyle w:val="ConsPlusNormal"/>
              <w:ind w:left="34"/>
              <w:jc w:val="both"/>
            </w:pPr>
            <w:r>
              <w:t>Развитие коммуникативных умений диалогической речи в освоенных видах диалога с опорой на картинки, фотографии и/или ключевые слова, речевые ситуации с соблюдением норм речевого этикета с расширением тематики, коммуникативных ситуаций общения и репертуара лексико-грамматических средств с увеличением объема - 4 - 5 реплик со стороны каждого собеседника.</w:t>
            </w:r>
          </w:p>
          <w:p w:rsidR="009E05AA" w:rsidRDefault="009E05AA">
            <w:pPr>
              <w:pStyle w:val="ConsPlusNormal"/>
              <w:ind w:left="34"/>
              <w:jc w:val="both"/>
            </w:pPr>
            <w:r>
              <w:t>Развитие коммуникативных умений монологической речи (описание, в т.ч. характеристика, повествование): создание устных связных монологических высказываний; пересказ основного содержания прочитанного текста с опорой на картинки, фотографии и/или ключевые слова, план, вопросы с расширением тематики и репертуара лексико-грамматический средств с увеличением объема - 4 - 5 фраз.</w:t>
            </w:r>
          </w:p>
          <w:p w:rsidR="009E05AA" w:rsidRDefault="009E05AA">
            <w:pPr>
              <w:pStyle w:val="ConsPlusNormal"/>
              <w:ind w:left="34"/>
              <w:jc w:val="both"/>
            </w:pPr>
            <w:r>
              <w:t>Развитие умений воспроизводить наизусть тексты некоторых рифмовок, стихов, песен.</w:t>
            </w:r>
          </w:p>
          <w:p w:rsidR="009E05AA" w:rsidRDefault="009E05AA">
            <w:pPr>
              <w:pStyle w:val="ConsPlusNormal"/>
              <w:ind w:left="34"/>
              <w:jc w:val="both"/>
            </w:pPr>
            <w:r>
              <w:t>Формирование умения составлять собственное монологическое высказывание по аналогии; выражать свое отношение к предмету речи; запрашивать собеседника о его отношении к предмету речи.</w:t>
            </w:r>
          </w:p>
        </w:tc>
      </w:tr>
      <w:tr w:rsidR="009E05AA">
        <w:trPr>
          <w:trHeight w:val="276"/>
        </w:trPr>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vMerge w:val="restart"/>
            <w:tcBorders>
              <w:left w:val="single" w:sz="4" w:space="0" w:color="auto"/>
              <w:right w:val="single" w:sz="4" w:space="0" w:color="auto"/>
            </w:tcBorders>
          </w:tcPr>
          <w:p w:rsidR="009E05AA" w:rsidRDefault="009E05AA">
            <w:pPr>
              <w:pStyle w:val="ConsPlusNormal"/>
            </w:pPr>
            <w:r>
              <w:t>Аудирование</w:t>
            </w:r>
          </w:p>
          <w:p w:rsidR="009E05AA" w:rsidRDefault="009E05AA">
            <w:pPr>
              <w:pStyle w:val="ConsPlusNormal"/>
              <w:jc w:val="both"/>
            </w:pPr>
            <w:r>
              <w:t>Развитие умений воспринимать и понимать на слух речь учителя и одноклассников в процессе общения на уроке и вербально/невербально реагировать на услышанное.</w:t>
            </w:r>
          </w:p>
          <w:p w:rsidR="009E05AA" w:rsidRDefault="009E05AA">
            <w:pPr>
              <w:pStyle w:val="ConsPlusNormal"/>
              <w:jc w:val="both"/>
            </w:pPr>
            <w:r>
              <w:t>Развитие умений воспринимать и понимать на слух учебные и аутентичные адаптированные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и с пониманием запрашиваемой информации фактического характера с опорой на картинки/фотографии и без опоры, а также с использованием языковой догадки.</w:t>
            </w:r>
          </w:p>
          <w:p w:rsidR="009E05AA" w:rsidRDefault="009E05AA">
            <w:pPr>
              <w:pStyle w:val="ConsPlusNormal"/>
              <w:jc w:val="both"/>
            </w:pPr>
            <w:r>
              <w:t>Формирование восприятия и понимания на слух учебных и аутентичных адаптированных текстов, построенных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и с пониманием запрашиваемой информации без зрительных опоры.</w:t>
            </w:r>
          </w:p>
          <w:p w:rsidR="009E05AA" w:rsidRDefault="009E05AA">
            <w:pPr>
              <w:pStyle w:val="ConsPlusNormal"/>
              <w:jc w:val="both"/>
            </w:pPr>
            <w:r>
              <w:t>Расширение тематики текстов и репертуара лексико-грамматических средств.</w:t>
            </w:r>
          </w:p>
          <w:p w:rsidR="009E05AA" w:rsidRDefault="009E05AA">
            <w:pPr>
              <w:pStyle w:val="ConsPlusNormal"/>
              <w:jc w:val="both"/>
            </w:pPr>
            <w:r>
              <w:t>Тексты для аудирования: высказывания собеседников в ситуациях повседневного общения, диалог (беседа), сообщение информационного характера, рассказ, сказка и др.</w:t>
            </w:r>
          </w:p>
        </w:tc>
      </w:tr>
      <w:tr w:rsidR="009E05AA">
        <w:trPr>
          <w:trHeight w:val="276"/>
        </w:trPr>
        <w:tc>
          <w:tcPr>
            <w:tcW w:w="4251" w:type="dxa"/>
            <w:vMerge w:val="restart"/>
            <w:tcBorders>
              <w:left w:val="single" w:sz="4" w:space="0" w:color="auto"/>
              <w:bottom w:val="single" w:sz="4" w:space="0" w:color="auto"/>
              <w:right w:val="single" w:sz="4" w:space="0" w:color="auto"/>
            </w:tcBorders>
          </w:tcPr>
          <w:p w:rsidR="009E05AA" w:rsidRDefault="009E05AA">
            <w:pPr>
              <w:pStyle w:val="ConsPlusNormal"/>
              <w:jc w:val="both"/>
            </w:pPr>
            <w:r>
              <w:lastRenderedPageBreak/>
              <w:t>Языковые знания и навыки</w:t>
            </w:r>
          </w:p>
          <w:p w:rsidR="009E05AA" w:rsidRDefault="009E05AA">
            <w:pPr>
              <w:pStyle w:val="ConsPlusNormal"/>
              <w:jc w:val="both"/>
            </w:pPr>
            <w:r>
              <w:t>- правильно писать изученные слова;</w:t>
            </w:r>
          </w:p>
          <w:p w:rsidR="009E05AA" w:rsidRDefault="009E05AA">
            <w:pPr>
              <w:pStyle w:val="ConsPlusNormal"/>
              <w:jc w:val="both"/>
            </w:pPr>
            <w:r>
              <w:t>- правильно расставлять знаки препинания (точка, вопросительный знак, апостроф, запятая);</w:t>
            </w:r>
          </w:p>
          <w:p w:rsidR="009E05AA" w:rsidRDefault="009E05AA">
            <w:pPr>
              <w:pStyle w:val="ConsPlusNormal"/>
              <w:jc w:val="both"/>
            </w:pPr>
            <w:r>
              <w:t>- различать на слух и правильно произносить слова и фразы с соблюдением их ритмико-интонационных особенностей;</w:t>
            </w:r>
          </w:p>
          <w:p w:rsidR="009E05AA" w:rsidRDefault="009E05AA">
            <w:pPr>
              <w:pStyle w:val="ConsPlusNormal"/>
              <w:jc w:val="both"/>
            </w:pPr>
            <w:r>
              <w:t>- читать новые слова согласно основным правилам чтения;</w:t>
            </w:r>
          </w:p>
          <w:p w:rsidR="009E05AA" w:rsidRDefault="009E05AA">
            <w:pPr>
              <w:pStyle w:val="ConsPlusNormal"/>
              <w:jc w:val="both"/>
            </w:pPr>
            <w:r>
              <w:t>- читать вслух текст объемом до 80 слов, построенный на изученном языковом материале, с соблюдением правил чтения и соответствующей интонацией;</w:t>
            </w:r>
          </w:p>
          <w:p w:rsidR="009E05AA" w:rsidRDefault="009E05AA">
            <w:pPr>
              <w:pStyle w:val="ConsPlusNormal"/>
              <w:jc w:val="both"/>
            </w:pPr>
            <w:r>
              <w:lastRenderedPageBreak/>
              <w:t>- распознавать и употреблять в письменном и звучащем тексте не менее 500 лексических единиц, включая 350 лексических единиц, освоенных в предшествующие годы обучения;</w:t>
            </w:r>
          </w:p>
          <w:p w:rsidR="009E05AA" w:rsidRDefault="009E05AA">
            <w:pPr>
              <w:pStyle w:val="ConsPlusNormal"/>
              <w:jc w:val="both"/>
            </w:pPr>
            <w:r>
              <w:t>- распознавать и образовывать родственные слова с использованием основных способов словообразования (аффиксации, словосложения, конверсии);</w:t>
            </w:r>
          </w:p>
          <w:p w:rsidR="009E05AA" w:rsidRDefault="009E05AA">
            <w:pPr>
              <w:pStyle w:val="ConsPlusNormal"/>
              <w:jc w:val="both"/>
            </w:pPr>
            <w:r>
              <w:t>- распознавать и употреблять в устной и письменной речи синтаксические конструкции и морфологические формы немецкого языка с учетом указанного тематического содержания.</w:t>
            </w:r>
          </w:p>
          <w:p w:rsidR="009E05AA" w:rsidRDefault="009E05AA">
            <w:pPr>
              <w:pStyle w:val="ConsPlusNormal"/>
              <w:jc w:val="both"/>
            </w:pPr>
            <w:r>
              <w:t>Социокультурные знания и умения</w:t>
            </w:r>
          </w:p>
          <w:p w:rsidR="009E05AA" w:rsidRDefault="009E05AA">
            <w:pPr>
              <w:pStyle w:val="ConsPlusNormal"/>
              <w:jc w:val="both"/>
            </w:pPr>
            <w:r>
              <w:t>- использовать отдельные социокультурные элементы речевого поведенческого этикета в немецкоязычной среде в некоторых ситуациях общения;</w:t>
            </w:r>
          </w:p>
          <w:p w:rsidR="009E05AA" w:rsidRDefault="009E05AA">
            <w:pPr>
              <w:pStyle w:val="ConsPlusNormal"/>
              <w:jc w:val="both"/>
            </w:pPr>
            <w:r>
              <w:t>- соблюдать правила оформления личного письма, принятые в стране/странах изучаемого языка</w:t>
            </w:r>
          </w:p>
          <w:p w:rsidR="009E05AA" w:rsidRDefault="009E05AA">
            <w:pPr>
              <w:pStyle w:val="ConsPlusNormal"/>
              <w:jc w:val="both"/>
            </w:pPr>
            <w:r>
              <w:t>- кратко представлять свою страну и страну/страны изучаемого языка на немецком языке.</w:t>
            </w:r>
          </w:p>
        </w:tc>
        <w:tc>
          <w:tcPr>
            <w:tcW w:w="9354" w:type="dxa"/>
            <w:vMerge/>
            <w:tcBorders>
              <w:left w:val="single" w:sz="4" w:space="0" w:color="auto"/>
              <w:right w:val="single" w:sz="4" w:space="0" w:color="auto"/>
            </w:tcBorders>
          </w:tcPr>
          <w:p w:rsidR="009E05AA" w:rsidRDefault="009E05AA">
            <w:pPr>
              <w:pStyle w:val="ConsPlusNormal"/>
              <w:jc w:val="both"/>
            </w:pP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Чтение</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Техника чтения (соотнесение графического и звукового образа слова)</w:t>
            </w:r>
          </w:p>
          <w:p w:rsidR="009E05AA" w:rsidRDefault="009E05AA">
            <w:pPr>
              <w:pStyle w:val="ConsPlusNormal"/>
              <w:ind w:left="34"/>
            </w:pPr>
            <w:r>
              <w:t>Развитие умений и навыков осмысленного чтения вслух учебных и аутентичных адаптированных текстов, построенных на изученном языковом материале, с применением основных правил чтения и соответствующей интонацией с расширением тематики текстов и репертуара лексико-грамматических средств и с увеличением объема текста до 80 слов.</w:t>
            </w:r>
          </w:p>
          <w:p w:rsidR="009E05AA" w:rsidRDefault="009E05AA">
            <w:pPr>
              <w:pStyle w:val="ConsPlusNormal"/>
              <w:ind w:left="34"/>
            </w:pPr>
            <w:r>
              <w:t>Развитие умения чтения незнакомых слов с соблюдением основных правил чтения.</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Смысловое чтение</w:t>
            </w:r>
          </w:p>
          <w:p w:rsidR="009E05AA" w:rsidRDefault="009E05AA">
            <w:pPr>
              <w:pStyle w:val="ConsPlusNormal"/>
            </w:pPr>
            <w:r>
              <w:t xml:space="preserve">Развитие умений читать про себя и понимать аутентичные адаптированные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и с пониманием запрашиваемой информации с опорой на </w:t>
            </w:r>
            <w:r>
              <w:lastRenderedPageBreak/>
              <w:t>иллюстрации.</w:t>
            </w:r>
          </w:p>
          <w:p w:rsidR="009E05AA" w:rsidRDefault="009E05AA">
            <w:pPr>
              <w:pStyle w:val="ConsPlusNormal"/>
            </w:pPr>
            <w:r>
              <w:t>Расширение тематики текстов и репертуара лексико-грамматических средств; увеличение объема текстов до 160 слов.</w:t>
            </w:r>
          </w:p>
          <w:p w:rsidR="009E05AA" w:rsidRDefault="009E05AA">
            <w:pPr>
              <w:pStyle w:val="ConsPlusNormal"/>
            </w:pPr>
            <w:r>
              <w:t>Формирование умения прогнозировать содержание текста на основе заголовка.</w:t>
            </w:r>
          </w:p>
          <w:p w:rsidR="009E05AA" w:rsidRDefault="009E05AA">
            <w:pPr>
              <w:pStyle w:val="ConsPlusNormal"/>
              <w:ind w:left="34"/>
              <w:jc w:val="both"/>
            </w:pPr>
            <w:r>
              <w:t>Формирование умений читать и понимать информацию, представленную в таблице.</w:t>
            </w:r>
          </w:p>
          <w:p w:rsidR="009E05AA" w:rsidRDefault="009E05AA">
            <w:pPr>
              <w:pStyle w:val="ConsPlusNormal"/>
            </w:pPr>
            <w:r>
              <w:t>Тексты для чтения: беседа в ситуациях повседневного общения; рассказ-описание, рассказ-повествование; сказка; отрывок из статьи научно-популярного характера; сообщение информационного характера; личное письмо; объявление; меню и др.</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Письмо</w:t>
            </w:r>
          </w:p>
          <w:p w:rsidR="009E05AA" w:rsidRDefault="009E05AA">
            <w:pPr>
              <w:pStyle w:val="ConsPlusNormal"/>
              <w:ind w:left="34"/>
            </w:pPr>
            <w:r>
              <w:t>Развитие умений письменной речи в рамках расширения тематического содержания: списывание изучаемых слов, заполнение пропусков в тексте словами, дописывание предложений; заполнять простые формуляры и анкеты с указанием личной информации: имя, возраст, местожительство (страна проживания, город), любимые занятия и т.д.; писать поздравления с днем рождения, Новым годом, Рождеством с выражением пожеланий с опорой на образец.</w:t>
            </w:r>
          </w:p>
          <w:p w:rsidR="009E05AA" w:rsidRDefault="009E05AA">
            <w:pPr>
              <w:pStyle w:val="ConsPlusNormal"/>
              <w:ind w:left="34"/>
            </w:pPr>
            <w:r>
              <w:t>Формирование умений писать краткое личное письмо (в т.ч. электронное) в ответ на письмо-стимул с опорой на образец с соблюдением правил оформления личного письма (обращение, благодарность, завершающая фраза, подпись) объемом до 50 слов.</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Языковые знания и навыки</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Орфография и пунктуация</w:t>
            </w:r>
          </w:p>
          <w:p w:rsidR="009E05AA" w:rsidRDefault="009E05AA">
            <w:pPr>
              <w:pStyle w:val="ConsPlusNormal"/>
            </w:pPr>
            <w:r>
              <w:t>Развитие навыков правильного написания изученных слов и правильного использования знаков препинания (точка, вопросительный знак).</w:t>
            </w:r>
          </w:p>
          <w:p w:rsidR="009E05AA" w:rsidRDefault="009E05AA">
            <w:pPr>
              <w:pStyle w:val="ConsPlusNormal"/>
            </w:pPr>
            <w:r>
              <w:t>Формирование навыка правильного пунктуационного оформления личного письма, использования запятой при перечислении.</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Фонетическая сторона речи</w:t>
            </w:r>
          </w:p>
          <w:p w:rsidR="009E05AA" w:rsidRDefault="009E05AA">
            <w:pPr>
              <w:pStyle w:val="ConsPlusNormal"/>
            </w:pPr>
            <w:r>
              <w:t xml:space="preserve">Развитие навыков различения на слух и адекватного, без ошибок, ведущих к сбою в коммуникации, произнесения слов с соблюдением правильного ударения; повествовательных, вопросительных и побудительных предложений с соблюдением их основных ритмико-интонационных особенностей, в том числе с соблюдением правила </w:t>
            </w:r>
            <w:r>
              <w:lastRenderedPageBreak/>
              <w:t>отсутствия фразового ударения на служебных словах, с расширением тематики и репертуара лексико-грамматических средств.</w:t>
            </w:r>
          </w:p>
          <w:p w:rsidR="009E05AA" w:rsidRDefault="009E05AA">
            <w:pPr>
              <w:pStyle w:val="ConsPlusNormal"/>
            </w:pPr>
            <w:r>
              <w:t>Развитие навыков чтения вслух учебных и аутентичных адаптированных текстов, построенных на изученном языковом материале, с соблюдением правил чтения и соответствующей интонации, демонстрирующей понимание текста (объем текста для чтения вслух до 70 слов).</w:t>
            </w:r>
          </w:p>
          <w:p w:rsidR="009E05AA" w:rsidRDefault="009E05AA">
            <w:pPr>
              <w:pStyle w:val="ConsPlusNormal"/>
            </w:pPr>
            <w:r>
              <w:t>Формирование навыка правильного интонационного оформления перечисления.</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Лексическая сторона речи (не менее 150 новых лексических единиц)</w:t>
            </w:r>
          </w:p>
          <w:p w:rsidR="009E05AA" w:rsidRDefault="009E05AA">
            <w:pPr>
              <w:pStyle w:val="ConsPlusNormal"/>
              <w:ind w:left="34"/>
            </w:pPr>
            <w:r>
              <w:t>Развитие навыков распознавания и употребления в устной и письменной речи слов, словосочетаний и речевых клише, обслуживающих ситуации общения в рамках тематики, предусмотренной на третьем году обучения; навыков образования новых слов при помощи аффиксации и словосложения; распознавания и употребления интернациональные слова;</w:t>
            </w:r>
          </w:p>
          <w:p w:rsidR="009E05AA" w:rsidRDefault="009E05AA">
            <w:pPr>
              <w:pStyle w:val="ConsPlusNormal"/>
              <w:ind w:left="34"/>
            </w:pPr>
            <w:r>
              <w:t>Формирование навыков образования существительные, обозначающие профессии при помощи суффиксов -er (Arbeiter); образование порядковых числительных при помощи суффиксов -te, -ste.</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Грамматическая сторона речи</w:t>
            </w:r>
          </w:p>
          <w:p w:rsidR="009E05AA" w:rsidRDefault="009E05AA">
            <w:pPr>
              <w:pStyle w:val="ConsPlusNormal"/>
            </w:pPr>
            <w:r>
              <w:t>Развитие навыков распознавания и употребления в устной и письменной речи изученных синтаксических конструкций и морфологических форм немецкого языка с учетом расширения тематического содержания и репертуара лексико-грамматических средств.</w:t>
            </w:r>
          </w:p>
          <w:p w:rsidR="009E05AA" w:rsidRDefault="009E05AA">
            <w:pPr>
              <w:pStyle w:val="ConsPlusNormal"/>
              <w:jc w:val="both"/>
            </w:pPr>
            <w:r>
              <w:t xml:space="preserve">Формирование навыков распознавания и употребления следующих грамматических явлений: предложения с конструкцией Es gibt; простые предложения с однородными членами (союз oder); сложносочиненные предложения с сочинительными союзами und, aber, oder; глаголы haben и sein в </w:t>
            </w:r>
            <w:r w:rsidR="00924151">
              <w:rPr>
                <w:noProof/>
                <w:position w:val="-5"/>
              </w:rPr>
              <w:drawing>
                <wp:inline distT="0" distB="0" distL="0" distR="0">
                  <wp:extent cx="739775" cy="222885"/>
                  <wp:effectExtent l="19050" t="0" r="317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1"/>
                          <a:srcRect/>
                          <a:stretch>
                            <a:fillRect/>
                          </a:stretch>
                        </pic:blipFill>
                        <pic:spPr bwMode="auto">
                          <a:xfrm>
                            <a:off x="0" y="0"/>
                            <a:ext cx="739775" cy="222885"/>
                          </a:xfrm>
                          <a:prstGeom prst="rect">
                            <a:avLst/>
                          </a:prstGeom>
                          <a:noFill/>
                          <a:ln w="9525">
                            <a:noFill/>
                            <a:miter lim="800000"/>
                            <a:headEnd/>
                            <a:tailEnd/>
                          </a:ln>
                        </pic:spPr>
                      </pic:pic>
                    </a:graphicData>
                  </a:graphic>
                </wp:inline>
              </w:drawing>
            </w:r>
            <w:r>
              <w:t xml:space="preserve"> прилагательные и наречия в положительной, сравнительной и превосходной степенях; личные местоимения в винительном и дательном падежах; количественные (до 100) и порядковые (до 31) числительные; наиболее употребительные предлоги для выражения временных и пространственных отношений (употребляемые с дательным и винительным падежами).</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Социокультурные знания и умения</w:t>
            </w:r>
          </w:p>
          <w:p w:rsidR="009E05AA" w:rsidRDefault="009E05AA">
            <w:pPr>
              <w:pStyle w:val="ConsPlusNormal"/>
            </w:pPr>
            <w:r>
              <w:lastRenderedPageBreak/>
              <w:t>Развитие знаний и умений применять элементарные нормы речевого и неречевого поведения, принятые в немецкоязычных странах (приветствие, прощание, знакомство, выражение благодарности, извинение, разговор по телефону, поздравление с днем рождения, Новым годом, Рождеством).</w:t>
            </w:r>
          </w:p>
          <w:p w:rsidR="009E05AA" w:rsidRDefault="009E05AA">
            <w:pPr>
              <w:pStyle w:val="ConsPlusNormal"/>
            </w:pPr>
            <w:r>
              <w:t>Формирование умения использовать правила речевого этикета при оформлении текста личного письма (в т.ч. электронного).</w:t>
            </w:r>
          </w:p>
          <w:p w:rsidR="009E05AA" w:rsidRDefault="009E05AA">
            <w:pPr>
              <w:pStyle w:val="ConsPlusNormal"/>
            </w:pPr>
            <w:r>
              <w:t>Расширение знаний о своей стране и стране/странах изучаемого языка, их столицах, некоторых культурных явлениях (праздники, традиции, достопримечательности). Расширение знакомства с некоторыми произведениями детского фольклора (рифмовки, стихи, песни) и детской литературы. Расширение знакомства с жизнью ровесников в немецкоязычных странах.</w:t>
            </w:r>
          </w:p>
          <w:p w:rsidR="009E05AA" w:rsidRDefault="009E05AA">
            <w:pPr>
              <w:pStyle w:val="ConsPlusNormal"/>
            </w:pPr>
            <w:r>
              <w:t>Формирование умения кратко представлять родную страну и страну/страны изучаемого языка.</w:t>
            </w:r>
          </w:p>
        </w:tc>
      </w:tr>
      <w:tr w:rsidR="009E05AA" w:rsidRPr="00025D36">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bottom w:val="single" w:sz="4" w:space="0" w:color="auto"/>
              <w:right w:val="single" w:sz="4" w:space="0" w:color="auto"/>
            </w:tcBorders>
          </w:tcPr>
          <w:p w:rsidR="009E05AA" w:rsidRPr="00025D36" w:rsidRDefault="009E05AA">
            <w:pPr>
              <w:pStyle w:val="ConsPlusNormal"/>
              <w:jc w:val="both"/>
              <w:rPr>
                <w:lang w:val="en-US"/>
              </w:rPr>
            </w:pPr>
            <w:r>
              <w:t>Основные</w:t>
            </w:r>
            <w:r w:rsidRPr="00025D36">
              <w:rPr>
                <w:lang w:val="en-US"/>
              </w:rPr>
              <w:t xml:space="preserve"> </w:t>
            </w:r>
            <w:r>
              <w:t>речевые</w:t>
            </w:r>
            <w:r w:rsidRPr="00025D36">
              <w:rPr>
                <w:lang w:val="en-US"/>
              </w:rPr>
              <w:t xml:space="preserve"> </w:t>
            </w:r>
            <w:r>
              <w:t>образцы</w:t>
            </w:r>
          </w:p>
          <w:p w:rsidR="009E05AA" w:rsidRPr="00025D36" w:rsidRDefault="009E05AA">
            <w:pPr>
              <w:pStyle w:val="ConsPlusNormal"/>
              <w:ind w:left="567"/>
              <w:jc w:val="both"/>
              <w:rPr>
                <w:lang w:val="en-US"/>
              </w:rPr>
            </w:pPr>
            <w:r w:rsidRPr="00025D36">
              <w:rPr>
                <w:lang w:val="en-US"/>
              </w:rPr>
              <w:t>- Ich war in den Ferien im Dorf.</w:t>
            </w:r>
          </w:p>
          <w:p w:rsidR="009E05AA" w:rsidRPr="00025D36" w:rsidRDefault="009E05AA">
            <w:pPr>
              <w:pStyle w:val="ConsPlusNormal"/>
              <w:ind w:left="567"/>
              <w:jc w:val="both"/>
              <w:rPr>
                <w:lang w:val="en-US"/>
              </w:rPr>
            </w:pPr>
            <w:r w:rsidRPr="00025D36">
              <w:rPr>
                <w:lang w:val="en-US"/>
              </w:rPr>
              <w:t>- Wir hatten gestern zwei Stunden.</w:t>
            </w:r>
          </w:p>
          <w:p w:rsidR="009E05AA" w:rsidRPr="00025D36" w:rsidRDefault="009E05AA">
            <w:pPr>
              <w:pStyle w:val="ConsPlusNormal"/>
              <w:ind w:left="567"/>
              <w:jc w:val="both"/>
              <w:rPr>
                <w:lang w:val="en-US"/>
              </w:rPr>
            </w:pPr>
            <w:r w:rsidRPr="00025D36">
              <w:rPr>
                <w:lang w:val="en-US"/>
              </w:rPr>
              <w:t>- In der Wohnung gibt es ein Kinderzimmer. Im Schlafzimmer gibt es viele Spielzeuge.</w:t>
            </w:r>
          </w:p>
          <w:p w:rsidR="009E05AA" w:rsidRPr="00025D36" w:rsidRDefault="009E05AA">
            <w:pPr>
              <w:pStyle w:val="ConsPlusNormal"/>
              <w:ind w:left="567"/>
              <w:jc w:val="both"/>
              <w:rPr>
                <w:lang w:val="en-US"/>
              </w:rPr>
            </w:pPr>
            <w:r w:rsidRPr="00025D36">
              <w:rPr>
                <w:lang w:val="en-US"/>
              </w:rPr>
              <w:t>- Wann beginnt die Stunde? Sie beginnt um 9 Uhr.</w:t>
            </w:r>
          </w:p>
          <w:p w:rsidR="009E05AA" w:rsidRPr="00025D36" w:rsidRDefault="009E05AA">
            <w:pPr>
              <w:pStyle w:val="ConsPlusNormal"/>
              <w:ind w:left="567"/>
              <w:jc w:val="both"/>
              <w:rPr>
                <w:lang w:val="en-US"/>
              </w:rPr>
            </w:pPr>
            <w:r w:rsidRPr="00025D36">
              <w:rPr>
                <w:lang w:val="en-US"/>
              </w:rPr>
              <w:t xml:space="preserve">- Welche </w:t>
            </w:r>
            <w:r w:rsidR="00924151">
              <w:rPr>
                <w:noProof/>
                <w:position w:val="-3"/>
              </w:rPr>
              <w:drawing>
                <wp:inline distT="0" distB="0" distL="0" distR="0">
                  <wp:extent cx="469265" cy="191135"/>
                  <wp:effectExtent l="19050" t="0" r="698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2"/>
                          <a:srcRect/>
                          <a:stretch>
                            <a:fillRect/>
                          </a:stretch>
                        </pic:blipFill>
                        <pic:spPr bwMode="auto">
                          <a:xfrm>
                            <a:off x="0" y="0"/>
                            <a:ext cx="469265" cy="191135"/>
                          </a:xfrm>
                          <a:prstGeom prst="rect">
                            <a:avLst/>
                          </a:prstGeom>
                          <a:noFill/>
                          <a:ln w="9525">
                            <a:noFill/>
                            <a:miter lim="800000"/>
                            <a:headEnd/>
                            <a:tailEnd/>
                          </a:ln>
                        </pic:spPr>
                      </pic:pic>
                    </a:graphicData>
                  </a:graphic>
                </wp:inline>
              </w:drawing>
            </w:r>
            <w:r w:rsidRPr="00025D36">
              <w:rPr>
                <w:lang w:val="en-US"/>
              </w:rPr>
              <w:t xml:space="preserve"> hast du im Stundenplan?</w:t>
            </w:r>
          </w:p>
          <w:p w:rsidR="009E05AA" w:rsidRPr="00025D36" w:rsidRDefault="009E05AA">
            <w:pPr>
              <w:pStyle w:val="ConsPlusNormal"/>
              <w:ind w:left="567"/>
              <w:jc w:val="both"/>
              <w:rPr>
                <w:lang w:val="en-US"/>
              </w:rPr>
            </w:pPr>
            <w:r w:rsidRPr="00025D36">
              <w:rPr>
                <w:lang w:val="en-US"/>
              </w:rPr>
              <w:t>- Die erste Stunde ist Mathe.</w:t>
            </w:r>
          </w:p>
          <w:p w:rsidR="009E05AA" w:rsidRPr="00025D36" w:rsidRDefault="009E05AA">
            <w:pPr>
              <w:pStyle w:val="ConsPlusNormal"/>
              <w:ind w:left="567"/>
              <w:jc w:val="both"/>
              <w:rPr>
                <w:lang w:val="en-US"/>
              </w:rPr>
            </w:pPr>
            <w:r w:rsidRPr="00025D36">
              <w:rPr>
                <w:lang w:val="en-US"/>
              </w:rPr>
              <w:t>- Die Schule beginnt am ersten September.</w:t>
            </w:r>
          </w:p>
          <w:p w:rsidR="009E05AA" w:rsidRPr="00025D36" w:rsidRDefault="009E05AA">
            <w:pPr>
              <w:pStyle w:val="ConsPlusNormal"/>
              <w:ind w:left="567"/>
              <w:jc w:val="both"/>
              <w:rPr>
                <w:lang w:val="en-US"/>
              </w:rPr>
            </w:pPr>
            <w:r w:rsidRPr="00025D36">
              <w:rPr>
                <w:lang w:val="en-US"/>
              </w:rPr>
              <w:t>- Wir malen einen Garten. Wir malen ihn.</w:t>
            </w:r>
          </w:p>
          <w:p w:rsidR="009E05AA" w:rsidRPr="00025D36" w:rsidRDefault="009E05AA">
            <w:pPr>
              <w:pStyle w:val="ConsPlusNormal"/>
              <w:ind w:left="567"/>
              <w:jc w:val="both"/>
              <w:rPr>
                <w:lang w:val="en-US"/>
              </w:rPr>
            </w:pPr>
            <w:r w:rsidRPr="00025D36">
              <w:rPr>
                <w:lang w:val="en-US"/>
              </w:rPr>
              <w:t>- Wie geht es dir? Mir geht es gut.</w:t>
            </w:r>
          </w:p>
          <w:p w:rsidR="009E05AA" w:rsidRPr="00025D36" w:rsidRDefault="009E05AA">
            <w:pPr>
              <w:pStyle w:val="ConsPlusNormal"/>
              <w:ind w:left="567"/>
              <w:jc w:val="both"/>
              <w:rPr>
                <w:lang w:val="en-US"/>
              </w:rPr>
            </w:pPr>
            <w:r w:rsidRPr="00025D36">
              <w:rPr>
                <w:lang w:val="en-US"/>
              </w:rPr>
              <w:t>- Ich kann schnell laufen. Ben kann schneller laufen und Andreas kann am schnellsten laufen.</w:t>
            </w:r>
          </w:p>
          <w:p w:rsidR="009E05AA" w:rsidRPr="00025D36" w:rsidRDefault="009E05AA">
            <w:pPr>
              <w:pStyle w:val="ConsPlusNormal"/>
              <w:ind w:left="567"/>
              <w:jc w:val="both"/>
              <w:rPr>
                <w:lang w:val="en-US"/>
              </w:rPr>
            </w:pPr>
            <w:r w:rsidRPr="00025D36">
              <w:rPr>
                <w:lang w:val="en-US"/>
              </w:rPr>
              <w:t>- Wir bleiben heute zu Hause, denn das Wetter ist sehr schlecht.</w:t>
            </w:r>
          </w:p>
          <w:p w:rsidR="009E05AA" w:rsidRPr="00025D36" w:rsidRDefault="009E05AA">
            <w:pPr>
              <w:pStyle w:val="ConsPlusNormal"/>
              <w:ind w:left="567"/>
              <w:jc w:val="both"/>
              <w:rPr>
                <w:lang w:val="en-US"/>
              </w:rPr>
            </w:pPr>
            <w:r w:rsidRPr="00025D36">
              <w:rPr>
                <w:lang w:val="en-US"/>
              </w:rPr>
              <w:t>- Sie kann sauber machen, aber sie kann nicht kochen.</w:t>
            </w:r>
          </w:p>
          <w:p w:rsidR="009E05AA" w:rsidRPr="00025D36" w:rsidRDefault="009E05AA">
            <w:pPr>
              <w:pStyle w:val="ConsPlusNormal"/>
              <w:ind w:left="567"/>
              <w:jc w:val="both"/>
              <w:rPr>
                <w:lang w:val="en-US"/>
              </w:rPr>
            </w:pPr>
            <w:r w:rsidRPr="00025D36">
              <w:rPr>
                <w:lang w:val="en-US"/>
              </w:rPr>
              <w:t>- Ich lese ein Buch oder wir gehen in den Park.</w:t>
            </w:r>
          </w:p>
        </w:tc>
      </w:tr>
    </w:tbl>
    <w:p w:rsidR="009E05AA" w:rsidRPr="00025D36" w:rsidRDefault="009E05AA">
      <w:pPr>
        <w:pStyle w:val="ConsPlusNormal"/>
        <w:ind w:firstLine="540"/>
        <w:jc w:val="both"/>
        <w:rPr>
          <w:lang w:val="en-US"/>
        </w:rPr>
      </w:pPr>
    </w:p>
    <w:p w:rsidR="009E05AA" w:rsidRDefault="009E05AA">
      <w:pPr>
        <w:pStyle w:val="ConsPlusTitle"/>
        <w:jc w:val="center"/>
        <w:outlineLvl w:val="3"/>
      </w:pPr>
      <w:r>
        <w:t>Предметные результаты освоения и содержание</w:t>
      </w:r>
    </w:p>
    <w:p w:rsidR="009E05AA" w:rsidRDefault="009E05AA">
      <w:pPr>
        <w:pStyle w:val="ConsPlusTitle"/>
        <w:jc w:val="center"/>
      </w:pPr>
      <w:r>
        <w:t>учебного предмета "Иностранный язык (французский)",</w:t>
      </w:r>
    </w:p>
    <w:p w:rsidR="009E05AA" w:rsidRDefault="009E05AA">
      <w:pPr>
        <w:pStyle w:val="ConsPlusTitle"/>
        <w:jc w:val="center"/>
      </w:pPr>
      <w:r>
        <w:lastRenderedPageBreak/>
        <w:t>распределенные по годам обучения</w:t>
      </w:r>
    </w:p>
    <w:p w:rsidR="009E05AA" w:rsidRDefault="009E05AA">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4251"/>
        <w:gridCol w:w="9354"/>
      </w:tblGrid>
      <w:tr w:rsidR="009E05AA">
        <w:tc>
          <w:tcPr>
            <w:tcW w:w="4251" w:type="dxa"/>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pPr>
            <w:r>
              <w:t>Предметные результаты освоения учебного предмета</w:t>
            </w:r>
          </w:p>
        </w:tc>
        <w:tc>
          <w:tcPr>
            <w:tcW w:w="9354" w:type="dxa"/>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pPr>
            <w:r>
              <w:t>Предметное содержание учебного предмета "Иностранный язык (французский)", распределенное по годам обучения</w:t>
            </w:r>
          </w:p>
        </w:tc>
      </w:tr>
      <w:tr w:rsidR="009E05AA">
        <w:tc>
          <w:tcPr>
            <w:tcW w:w="13605"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4"/>
            </w:pPr>
            <w:r>
              <w:t>Первый год обучения</w:t>
            </w:r>
          </w:p>
        </w:tc>
      </w:tr>
      <w:tr w:rsidR="009E05AA">
        <w:tc>
          <w:tcPr>
            <w:tcW w:w="4251" w:type="dxa"/>
            <w:vMerge w:val="restart"/>
            <w:tcBorders>
              <w:top w:val="single" w:sz="4" w:space="0" w:color="auto"/>
              <w:left w:val="single" w:sz="4" w:space="0" w:color="auto"/>
              <w:right w:val="single" w:sz="4" w:space="0" w:color="auto"/>
            </w:tcBorders>
          </w:tcPr>
          <w:p w:rsidR="009E05AA" w:rsidRDefault="009E05AA">
            <w:pPr>
              <w:pStyle w:val="ConsPlusNormal"/>
            </w:pPr>
            <w:r>
              <w:t>В результате первого года изучения учебного предмета "Иностранный язык (французский)" ученик научится:</w:t>
            </w:r>
          </w:p>
        </w:tc>
        <w:tc>
          <w:tcPr>
            <w:tcW w:w="9354" w:type="dxa"/>
            <w:tcBorders>
              <w:top w:val="single" w:sz="4" w:space="0" w:color="auto"/>
              <w:left w:val="single" w:sz="4" w:space="0" w:color="auto"/>
              <w:right w:val="single" w:sz="4" w:space="0" w:color="auto"/>
            </w:tcBorders>
          </w:tcPr>
          <w:p w:rsidR="009E05AA" w:rsidRDefault="009E05AA">
            <w:pPr>
              <w:pStyle w:val="ConsPlusNormal"/>
              <w:jc w:val="center"/>
            </w:pPr>
            <w:r>
              <w:t>Тематическое содержание</w:t>
            </w:r>
          </w:p>
        </w:tc>
      </w:tr>
      <w:tr w:rsidR="009E05AA">
        <w:trPr>
          <w:trHeight w:val="276"/>
        </w:trPr>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vMerge w:val="restart"/>
            <w:tcBorders>
              <w:left w:val="single" w:sz="4" w:space="0" w:color="auto"/>
              <w:right w:val="single" w:sz="4" w:space="0" w:color="auto"/>
            </w:tcBorders>
          </w:tcPr>
          <w:p w:rsidR="009E05AA" w:rsidRDefault="009E05AA">
            <w:pPr>
              <w:pStyle w:val="ConsPlusNormal"/>
              <w:jc w:val="both"/>
            </w:pPr>
            <w:r>
              <w:t>Мир моего "я". Приветствие. Знакомство. Моя семья. Мой день рождения.</w:t>
            </w:r>
          </w:p>
          <w:p w:rsidR="009E05AA" w:rsidRDefault="009E05AA">
            <w:pPr>
              <w:pStyle w:val="ConsPlusNormal"/>
              <w:jc w:val="both"/>
            </w:pPr>
            <w:r>
              <w:t>Мир моих увлечений. Любимый цвет, игрушка, игра. Любимые занятия. Мой питомец. Выходной день (в цирке, зоопарке).</w:t>
            </w:r>
          </w:p>
          <w:p w:rsidR="009E05AA" w:rsidRDefault="009E05AA">
            <w:pPr>
              <w:pStyle w:val="ConsPlusNormal"/>
              <w:jc w:val="both"/>
            </w:pPr>
            <w:r>
              <w:t>Мир вокруг меня. Моя любимая еда. Моя школа. Мои друзья. Моя малая родина (город, село).</w:t>
            </w:r>
          </w:p>
          <w:p w:rsidR="009E05AA" w:rsidRDefault="009E05AA">
            <w:pPr>
              <w:pStyle w:val="ConsPlusNormal"/>
              <w:jc w:val="both"/>
            </w:pPr>
            <w:r>
              <w:t>Россия и страны изучаемого языка. Названия России и стран изучаемого языка; их столиц. Произведения детского фольклора. Литературные персонажи детских книг. Национальные праздники.</w:t>
            </w:r>
          </w:p>
        </w:tc>
      </w:tr>
      <w:tr w:rsidR="009E05AA">
        <w:trPr>
          <w:trHeight w:val="276"/>
        </w:trPr>
        <w:tc>
          <w:tcPr>
            <w:tcW w:w="4251" w:type="dxa"/>
            <w:vMerge w:val="restart"/>
            <w:tcBorders>
              <w:left w:val="single" w:sz="4" w:space="0" w:color="auto"/>
              <w:right w:val="single" w:sz="4" w:space="0" w:color="auto"/>
            </w:tcBorders>
          </w:tcPr>
          <w:p w:rsidR="009E05AA" w:rsidRDefault="009E05AA">
            <w:pPr>
              <w:pStyle w:val="ConsPlusNormal"/>
            </w:pPr>
            <w:r>
              <w:t>Коммуникативные умения</w:t>
            </w:r>
          </w:p>
          <w:p w:rsidR="009E05AA" w:rsidRDefault="009E05AA">
            <w:pPr>
              <w:pStyle w:val="ConsPlusNormal"/>
            </w:pPr>
            <w:r>
              <w:t>- вести диалог этикетного характера и диалог-расспрос в объеме не менее 3-х реплик со стороны каждого собеседника;</w:t>
            </w:r>
          </w:p>
          <w:p w:rsidR="009E05AA" w:rsidRDefault="009E05AA">
            <w:pPr>
              <w:pStyle w:val="ConsPlusNormal"/>
            </w:pPr>
            <w:r>
              <w:t>- воспроизводить и создавать устные монологические высказывания объемом не менее 3-х фраз в рамках изучаемой тематики;</w:t>
            </w:r>
          </w:p>
          <w:p w:rsidR="009E05AA" w:rsidRDefault="009E05AA">
            <w:pPr>
              <w:pStyle w:val="ConsPlusNormal"/>
            </w:pPr>
            <w:r>
              <w:t>- воспринимать на слух и понимать инструкции учителя в ходе ведения урока и выполнять их;</w:t>
            </w:r>
          </w:p>
          <w:p w:rsidR="009E05AA" w:rsidRDefault="009E05AA">
            <w:pPr>
              <w:pStyle w:val="ConsPlusNormal"/>
            </w:pPr>
            <w:r>
              <w:t>- воспринимать на слух звучащие до 40 секунд учебные тексты диалогического и монологического характера, построенные на изученном языковом материале, понимать их основное содержание и запрашиваемую информацию;</w:t>
            </w:r>
          </w:p>
          <w:p w:rsidR="009E05AA" w:rsidRDefault="009E05AA">
            <w:pPr>
              <w:pStyle w:val="ConsPlusNormal"/>
            </w:pPr>
            <w:r>
              <w:t xml:space="preserve">- читать вслух учебные тексты объемом до 60 слов, построенных на изученном </w:t>
            </w:r>
            <w:r>
              <w:lastRenderedPageBreak/>
              <w:t>языковом материале, с соблюдением правил чтения и соответствующей интонацией;</w:t>
            </w:r>
          </w:p>
          <w:p w:rsidR="009E05AA" w:rsidRDefault="009E05AA">
            <w:pPr>
              <w:pStyle w:val="ConsPlusNormal"/>
            </w:pPr>
            <w:r>
              <w:t>- читать про себя и понимать основное содержание и запрашиваемую информацию в учебных текстах, построенных на изученном языковом материале, объемом до 80 слов;</w:t>
            </w:r>
          </w:p>
          <w:p w:rsidR="009E05AA" w:rsidRDefault="009E05AA">
            <w:pPr>
              <w:pStyle w:val="ConsPlusNormal"/>
            </w:pPr>
            <w:r>
              <w:t>- заполнять простые формуляры;</w:t>
            </w:r>
          </w:p>
          <w:p w:rsidR="009E05AA" w:rsidRDefault="009E05AA">
            <w:pPr>
              <w:pStyle w:val="ConsPlusNormal"/>
            </w:pPr>
            <w:r>
              <w:t>писать поздравление с Новым годом и днем рождения с опорой на образец.</w:t>
            </w:r>
          </w:p>
        </w:tc>
        <w:tc>
          <w:tcPr>
            <w:tcW w:w="9354" w:type="dxa"/>
            <w:vMerge/>
            <w:tcBorders>
              <w:left w:val="single" w:sz="4" w:space="0" w:color="auto"/>
              <w:right w:val="single" w:sz="4" w:space="0" w:color="auto"/>
            </w:tcBorders>
          </w:tcPr>
          <w:p w:rsidR="009E05AA" w:rsidRDefault="009E05AA">
            <w:pPr>
              <w:pStyle w:val="ConsPlusNormal"/>
            </w:pP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center"/>
            </w:pPr>
            <w:r>
              <w:t>Коммуникативные умения</w:t>
            </w: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Говорение</w:t>
            </w:r>
          </w:p>
          <w:p w:rsidR="009E05AA" w:rsidRDefault="009E05AA">
            <w:pPr>
              <w:pStyle w:val="ConsPlusNormal"/>
              <w:jc w:val="both"/>
            </w:pPr>
            <w:r>
              <w:t>Формирование умений вести диалог этикетного характера: приветствие и ответ на приветствие, знакомство, прощание, поздравление и благодарность за поздравление, извинение, а также диалог-расспрос и диалог-побуждение к действию в рамках изучаемой тематики с соблюдением норм речевого этикета в объеме не менее 3-х реплик со стороны каждого собеседника.</w:t>
            </w:r>
          </w:p>
          <w:p w:rsidR="009E05AA" w:rsidRDefault="009E05AA">
            <w:pPr>
              <w:pStyle w:val="ConsPlusNormal"/>
              <w:jc w:val="both"/>
            </w:pPr>
            <w:r>
              <w:t>Формирование умений воспроизводить и создавать устные монологические высказывания в рамках изучаемой тематики в объеме не менее 3-х фраз с опорой на картинки/фотографии, вопросы, ключевые слова.</w:t>
            </w:r>
          </w:p>
          <w:p w:rsidR="009E05AA" w:rsidRDefault="009E05AA">
            <w:pPr>
              <w:pStyle w:val="ConsPlusNormal"/>
              <w:jc w:val="both"/>
            </w:pPr>
            <w:r>
              <w:t>Формирование умений воспроизводить наизусть тексты некоторых рифмовок, стихов, песен.</w:t>
            </w: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Аудирование</w:t>
            </w:r>
          </w:p>
          <w:p w:rsidR="009E05AA" w:rsidRDefault="009E05AA">
            <w:pPr>
              <w:pStyle w:val="ConsPlusNormal"/>
              <w:jc w:val="both"/>
            </w:pPr>
            <w:r>
              <w:lastRenderedPageBreak/>
              <w:t>Формирование умений понимать и выполнять инструкции учителя в ходе ведения урока.</w:t>
            </w:r>
          </w:p>
          <w:p w:rsidR="009E05AA" w:rsidRDefault="009E05AA">
            <w:pPr>
              <w:pStyle w:val="ConsPlusNormal"/>
              <w:jc w:val="both"/>
            </w:pPr>
            <w:r>
              <w:t>Формирование умений воспринимать на слух звучащие до 40 секунд учебные тексты диалогического и монологического характера, построенные на изученном языковом материале, и понимать их основное содержание (основную тему и главные факты/события) и запрашиваемую информацию фактического характера (имя, возраст, любимое занятие, цвет и т.д.) с опорой на картинки/фотографии, а также с использованием языковой догадки.</w:t>
            </w:r>
          </w:p>
        </w:tc>
      </w:tr>
      <w:tr w:rsidR="009E05AA">
        <w:trPr>
          <w:trHeight w:val="276"/>
        </w:trPr>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vMerge w:val="restart"/>
            <w:tcBorders>
              <w:left w:val="single" w:sz="4" w:space="0" w:color="auto"/>
              <w:right w:val="single" w:sz="4" w:space="0" w:color="auto"/>
            </w:tcBorders>
          </w:tcPr>
          <w:p w:rsidR="009E05AA" w:rsidRDefault="009E05AA">
            <w:pPr>
              <w:pStyle w:val="ConsPlusNormal"/>
              <w:jc w:val="both"/>
            </w:pPr>
            <w:r>
              <w:t>Чтение</w:t>
            </w:r>
          </w:p>
          <w:p w:rsidR="009E05AA" w:rsidRDefault="009E05AA">
            <w:pPr>
              <w:pStyle w:val="ConsPlusNormal"/>
              <w:jc w:val="both"/>
            </w:pPr>
            <w:r>
              <w:t>Техника чтения (соотнесение графического и звукового образа слова)</w:t>
            </w:r>
          </w:p>
          <w:p w:rsidR="009E05AA" w:rsidRDefault="009E05AA">
            <w:pPr>
              <w:pStyle w:val="ConsPlusNormal"/>
              <w:jc w:val="both"/>
            </w:pPr>
            <w:r>
              <w:t>Формирование умений и навыков осмысленного чтения вслух чтения текстов объемом до 60 слов диалогического и монологического характера, построенных на изученном языковом материале с соблюдением правил чтения, правил ударения в изолированном слове и ритмической группе и соответствующей интонации.</w:t>
            </w:r>
          </w:p>
          <w:p w:rsidR="009E05AA" w:rsidRDefault="009E05AA">
            <w:pPr>
              <w:pStyle w:val="ConsPlusNormal"/>
              <w:jc w:val="both"/>
            </w:pPr>
            <w:r>
              <w:t>Освоение правил чтения основных буквосочетаний.</w:t>
            </w:r>
          </w:p>
          <w:p w:rsidR="009E05AA" w:rsidRDefault="009E05AA">
            <w:pPr>
              <w:pStyle w:val="ConsPlusNormal"/>
              <w:jc w:val="both"/>
            </w:pPr>
            <w:r>
              <w:t>Вычленение некоторых звукобуквенных сочетаний при анализе знакомых слов.</w:t>
            </w:r>
          </w:p>
        </w:tc>
      </w:tr>
      <w:tr w:rsidR="009E05AA">
        <w:trPr>
          <w:trHeight w:val="276"/>
        </w:trPr>
        <w:tc>
          <w:tcPr>
            <w:tcW w:w="4251" w:type="dxa"/>
            <w:vMerge w:val="restart"/>
            <w:tcBorders>
              <w:left w:val="single" w:sz="4" w:space="0" w:color="auto"/>
              <w:bottom w:val="single" w:sz="4" w:space="0" w:color="auto"/>
              <w:right w:val="single" w:sz="4" w:space="0" w:color="auto"/>
            </w:tcBorders>
          </w:tcPr>
          <w:p w:rsidR="009E05AA" w:rsidRDefault="009E05AA">
            <w:pPr>
              <w:pStyle w:val="ConsPlusNormal"/>
            </w:pPr>
            <w:r>
              <w:t>Языковые знания и навыки</w:t>
            </w:r>
          </w:p>
          <w:p w:rsidR="009E05AA" w:rsidRDefault="009E05AA">
            <w:pPr>
              <w:pStyle w:val="ConsPlusNormal"/>
              <w:ind w:left="33"/>
            </w:pPr>
            <w:r>
              <w:t>- правильно писать изученные слова;</w:t>
            </w:r>
          </w:p>
          <w:p w:rsidR="009E05AA" w:rsidRDefault="009E05AA">
            <w:pPr>
              <w:pStyle w:val="ConsPlusNormal"/>
              <w:ind w:left="33"/>
            </w:pPr>
            <w:r>
              <w:t>правильно расставлять знаки препинания (точка, вопросительный знак);</w:t>
            </w:r>
          </w:p>
          <w:p w:rsidR="009E05AA" w:rsidRDefault="009E05AA">
            <w:pPr>
              <w:pStyle w:val="ConsPlusNormal"/>
              <w:ind w:left="33"/>
            </w:pPr>
            <w:r>
              <w:t>- различать на слух и правильно произносить слова и фразы с соблюдением их ритмико-интонационных особенностей;</w:t>
            </w:r>
          </w:p>
          <w:p w:rsidR="009E05AA" w:rsidRDefault="009E05AA">
            <w:pPr>
              <w:pStyle w:val="ConsPlusNormal"/>
              <w:ind w:left="33"/>
            </w:pPr>
            <w:r>
              <w:t>- читать новые слова согласно основным правилам чтения;</w:t>
            </w:r>
          </w:p>
          <w:p w:rsidR="009E05AA" w:rsidRDefault="009E05AA">
            <w:pPr>
              <w:pStyle w:val="ConsPlusNormal"/>
              <w:ind w:left="33"/>
            </w:pPr>
            <w:r>
              <w:t>- распознавать и употреблять в устной и письменной речи не менее 200 лексических единиц;</w:t>
            </w:r>
          </w:p>
          <w:p w:rsidR="009E05AA" w:rsidRDefault="009E05AA">
            <w:pPr>
              <w:pStyle w:val="ConsPlusNormal"/>
              <w:ind w:left="33"/>
            </w:pPr>
            <w:r>
              <w:t>- распознавать и употреблять в устной и письменной речи синтаксические конструкции и морфологические формы французского языка с учетом указанного тематического содержания.</w:t>
            </w:r>
          </w:p>
          <w:p w:rsidR="009E05AA" w:rsidRDefault="009E05AA">
            <w:pPr>
              <w:pStyle w:val="ConsPlusNormal"/>
            </w:pPr>
            <w:r>
              <w:lastRenderedPageBreak/>
              <w:t>Социокультурные знания и умения</w:t>
            </w:r>
          </w:p>
          <w:p w:rsidR="009E05AA" w:rsidRDefault="009E05AA">
            <w:pPr>
              <w:pStyle w:val="ConsPlusNormal"/>
            </w:pPr>
            <w:r>
              <w:t>- использовать отдельные социокультурные элементы речевого поведенческого этикета во франкоязычной среде в некоторых ситуациях общения;</w:t>
            </w:r>
          </w:p>
          <w:p w:rsidR="009E05AA" w:rsidRDefault="009E05AA">
            <w:pPr>
              <w:pStyle w:val="ConsPlusNormal"/>
            </w:pPr>
            <w:r>
              <w:t>- знать названия родной страны и стран изучаемого языка и их столиц;</w:t>
            </w:r>
          </w:p>
          <w:p w:rsidR="009E05AA" w:rsidRDefault="009E05AA">
            <w:pPr>
              <w:pStyle w:val="ConsPlusNormal"/>
            </w:pPr>
            <w:r>
              <w:t>- писать свое имя и фамилию, имя и фамилию своих родственников и друзей на французском языке.</w:t>
            </w:r>
          </w:p>
        </w:tc>
        <w:tc>
          <w:tcPr>
            <w:tcW w:w="9354" w:type="dxa"/>
            <w:vMerge/>
            <w:tcBorders>
              <w:left w:val="single" w:sz="4" w:space="0" w:color="auto"/>
              <w:right w:val="single" w:sz="4" w:space="0" w:color="auto"/>
            </w:tcBorders>
          </w:tcPr>
          <w:p w:rsidR="009E05AA" w:rsidRDefault="009E05AA">
            <w:pPr>
              <w:pStyle w:val="ConsPlusNormal"/>
            </w:pP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Смысловое чтение</w:t>
            </w:r>
          </w:p>
          <w:p w:rsidR="009E05AA" w:rsidRDefault="009E05AA">
            <w:pPr>
              <w:pStyle w:val="ConsPlusNormal"/>
              <w:jc w:val="both"/>
            </w:pPr>
            <w:r>
              <w:t>Формирование умений читать и понимать учебные тексты объемом до 80 слов,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(основной темы и главных фактов/событий) и с пониманием запрашиваемой информации фактического характера с опорой на иллюстрации и с использованием языковой догадки.</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Письмо</w:t>
            </w:r>
          </w:p>
          <w:p w:rsidR="009E05AA" w:rsidRDefault="009E05AA">
            <w:pPr>
              <w:pStyle w:val="ConsPlusNormal"/>
              <w:jc w:val="both"/>
            </w:pPr>
            <w:r>
              <w:t>Формирование умений списывать слова, заполнять пропуски в тексте словами, дописывание предложений; выписывать слова и словосочетания из текста при выполнении учебного задания.</w:t>
            </w:r>
          </w:p>
          <w:p w:rsidR="009E05AA" w:rsidRDefault="009E05AA">
            <w:pPr>
              <w:pStyle w:val="ConsPlusNormal"/>
              <w:jc w:val="both"/>
            </w:pPr>
            <w:r>
              <w:t>Формирование умений заполнять простые формуляры с указанием личной информации: имя, возраст, страна проживания.</w:t>
            </w:r>
          </w:p>
          <w:p w:rsidR="009E05AA" w:rsidRDefault="009E05AA">
            <w:pPr>
              <w:pStyle w:val="ConsPlusNormal"/>
              <w:jc w:val="both"/>
            </w:pPr>
            <w:r>
              <w:t>Формирование умений писать поздравления с днем рождения и Новым годом с опорой на образец.</w:t>
            </w:r>
          </w:p>
          <w:p w:rsidR="009E05AA" w:rsidRDefault="009E05AA">
            <w:pPr>
              <w:pStyle w:val="ConsPlusNormal"/>
              <w:jc w:val="both"/>
            </w:pPr>
            <w:r>
              <w:lastRenderedPageBreak/>
              <w:t>Формирование умений подписывать учебную тетрадь своим именем с указанием номера класса и школы.</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Языковые знания и навыки</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Графика, орфография и пунктуация</w:t>
            </w:r>
          </w:p>
          <w:p w:rsidR="009E05AA" w:rsidRDefault="009E05AA">
            <w:pPr>
              <w:pStyle w:val="ConsPlusNormal"/>
              <w:jc w:val="both"/>
            </w:pPr>
            <w:r>
              <w:t>Освоение алфавита изучаемого иностранного языка, формирование умения называть в нем буквы в правильной последовательности и навыков графически корректного воспроизведения всех букв алфавита в соответствии с традициями изучаемого иностранного языка.</w:t>
            </w:r>
          </w:p>
          <w:p w:rsidR="009E05AA" w:rsidRDefault="009E05AA">
            <w:pPr>
              <w:pStyle w:val="ConsPlusNormal"/>
              <w:jc w:val="both"/>
            </w:pPr>
            <w:r>
              <w:t>Освоение написания букв с диакритическими знаками accent aigu, accent grave, accent circonflexe, </w:t>
            </w:r>
            <w:r w:rsidR="00924151">
              <w:rPr>
                <w:noProof/>
                <w:position w:val="-5"/>
              </w:rPr>
              <w:drawing>
                <wp:inline distT="0" distB="0" distL="0" distR="0">
                  <wp:extent cx="914400" cy="22288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3"/>
                          <a:srcRect/>
                          <a:stretch>
                            <a:fillRect/>
                          </a:stretch>
                        </pic:blipFill>
                        <pic:spPr bwMode="auto">
                          <a:xfrm>
                            <a:off x="0" y="0"/>
                            <a:ext cx="914400" cy="222885"/>
                          </a:xfrm>
                          <a:prstGeom prst="rect">
                            <a:avLst/>
                          </a:prstGeom>
                          <a:noFill/>
                          <a:ln w="9525">
                            <a:noFill/>
                            <a:miter lim="800000"/>
                            <a:headEnd/>
                            <a:tailEnd/>
                          </a:ln>
                        </pic:spPr>
                      </pic:pic>
                    </a:graphicData>
                  </a:graphic>
                </wp:inline>
              </w:drawing>
            </w:r>
          </w:p>
          <w:p w:rsidR="009E05AA" w:rsidRDefault="009E05AA">
            <w:pPr>
              <w:pStyle w:val="ConsPlusNormal"/>
              <w:jc w:val="both"/>
            </w:pPr>
            <w:r>
              <w:t xml:space="preserve">Формирование навыков правильного написания изученных слов и правильного использования знаков препинания (точка, вопросительный знак). Формирование навыка использования апострофа в служебных словах (артиклях, предлогах, местоимениях) перед знаменательными словами, начинающимися с гласной или немого h (j'ai, je m'appelle, </w:t>
            </w:r>
            <w:r w:rsidR="00924151">
              <w:rPr>
                <w:noProof/>
                <w:position w:val="-5"/>
              </w:rPr>
              <w:drawing>
                <wp:inline distT="0" distB="0" distL="0" distR="0">
                  <wp:extent cx="469265" cy="222885"/>
                  <wp:effectExtent l="19050" t="0" r="698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4"/>
                          <a:srcRect/>
                          <a:stretch>
                            <a:fillRect/>
                          </a:stretch>
                        </pic:blipFill>
                        <pic:spPr bwMode="auto">
                          <a:xfrm>
                            <a:off x="0" y="0"/>
                            <a:ext cx="469265" cy="222885"/>
                          </a:xfrm>
                          <a:prstGeom prst="rect">
                            <a:avLst/>
                          </a:prstGeom>
                          <a:noFill/>
                          <a:ln w="9525">
                            <a:noFill/>
                            <a:miter lim="800000"/>
                            <a:headEnd/>
                            <a:tailEnd/>
                          </a:ln>
                        </pic:spPr>
                      </pic:pic>
                    </a:graphicData>
                  </a:graphic>
                </wp:inline>
              </w:drawing>
            </w:r>
            <w:r>
              <w:t xml:space="preserve"> c'est, </w:t>
            </w:r>
            <w:r w:rsidR="00924151">
              <w:rPr>
                <w:noProof/>
                <w:position w:val="-3"/>
              </w:rPr>
              <w:drawing>
                <wp:inline distT="0" distB="0" distL="0" distR="0">
                  <wp:extent cx="325755" cy="191135"/>
                  <wp:effectExtent l="1905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5"/>
                          <a:srcRect/>
                          <a:stretch>
                            <a:fillRect/>
                          </a:stretch>
                        </pic:blipFill>
                        <pic:spPr bwMode="auto">
                          <a:xfrm>
                            <a:off x="0" y="0"/>
                            <a:ext cx="325755" cy="191135"/>
                          </a:xfrm>
                          <a:prstGeom prst="rect">
                            <a:avLst/>
                          </a:prstGeom>
                          <a:noFill/>
                          <a:ln w="9525">
                            <a:noFill/>
                            <a:miter lim="800000"/>
                            <a:headEnd/>
                            <a:tailEnd/>
                          </a:ln>
                        </pic:spPr>
                      </pic:pic>
                    </a:graphicData>
                  </a:graphic>
                </wp:inline>
              </w:drawing>
            </w:r>
            <w:r>
              <w:t>).</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Фонетическая сторона речи</w:t>
            </w:r>
          </w:p>
          <w:p w:rsidR="009E05AA" w:rsidRDefault="009E05AA">
            <w:pPr>
              <w:pStyle w:val="ConsPlusNormal"/>
              <w:jc w:val="both"/>
            </w:pPr>
            <w:r>
              <w:t>Формирование навыков различения на слух и адекватного, без ошибок, ведущих к сбою в коммуникации, произнесения слов с соблюдением правильного ударения в изолированном слове и в ритмической группе; формирование навыка реализации обязательного liaison внутри ритмических групп, состоящих из служебного и знаменательного слов (les enfants, mes amis); произнесение повествовательных, вопросительных и побудительных предложений с соблюдением их основных ритмико-интонационных особенностей, в том числе с соблюдением правила отсутствия фразового ударения на служебных словах.</w:t>
            </w:r>
          </w:p>
          <w:p w:rsidR="009E05AA" w:rsidRDefault="009E05AA">
            <w:pPr>
              <w:pStyle w:val="ConsPlusNormal"/>
              <w:jc w:val="both"/>
            </w:pPr>
            <w:r>
              <w:t>Формирование навыков осмысленного чтения вслух небольших учебных текстов диалогического и монологического характера, построенных на изученном языковом материале, с соблюдением правил чтения и соответствующей интонации, демонстрирующей понимание текста (объем текста для чтения вслух до 60 слов).</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Лексическая сторона речи (не менее 200 лексических единиц)</w:t>
            </w:r>
          </w:p>
          <w:p w:rsidR="009E05AA" w:rsidRDefault="009E05AA">
            <w:pPr>
              <w:pStyle w:val="ConsPlusNormal"/>
              <w:jc w:val="both"/>
            </w:pPr>
            <w:r>
              <w:t>Формирование навыков распознавания и употребления в устной и письменной речи лексических единиц (слов, словосочетаний, речевых клише), обслуживающие ситуации общения в рамках тематики, предусмотренной на первом году обучения.</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Грамматическая сторона речи</w:t>
            </w:r>
          </w:p>
          <w:p w:rsidR="009E05AA" w:rsidRDefault="009E05AA">
            <w:pPr>
              <w:pStyle w:val="ConsPlusNormal"/>
              <w:jc w:val="both"/>
            </w:pPr>
            <w:r>
              <w:t xml:space="preserve">Формирование навыков распознавания и употребления в устной и письменной речи синтаксических конструкций и морфологических форм французского языка с учетом тематического содержания и изученных лексических средств, а именно: различные коммуникативные типы предложений (повествовательные - утвердительные, отрицательные, вопросительные - общий и специальный вопросы с указанными ниже вопросительными словами, а также с оборотами est-ce que, qu'est-ce que, побудительные в утвердительной форме; нераспространенные и распространенные простые предложения; предложения с оборотом c'est; простое предложение с простым глагольным сказуемым (Je fais ma gymnastique), составным именным (Ma </w:t>
            </w:r>
            <w:r w:rsidR="00924151">
              <w:rPr>
                <w:noProof/>
                <w:position w:val="-2"/>
              </w:rPr>
              <w:drawing>
                <wp:inline distT="0" distB="0" distL="0" distR="0">
                  <wp:extent cx="365760" cy="182880"/>
                  <wp:effectExtent l="1905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6"/>
                          <a:srcRect/>
                          <a:stretch>
                            <a:fillRect/>
                          </a:stretch>
                        </pic:blipFill>
                        <pic:spPr bwMode="auto">
                          <a:xfrm>
                            <a:off x="0" y="0"/>
                            <a:ext cx="365760" cy="182880"/>
                          </a:xfrm>
                          <a:prstGeom prst="rect">
                            <a:avLst/>
                          </a:prstGeom>
                          <a:noFill/>
                          <a:ln w="9525">
                            <a:noFill/>
                            <a:miter lim="800000"/>
                            <a:headEnd/>
                            <a:tailEnd/>
                          </a:ln>
                        </pic:spPr>
                      </pic:pic>
                    </a:graphicData>
                  </a:graphic>
                </wp:inline>
              </w:drawing>
            </w:r>
            <w:r>
              <w:t xml:space="preserve"> est professeur) и составным глагольным (J'aime regarder la </w:t>
            </w:r>
            <w:r w:rsidR="00924151">
              <w:rPr>
                <w:noProof/>
                <w:position w:val="-3"/>
              </w:rPr>
              <w:drawing>
                <wp:inline distT="0" distB="0" distL="0" distR="0">
                  <wp:extent cx="278130" cy="191135"/>
                  <wp:effectExtent l="19050" t="0" r="762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7"/>
                          <a:srcRect/>
                          <a:stretch>
                            <a:fillRect/>
                          </a:stretch>
                        </pic:blipFill>
                        <pic:spPr bwMode="auto">
                          <a:xfrm>
                            <a:off x="0" y="0"/>
                            <a:ext cx="278130" cy="191135"/>
                          </a:xfrm>
                          <a:prstGeom prst="rect">
                            <a:avLst/>
                          </a:prstGeom>
                          <a:noFill/>
                          <a:ln w="9525">
                            <a:noFill/>
                            <a:miter lim="800000"/>
                            <a:headEnd/>
                            <a:tailEnd/>
                          </a:ln>
                        </pic:spPr>
                      </pic:pic>
                    </a:graphicData>
                  </a:graphic>
                </wp:inline>
              </w:drawing>
            </w:r>
            <w:r>
              <w:t xml:space="preserve">) сказуемым; конструкции il y a, il faut; настоящее время </w:t>
            </w:r>
            <w:r w:rsidR="00924151">
              <w:rPr>
                <w:noProof/>
                <w:position w:val="-6"/>
              </w:rPr>
              <w:drawing>
                <wp:inline distT="0" distB="0" distL="0" distR="0">
                  <wp:extent cx="596265" cy="23050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8"/>
                          <a:srcRect/>
                          <a:stretch>
                            <a:fillRect/>
                          </a:stretch>
                        </pic:blipFill>
                        <pic:spPr bwMode="auto">
                          <a:xfrm>
                            <a:off x="0" y="0"/>
                            <a:ext cx="596265" cy="230505"/>
                          </a:xfrm>
                          <a:prstGeom prst="rect">
                            <a:avLst/>
                          </a:prstGeom>
                          <a:noFill/>
                          <a:ln w="9525">
                            <a:noFill/>
                            <a:miter lim="800000"/>
                            <a:headEnd/>
                            <a:tailEnd/>
                          </a:ln>
                        </pic:spPr>
                      </pic:pic>
                    </a:graphicData>
                  </a:graphic>
                </wp:inline>
              </w:drawing>
            </w:r>
            <w:r>
              <w:t xml:space="preserve"> глаголов I группы и наиболее частотных глаголов III группы (</w:t>
            </w:r>
            <w:r w:rsidR="00924151">
              <w:rPr>
                <w:noProof/>
                <w:position w:val="-3"/>
              </w:rPr>
              <w:drawing>
                <wp:inline distT="0" distB="0" distL="0" distR="0">
                  <wp:extent cx="318135" cy="191135"/>
                  <wp:effectExtent l="19050" t="0" r="571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9"/>
                          <a:srcRect/>
                          <a:stretch>
                            <a:fillRect/>
                          </a:stretch>
                        </pic:blipFill>
                        <pic:spPr bwMode="auto">
                          <a:xfrm>
                            <a:off x="0" y="0"/>
                            <a:ext cx="318135" cy="191135"/>
                          </a:xfrm>
                          <a:prstGeom prst="rect">
                            <a:avLst/>
                          </a:prstGeom>
                          <a:noFill/>
                          <a:ln w="9525">
                            <a:noFill/>
                            <a:miter lim="800000"/>
                            <a:headEnd/>
                            <a:tailEnd/>
                          </a:ln>
                        </pic:spPr>
                      </pic:pic>
                    </a:graphicData>
                  </a:graphic>
                </wp:inline>
              </w:drawing>
            </w:r>
            <w:r>
              <w:t xml:space="preserve"> avoir, faire, aller, dire, lire, </w:t>
            </w:r>
            <w:r w:rsidR="00924151">
              <w:rPr>
                <w:noProof/>
                <w:position w:val="-3"/>
              </w:rPr>
              <w:drawing>
                <wp:inline distT="0" distB="0" distL="0" distR="0">
                  <wp:extent cx="405765" cy="191135"/>
                  <wp:effectExtent l="1905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0"/>
                          <a:srcRect/>
                          <a:stretch>
                            <a:fillRect/>
                          </a:stretch>
                        </pic:blipFill>
                        <pic:spPr bwMode="auto">
                          <a:xfrm>
                            <a:off x="0" y="0"/>
                            <a:ext cx="405765" cy="191135"/>
                          </a:xfrm>
                          <a:prstGeom prst="rect">
                            <a:avLst/>
                          </a:prstGeom>
                          <a:noFill/>
                          <a:ln w="9525">
                            <a:noFill/>
                            <a:miter lim="800000"/>
                            <a:headEnd/>
                            <a:tailEnd/>
                          </a:ln>
                        </pic:spPr>
                      </pic:pic>
                    </a:graphicData>
                  </a:graphic>
                </wp:inline>
              </w:drawing>
            </w:r>
            <w:r>
              <w:t xml:space="preserve">); неопределенный и определенный артикль с существительными единственного и множественного числа (наиболее распространенные случаи употребления); множественное число существительных и прилагательных, образованное по правилу; личные и притяжательные местоимения; количественные числительные (1 - 20); вопросительные слова qui, quand, </w:t>
            </w:r>
            <w:r w:rsidR="00924151">
              <w:rPr>
                <w:noProof/>
                <w:position w:val="-3"/>
              </w:rPr>
              <w:drawing>
                <wp:inline distT="0" distB="0" distL="0" distR="0">
                  <wp:extent cx="238760" cy="191135"/>
                  <wp:effectExtent l="0" t="0" r="889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1"/>
                          <a:srcRect/>
                          <a:stretch>
                            <a:fillRect/>
                          </a:stretch>
                        </pic:blipFill>
                        <pic:spPr bwMode="auto">
                          <a:xfrm>
                            <a:off x="0" y="0"/>
                            <a:ext cx="238760" cy="191135"/>
                          </a:xfrm>
                          <a:prstGeom prst="rect">
                            <a:avLst/>
                          </a:prstGeom>
                          <a:noFill/>
                          <a:ln w="9525">
                            <a:noFill/>
                            <a:miter lim="800000"/>
                            <a:headEnd/>
                            <a:tailEnd/>
                          </a:ln>
                        </pic:spPr>
                      </pic:pic>
                    </a:graphicData>
                  </a:graphic>
                </wp:inline>
              </w:drawing>
            </w:r>
            <w:r>
              <w:t xml:space="preserve"> comment, pourquoi; указательные прилагательные ce - cette; предлоги места </w:t>
            </w:r>
            <w:r w:rsidR="00924151">
              <w:rPr>
                <w:noProof/>
                <w:position w:val="-3"/>
              </w:rPr>
              <w:drawing>
                <wp:inline distT="0" distB="0" distL="0" distR="0">
                  <wp:extent cx="174625" cy="19113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2"/>
                          <a:srcRect/>
                          <a:stretch>
                            <a:fillRect/>
                          </a:stretch>
                        </pic:blipFill>
                        <pic:spPr bwMode="auto">
                          <a:xfrm>
                            <a:off x="0" y="0"/>
                            <a:ext cx="174625" cy="191135"/>
                          </a:xfrm>
                          <a:prstGeom prst="rect">
                            <a:avLst/>
                          </a:prstGeom>
                          <a:noFill/>
                          <a:ln w="9525">
                            <a:noFill/>
                            <a:miter lim="800000"/>
                            <a:headEnd/>
                            <a:tailEnd/>
                          </a:ln>
                        </pic:spPr>
                      </pic:pic>
                    </a:graphicData>
                  </a:graphic>
                </wp:inline>
              </w:drawing>
            </w:r>
            <w:r>
              <w:t xml:space="preserve"> dans, sur, sous, </w:t>
            </w:r>
            <w:r w:rsidR="00924151">
              <w:rPr>
                <w:noProof/>
                <w:position w:val="-5"/>
              </w:rPr>
              <w:drawing>
                <wp:inline distT="0" distB="0" distL="0" distR="0">
                  <wp:extent cx="556895" cy="22288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3"/>
                          <a:srcRect/>
                          <a:stretch>
                            <a:fillRect/>
                          </a:stretch>
                        </pic:blipFill>
                        <pic:spPr bwMode="auto">
                          <a:xfrm>
                            <a:off x="0" y="0"/>
                            <a:ext cx="556895" cy="222885"/>
                          </a:xfrm>
                          <a:prstGeom prst="rect">
                            <a:avLst/>
                          </a:prstGeom>
                          <a:noFill/>
                          <a:ln w="9525">
                            <a:noFill/>
                            <a:miter lim="800000"/>
                            <a:headEnd/>
                            <a:tailEnd/>
                          </a:ln>
                        </pic:spPr>
                      </pic:pic>
                    </a:graphicData>
                  </a:graphic>
                </wp:inline>
              </w:drawing>
            </w:r>
            <w:r>
              <w:t xml:space="preserve"> devant; союз et (при однородных членах).</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Социокультурные знания и умения</w:t>
            </w:r>
          </w:p>
          <w:p w:rsidR="009E05AA" w:rsidRDefault="009E05AA">
            <w:pPr>
              <w:pStyle w:val="ConsPlusNormal"/>
              <w:jc w:val="both"/>
            </w:pPr>
            <w:r>
              <w:t>Формирование знания и умения применять элементарные нормы речевого и неречевого поведения, принятые в англоязычных странах (приветствие, прощание, знакомство, выражение благодарности, извинение, поздравление с днем рождения, Новым годом, Рождеством).</w:t>
            </w:r>
          </w:p>
          <w:p w:rsidR="009E05AA" w:rsidRDefault="009E05AA">
            <w:pPr>
              <w:pStyle w:val="ConsPlusNormal"/>
              <w:jc w:val="both"/>
            </w:pPr>
            <w:r>
              <w:t xml:space="preserve">Формирование знания и умения использовать в речи названия своей страны и страны </w:t>
            </w:r>
            <w:r>
              <w:lastRenderedPageBreak/>
              <w:t>изучаемого языка (la Russie, la France), их столиц. Знакомство с некоторыми праздниками в России и Франции (Новый Год, Рождество). Знакомство с некоторыми произведениями детского фольклора (рифмовки, стихи, песни) и детской литературы. Знакомство с жизнью ровесников во Франции.</w:t>
            </w:r>
          </w:p>
          <w:p w:rsidR="009E05AA" w:rsidRDefault="009E05AA">
            <w:pPr>
              <w:pStyle w:val="ConsPlusNormal"/>
              <w:jc w:val="both"/>
            </w:pPr>
            <w:r>
              <w:t>Формирование умений писать свое имя и фамилию, имена и фамилии своих друзей и родственников на французском языке.</w:t>
            </w:r>
          </w:p>
        </w:tc>
      </w:tr>
      <w:tr w:rsidR="009E05AA" w:rsidRPr="00025D36">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bottom w:val="single" w:sz="4" w:space="0" w:color="auto"/>
              <w:right w:val="single" w:sz="4" w:space="0" w:color="auto"/>
            </w:tcBorders>
          </w:tcPr>
          <w:p w:rsidR="009E05AA" w:rsidRPr="00025D36" w:rsidRDefault="009E05AA">
            <w:pPr>
              <w:pStyle w:val="ConsPlusNormal"/>
              <w:jc w:val="both"/>
              <w:rPr>
                <w:lang w:val="en-US"/>
              </w:rPr>
            </w:pPr>
            <w:r>
              <w:t>Основные</w:t>
            </w:r>
            <w:r w:rsidRPr="00025D36">
              <w:rPr>
                <w:lang w:val="en-US"/>
              </w:rPr>
              <w:t xml:space="preserve"> </w:t>
            </w:r>
            <w:r>
              <w:t>речевые</w:t>
            </w:r>
            <w:r w:rsidRPr="00025D36">
              <w:rPr>
                <w:lang w:val="en-US"/>
              </w:rPr>
              <w:t xml:space="preserve"> </w:t>
            </w:r>
            <w:r>
              <w:t>образцы</w:t>
            </w:r>
          </w:p>
          <w:p w:rsidR="009E05AA" w:rsidRPr="00025D36" w:rsidRDefault="009E05AA">
            <w:pPr>
              <w:pStyle w:val="ConsPlusNormal"/>
              <w:jc w:val="both"/>
              <w:rPr>
                <w:lang w:val="en-US"/>
              </w:rPr>
            </w:pPr>
            <w:r w:rsidRPr="00025D36">
              <w:rPr>
                <w:lang w:val="en-US"/>
              </w:rPr>
              <w:t>- Bonjour! Bonjour, Monsieur / Madame / Pierre / Anne!</w:t>
            </w:r>
          </w:p>
          <w:p w:rsidR="009E05AA" w:rsidRPr="00025D36" w:rsidRDefault="00924151">
            <w:pPr>
              <w:pStyle w:val="ConsPlusNormal"/>
              <w:jc w:val="both"/>
              <w:rPr>
                <w:lang w:val="en-US"/>
              </w:rPr>
            </w:pPr>
            <w:r>
              <w:rPr>
                <w:noProof/>
                <w:position w:val="-5"/>
              </w:rPr>
              <w:drawing>
                <wp:inline distT="0" distB="0" distL="0" distR="0">
                  <wp:extent cx="556895" cy="22288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4"/>
                          <a:srcRect/>
                          <a:stretch>
                            <a:fillRect/>
                          </a:stretch>
                        </pic:blipFill>
                        <pic:spPr bwMode="auto">
                          <a:xfrm>
                            <a:off x="0" y="0"/>
                            <a:ext cx="556895" cy="222885"/>
                          </a:xfrm>
                          <a:prstGeom prst="rect">
                            <a:avLst/>
                          </a:prstGeom>
                          <a:noFill/>
                          <a:ln w="9525">
                            <a:noFill/>
                            <a:miter lim="800000"/>
                            <a:headEnd/>
                            <a:tailEnd/>
                          </a:ln>
                        </pic:spPr>
                      </pic:pic>
                    </a:graphicData>
                  </a:graphic>
                </wp:inline>
              </w:drawing>
            </w:r>
            <w:r w:rsidR="009E05AA" w:rsidRPr="00025D36">
              <w:rPr>
                <w:lang w:val="en-US"/>
              </w:rPr>
              <w:t xml:space="preserve"> - Merci, </w:t>
            </w:r>
            <w:r>
              <w:rPr>
                <w:noProof/>
                <w:position w:val="-2"/>
              </w:rPr>
              <w:drawing>
                <wp:inline distT="0" distB="0" distL="0" distR="0">
                  <wp:extent cx="191135" cy="182880"/>
                  <wp:effectExtent l="1905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5"/>
                          <a:srcRect/>
                          <a:stretch>
                            <a:fillRect/>
                          </a:stretch>
                        </pic:blipFill>
                        <pic:spPr bwMode="auto">
                          <a:xfrm>
                            <a:off x="0" y="0"/>
                            <a:ext cx="191135" cy="182880"/>
                          </a:xfrm>
                          <a:prstGeom prst="rect">
                            <a:avLst/>
                          </a:prstGeom>
                          <a:noFill/>
                          <a:ln w="9525">
                            <a:noFill/>
                            <a:miter lim="800000"/>
                            <a:headEnd/>
                            <a:tailEnd/>
                          </a:ln>
                        </pic:spPr>
                      </pic:pic>
                    </a:graphicData>
                  </a:graphic>
                </wp:inline>
              </w:drawing>
            </w:r>
            <w:r w:rsidR="009E05AA" w:rsidRPr="00025D36">
              <w:rPr>
                <w:lang w:val="en-US"/>
              </w:rPr>
              <w:t xml:space="preserve"> va / </w:t>
            </w:r>
            <w:r>
              <w:rPr>
                <w:noProof/>
                <w:position w:val="-2"/>
              </w:rPr>
              <w:drawing>
                <wp:inline distT="0" distB="0" distL="0" distR="0">
                  <wp:extent cx="191135" cy="182880"/>
                  <wp:effectExtent l="1905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6"/>
                          <a:srcRect/>
                          <a:stretch>
                            <a:fillRect/>
                          </a:stretch>
                        </pic:blipFill>
                        <pic:spPr bwMode="auto">
                          <a:xfrm>
                            <a:off x="0" y="0"/>
                            <a:ext cx="191135" cy="182880"/>
                          </a:xfrm>
                          <a:prstGeom prst="rect">
                            <a:avLst/>
                          </a:prstGeom>
                          <a:noFill/>
                          <a:ln w="9525">
                            <a:noFill/>
                            <a:miter lim="800000"/>
                            <a:headEnd/>
                            <a:tailEnd/>
                          </a:ln>
                        </pic:spPr>
                      </pic:pic>
                    </a:graphicData>
                  </a:graphic>
                </wp:inline>
              </w:drawing>
            </w:r>
            <w:r w:rsidR="009E05AA" w:rsidRPr="00025D36">
              <w:rPr>
                <w:lang w:val="en-US"/>
              </w:rPr>
              <w:t xml:space="preserve"> va bien. - Et vous / Et toi?</w:t>
            </w:r>
          </w:p>
          <w:p w:rsidR="009E05AA" w:rsidRPr="00025D36" w:rsidRDefault="009E05AA">
            <w:pPr>
              <w:pStyle w:val="ConsPlusNormal"/>
              <w:jc w:val="both"/>
              <w:rPr>
                <w:lang w:val="en-US"/>
              </w:rPr>
            </w:pPr>
            <w:r w:rsidRPr="00025D36">
              <w:rPr>
                <w:lang w:val="en-US"/>
              </w:rPr>
              <w:t xml:space="preserve">- Comment t'appelles-tu? / Tu t'appelles comment? / Comment vous appelez-vous? / Vous vous appelez comment? / Je m'appelle Natacha. / Moi, c'est Natacha. / Mon </w:t>
            </w:r>
            <w:r w:rsidR="00924151">
              <w:rPr>
                <w:noProof/>
                <w:position w:val="-5"/>
              </w:rPr>
              <w:drawing>
                <wp:inline distT="0" distB="0" distL="0" distR="0">
                  <wp:extent cx="516890" cy="222885"/>
                  <wp:effectExtent l="1905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7"/>
                          <a:srcRect/>
                          <a:stretch>
                            <a:fillRect/>
                          </a:stretch>
                        </pic:blipFill>
                        <pic:spPr bwMode="auto">
                          <a:xfrm>
                            <a:off x="0" y="0"/>
                            <a:ext cx="516890" cy="222885"/>
                          </a:xfrm>
                          <a:prstGeom prst="rect">
                            <a:avLst/>
                          </a:prstGeom>
                          <a:noFill/>
                          <a:ln w="9525">
                            <a:noFill/>
                            <a:miter lim="800000"/>
                            <a:headEnd/>
                            <a:tailEnd/>
                          </a:ln>
                        </pic:spPr>
                      </pic:pic>
                    </a:graphicData>
                  </a:graphic>
                </wp:inline>
              </w:drawing>
            </w:r>
            <w:r w:rsidRPr="00025D36">
              <w:rPr>
                <w:lang w:val="en-US"/>
              </w:rPr>
              <w:t xml:space="preserve"> est Natacha. / Mon </w:t>
            </w:r>
            <w:r w:rsidR="00924151">
              <w:rPr>
                <w:noProof/>
                <w:position w:val="-5"/>
              </w:rPr>
              <w:drawing>
                <wp:inline distT="0" distB="0" distL="0" distR="0">
                  <wp:extent cx="556895" cy="222885"/>
                  <wp:effectExtent l="1905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8"/>
                          <a:srcRect/>
                          <a:stretch>
                            <a:fillRect/>
                          </a:stretch>
                        </pic:blipFill>
                        <pic:spPr bwMode="auto">
                          <a:xfrm>
                            <a:off x="0" y="0"/>
                            <a:ext cx="556895" cy="222885"/>
                          </a:xfrm>
                          <a:prstGeom prst="rect">
                            <a:avLst/>
                          </a:prstGeom>
                          <a:noFill/>
                          <a:ln w="9525">
                            <a:noFill/>
                            <a:miter lim="800000"/>
                            <a:headEnd/>
                            <a:tailEnd/>
                          </a:ln>
                        </pic:spPr>
                      </pic:pic>
                    </a:graphicData>
                  </a:graphic>
                </wp:inline>
              </w:drawing>
            </w:r>
            <w:r w:rsidRPr="00025D36">
              <w:rPr>
                <w:lang w:val="en-US"/>
              </w:rPr>
              <w:t xml:space="preserve"> c'est Natacha.</w:t>
            </w:r>
          </w:p>
          <w:p w:rsidR="009E05AA" w:rsidRPr="00025D36" w:rsidRDefault="009E05AA">
            <w:pPr>
              <w:pStyle w:val="ConsPlusNormal"/>
              <w:jc w:val="both"/>
              <w:rPr>
                <w:lang w:val="en-US"/>
              </w:rPr>
            </w:pPr>
            <w:r w:rsidRPr="00025D36">
              <w:rPr>
                <w:lang w:val="en-US"/>
              </w:rPr>
              <w:t>- Bon anniversaire! / Joyeux anniversaire!</w:t>
            </w:r>
          </w:p>
          <w:p w:rsidR="009E05AA" w:rsidRPr="00025D36" w:rsidRDefault="009E05AA">
            <w:pPr>
              <w:pStyle w:val="ConsPlusNormal"/>
              <w:jc w:val="both"/>
              <w:rPr>
                <w:lang w:val="en-US"/>
              </w:rPr>
            </w:pPr>
            <w:r w:rsidRPr="00025D36">
              <w:rPr>
                <w:lang w:val="en-US"/>
              </w:rPr>
              <w:t xml:space="preserve">- Joyeux </w:t>
            </w:r>
            <w:r w:rsidR="00924151">
              <w:rPr>
                <w:noProof/>
                <w:position w:val="-3"/>
              </w:rPr>
              <w:drawing>
                <wp:inline distT="0" distB="0" distL="0" distR="0">
                  <wp:extent cx="405765" cy="191135"/>
                  <wp:effectExtent l="1905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9"/>
                          <a:srcRect/>
                          <a:stretch>
                            <a:fillRect/>
                          </a:stretch>
                        </pic:blipFill>
                        <pic:spPr bwMode="auto">
                          <a:xfrm>
                            <a:off x="0" y="0"/>
                            <a:ext cx="405765" cy="191135"/>
                          </a:xfrm>
                          <a:prstGeom prst="rect">
                            <a:avLst/>
                          </a:prstGeom>
                          <a:noFill/>
                          <a:ln w="9525">
                            <a:noFill/>
                            <a:miter lim="800000"/>
                            <a:headEnd/>
                            <a:tailEnd/>
                          </a:ln>
                        </pic:spPr>
                      </pic:pic>
                    </a:graphicData>
                  </a:graphic>
                </wp:inline>
              </w:drawing>
            </w:r>
            <w:r w:rsidRPr="00025D36">
              <w:rPr>
                <w:lang w:val="en-US"/>
              </w:rPr>
              <w:t xml:space="preserve"> Bonne </w:t>
            </w:r>
            <w:r w:rsidR="00924151">
              <w:rPr>
                <w:noProof/>
                <w:position w:val="-2"/>
              </w:rPr>
              <w:drawing>
                <wp:inline distT="0" distB="0" distL="0" distR="0">
                  <wp:extent cx="453390" cy="182880"/>
                  <wp:effectExtent l="19050" t="0" r="381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0"/>
                          <a:srcRect/>
                          <a:stretch>
                            <a:fillRect/>
                          </a:stretch>
                        </pic:blipFill>
                        <pic:spPr bwMode="auto">
                          <a:xfrm>
                            <a:off x="0" y="0"/>
                            <a:ext cx="453390" cy="182880"/>
                          </a:xfrm>
                          <a:prstGeom prst="rect">
                            <a:avLst/>
                          </a:prstGeom>
                          <a:noFill/>
                          <a:ln w="9525">
                            <a:noFill/>
                            <a:miter lim="800000"/>
                            <a:headEnd/>
                            <a:tailEnd/>
                          </a:ln>
                        </pic:spPr>
                      </pic:pic>
                    </a:graphicData>
                  </a:graphic>
                </wp:inline>
              </w:drawing>
            </w:r>
            <w:r w:rsidRPr="00025D36">
              <w:rPr>
                <w:lang w:val="en-US"/>
              </w:rPr>
              <w:t xml:space="preserve"> Bonne et heureuse </w:t>
            </w:r>
            <w:r w:rsidR="00924151">
              <w:rPr>
                <w:noProof/>
                <w:position w:val="-2"/>
              </w:rPr>
              <w:drawing>
                <wp:inline distT="0" distB="0" distL="0" distR="0">
                  <wp:extent cx="453390" cy="182880"/>
                  <wp:effectExtent l="19050" t="0" r="381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1"/>
                          <a:srcRect/>
                          <a:stretch>
                            <a:fillRect/>
                          </a:stretch>
                        </pic:blipFill>
                        <pic:spPr bwMode="auto">
                          <a:xfrm>
                            <a:off x="0" y="0"/>
                            <a:ext cx="453390" cy="182880"/>
                          </a:xfrm>
                          <a:prstGeom prst="rect">
                            <a:avLst/>
                          </a:prstGeom>
                          <a:noFill/>
                          <a:ln w="9525">
                            <a:noFill/>
                            <a:miter lim="800000"/>
                            <a:headEnd/>
                            <a:tailEnd/>
                          </a:ln>
                        </pic:spPr>
                      </pic:pic>
                    </a:graphicData>
                  </a:graphic>
                </wp:inline>
              </w:drawing>
            </w:r>
          </w:p>
          <w:p w:rsidR="009E05AA" w:rsidRPr="00025D36" w:rsidRDefault="009E05AA">
            <w:pPr>
              <w:pStyle w:val="ConsPlusNormal"/>
              <w:jc w:val="both"/>
              <w:rPr>
                <w:lang w:val="en-US"/>
              </w:rPr>
            </w:pPr>
            <w:r w:rsidRPr="00025D36">
              <w:rPr>
                <w:lang w:val="en-US"/>
              </w:rPr>
              <w:t>- Merci! / Merci beaucoup! / Merci bien! - Je vous en prie! / Je t'en prie!</w:t>
            </w:r>
          </w:p>
          <w:p w:rsidR="009E05AA" w:rsidRPr="00025D36" w:rsidRDefault="009E05AA">
            <w:pPr>
              <w:pStyle w:val="ConsPlusNormal"/>
              <w:jc w:val="both"/>
              <w:rPr>
                <w:lang w:val="en-US"/>
              </w:rPr>
            </w:pPr>
            <w:r w:rsidRPr="00025D36">
              <w:rPr>
                <w:lang w:val="en-US"/>
              </w:rPr>
              <w:t xml:space="preserve">- Excusez-moi, s'il vous </w:t>
            </w:r>
            <w:r w:rsidR="00924151">
              <w:rPr>
                <w:noProof/>
                <w:position w:val="-6"/>
              </w:rPr>
              <w:drawing>
                <wp:inline distT="0" distB="0" distL="0" distR="0">
                  <wp:extent cx="365760" cy="230505"/>
                  <wp:effectExtent l="1905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2"/>
                          <a:srcRect/>
                          <a:stretch>
                            <a:fillRect/>
                          </a:stretch>
                        </pic:blipFill>
                        <pic:spPr bwMode="auto">
                          <a:xfrm>
                            <a:off x="0" y="0"/>
                            <a:ext cx="365760" cy="230505"/>
                          </a:xfrm>
                          <a:prstGeom prst="rect">
                            <a:avLst/>
                          </a:prstGeom>
                          <a:noFill/>
                          <a:ln w="9525">
                            <a:noFill/>
                            <a:miter lim="800000"/>
                            <a:headEnd/>
                            <a:tailEnd/>
                          </a:ln>
                        </pic:spPr>
                      </pic:pic>
                    </a:graphicData>
                  </a:graphic>
                </wp:inline>
              </w:drawing>
            </w:r>
            <w:r w:rsidRPr="00025D36">
              <w:rPr>
                <w:lang w:val="en-US"/>
              </w:rPr>
              <w:t xml:space="preserve"> est-ce votre livre? / Excuse-moi, s'il te </w:t>
            </w:r>
            <w:r w:rsidR="00924151">
              <w:rPr>
                <w:noProof/>
                <w:position w:val="-6"/>
              </w:rPr>
              <w:drawing>
                <wp:inline distT="0" distB="0" distL="0" distR="0">
                  <wp:extent cx="365760" cy="230505"/>
                  <wp:effectExtent l="1905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3"/>
                          <a:srcRect/>
                          <a:stretch>
                            <a:fillRect/>
                          </a:stretch>
                        </pic:blipFill>
                        <pic:spPr bwMode="auto">
                          <a:xfrm>
                            <a:off x="0" y="0"/>
                            <a:ext cx="365760" cy="230505"/>
                          </a:xfrm>
                          <a:prstGeom prst="rect">
                            <a:avLst/>
                          </a:prstGeom>
                          <a:noFill/>
                          <a:ln w="9525">
                            <a:noFill/>
                            <a:miter lim="800000"/>
                            <a:headEnd/>
                            <a:tailEnd/>
                          </a:ln>
                        </pic:spPr>
                      </pic:pic>
                    </a:graphicData>
                  </a:graphic>
                </wp:inline>
              </w:drawing>
            </w:r>
            <w:r w:rsidRPr="00025D36">
              <w:rPr>
                <w:lang w:val="en-US"/>
              </w:rPr>
              <w:t xml:space="preserve"> c'est ton livre?</w:t>
            </w:r>
          </w:p>
          <w:p w:rsidR="009E05AA" w:rsidRPr="00025D36" w:rsidRDefault="009E05AA">
            <w:pPr>
              <w:pStyle w:val="ConsPlusNormal"/>
              <w:jc w:val="both"/>
              <w:rPr>
                <w:lang w:val="en-US"/>
              </w:rPr>
            </w:pPr>
            <w:r w:rsidRPr="00025D36">
              <w:rPr>
                <w:lang w:val="en-US"/>
              </w:rPr>
              <w:t>- Au revoir! Bonne </w:t>
            </w:r>
            <w:r w:rsidR="00924151">
              <w:rPr>
                <w:noProof/>
                <w:position w:val="-6"/>
              </w:rPr>
              <w:drawing>
                <wp:inline distT="0" distB="0" distL="0" distR="0">
                  <wp:extent cx="556895" cy="230505"/>
                  <wp:effectExtent l="1905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4"/>
                          <a:srcRect/>
                          <a:stretch>
                            <a:fillRect/>
                          </a:stretch>
                        </pic:blipFill>
                        <pic:spPr bwMode="auto">
                          <a:xfrm>
                            <a:off x="0" y="0"/>
                            <a:ext cx="556895" cy="230505"/>
                          </a:xfrm>
                          <a:prstGeom prst="rect">
                            <a:avLst/>
                          </a:prstGeom>
                          <a:noFill/>
                          <a:ln w="9525">
                            <a:noFill/>
                            <a:miter lim="800000"/>
                            <a:headEnd/>
                            <a:tailEnd/>
                          </a:ln>
                        </pic:spPr>
                      </pic:pic>
                    </a:graphicData>
                  </a:graphic>
                </wp:inline>
              </w:drawing>
            </w:r>
          </w:p>
          <w:p w:rsidR="009E05AA" w:rsidRPr="00025D36" w:rsidRDefault="009E05AA">
            <w:pPr>
              <w:pStyle w:val="ConsPlusNormal"/>
              <w:jc w:val="both"/>
              <w:rPr>
                <w:lang w:val="en-US"/>
              </w:rPr>
            </w:pPr>
            <w:r w:rsidRPr="00025D36">
              <w:rPr>
                <w:lang w:val="en-US"/>
              </w:rPr>
              <w:t xml:space="preserve">- Parlez-vous </w:t>
            </w:r>
            <w:r w:rsidR="00924151">
              <w:rPr>
                <w:noProof/>
                <w:position w:val="-6"/>
              </w:rPr>
              <w:drawing>
                <wp:inline distT="0" distB="0" distL="0" distR="0">
                  <wp:extent cx="596265" cy="230505"/>
                  <wp:effectExtent l="1905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5"/>
                          <a:srcRect/>
                          <a:stretch>
                            <a:fillRect/>
                          </a:stretch>
                        </pic:blipFill>
                        <pic:spPr bwMode="auto">
                          <a:xfrm>
                            <a:off x="0" y="0"/>
                            <a:ext cx="596265" cy="230505"/>
                          </a:xfrm>
                          <a:prstGeom prst="rect">
                            <a:avLst/>
                          </a:prstGeom>
                          <a:noFill/>
                          <a:ln w="9525">
                            <a:noFill/>
                            <a:miter lim="800000"/>
                            <a:headEnd/>
                            <a:tailEnd/>
                          </a:ln>
                        </pic:spPr>
                      </pic:pic>
                    </a:graphicData>
                  </a:graphic>
                </wp:inline>
              </w:drawing>
            </w:r>
            <w:r w:rsidRPr="00025D36">
              <w:rPr>
                <w:lang w:val="en-US"/>
              </w:rPr>
              <w:t xml:space="preserve"> / Parles-tu </w:t>
            </w:r>
            <w:r w:rsidR="00924151">
              <w:rPr>
                <w:noProof/>
                <w:position w:val="-6"/>
              </w:rPr>
              <w:drawing>
                <wp:inline distT="0" distB="0" distL="0" distR="0">
                  <wp:extent cx="596265" cy="230505"/>
                  <wp:effectExtent l="1905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6"/>
                          <a:srcRect/>
                          <a:stretch>
                            <a:fillRect/>
                          </a:stretch>
                        </pic:blipFill>
                        <pic:spPr bwMode="auto">
                          <a:xfrm>
                            <a:off x="0" y="0"/>
                            <a:ext cx="596265" cy="230505"/>
                          </a:xfrm>
                          <a:prstGeom prst="rect">
                            <a:avLst/>
                          </a:prstGeom>
                          <a:noFill/>
                          <a:ln w="9525">
                            <a:noFill/>
                            <a:miter lim="800000"/>
                            <a:headEnd/>
                            <a:tailEnd/>
                          </a:ln>
                        </pic:spPr>
                      </pic:pic>
                    </a:graphicData>
                  </a:graphic>
                </wp:inline>
              </w:drawing>
            </w:r>
            <w:r w:rsidRPr="00025D36">
              <w:rPr>
                <w:lang w:val="en-US"/>
              </w:rPr>
              <w:t xml:space="preserve"> - Oui, je parle un peu </w:t>
            </w:r>
            <w:r w:rsidR="00924151">
              <w:rPr>
                <w:noProof/>
                <w:position w:val="-6"/>
              </w:rPr>
              <w:drawing>
                <wp:inline distT="0" distB="0" distL="0" distR="0">
                  <wp:extent cx="556895" cy="230505"/>
                  <wp:effectExtent l="1905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7"/>
                          <a:srcRect/>
                          <a:stretch>
                            <a:fillRect/>
                          </a:stretch>
                        </pic:blipFill>
                        <pic:spPr bwMode="auto">
                          <a:xfrm>
                            <a:off x="0" y="0"/>
                            <a:ext cx="556895" cy="230505"/>
                          </a:xfrm>
                          <a:prstGeom prst="rect">
                            <a:avLst/>
                          </a:prstGeom>
                          <a:noFill/>
                          <a:ln w="9525">
                            <a:noFill/>
                            <a:miter lim="800000"/>
                            <a:headEnd/>
                            <a:tailEnd/>
                          </a:ln>
                        </pic:spPr>
                      </pic:pic>
                    </a:graphicData>
                  </a:graphic>
                </wp:inline>
              </w:drawing>
            </w:r>
            <w:r w:rsidRPr="00025D36">
              <w:rPr>
                <w:lang w:val="en-US"/>
              </w:rPr>
              <w:t xml:space="preserve"> / Oui, je parle </w:t>
            </w:r>
            <w:r w:rsidR="00924151">
              <w:rPr>
                <w:noProof/>
                <w:position w:val="-6"/>
              </w:rPr>
              <w:drawing>
                <wp:inline distT="0" distB="0" distL="0" distR="0">
                  <wp:extent cx="556895" cy="230505"/>
                  <wp:effectExtent l="1905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8"/>
                          <a:srcRect/>
                          <a:stretch>
                            <a:fillRect/>
                          </a:stretch>
                        </pic:blipFill>
                        <pic:spPr bwMode="auto">
                          <a:xfrm>
                            <a:off x="0" y="0"/>
                            <a:ext cx="556895" cy="230505"/>
                          </a:xfrm>
                          <a:prstGeom prst="rect">
                            <a:avLst/>
                          </a:prstGeom>
                          <a:noFill/>
                          <a:ln w="9525">
                            <a:noFill/>
                            <a:miter lim="800000"/>
                            <a:headEnd/>
                            <a:tailEnd/>
                          </a:ln>
                        </pic:spPr>
                      </pic:pic>
                    </a:graphicData>
                  </a:graphic>
                </wp:inline>
              </w:drawing>
            </w:r>
          </w:p>
          <w:p w:rsidR="009E05AA" w:rsidRPr="00025D36" w:rsidRDefault="009E05AA">
            <w:pPr>
              <w:pStyle w:val="ConsPlusNormal"/>
              <w:jc w:val="both"/>
              <w:rPr>
                <w:lang w:val="en-US"/>
              </w:rPr>
            </w:pPr>
            <w:r w:rsidRPr="00025D36">
              <w:rPr>
                <w:lang w:val="en-US"/>
              </w:rPr>
              <w:t xml:space="preserve">- Quel </w:t>
            </w:r>
            <w:r w:rsidR="00924151">
              <w:rPr>
                <w:noProof/>
                <w:position w:val="-5"/>
              </w:rPr>
              <w:drawing>
                <wp:inline distT="0" distB="0" distL="0" distR="0">
                  <wp:extent cx="278130" cy="22288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9"/>
                          <a:srcRect/>
                          <a:stretch>
                            <a:fillRect/>
                          </a:stretch>
                        </pic:blipFill>
                        <pic:spPr bwMode="auto">
                          <a:xfrm>
                            <a:off x="0" y="0"/>
                            <a:ext cx="278130" cy="222885"/>
                          </a:xfrm>
                          <a:prstGeom prst="rect">
                            <a:avLst/>
                          </a:prstGeom>
                          <a:noFill/>
                          <a:ln w="9525">
                            <a:noFill/>
                            <a:miter lim="800000"/>
                            <a:headEnd/>
                            <a:tailEnd/>
                          </a:ln>
                        </pic:spPr>
                      </pic:pic>
                    </a:graphicData>
                  </a:graphic>
                </wp:inline>
              </w:drawing>
            </w:r>
            <w:r w:rsidRPr="00025D36">
              <w:rPr>
                <w:lang w:val="en-US"/>
              </w:rPr>
              <w:t xml:space="preserve"> avez-vous / as-tu? - J'ai huit ans.</w:t>
            </w:r>
          </w:p>
          <w:p w:rsidR="009E05AA" w:rsidRPr="00025D36" w:rsidRDefault="009E05AA">
            <w:pPr>
              <w:pStyle w:val="ConsPlusNormal"/>
              <w:jc w:val="both"/>
              <w:rPr>
                <w:lang w:val="en-US"/>
              </w:rPr>
            </w:pPr>
            <w:r w:rsidRPr="00025D36">
              <w:rPr>
                <w:lang w:val="en-US"/>
              </w:rPr>
              <w:t xml:space="preserve">- De quel pays </w:t>
            </w:r>
            <w:r w:rsidR="00924151">
              <w:rPr>
                <w:noProof/>
                <w:position w:val="-2"/>
              </w:rPr>
              <w:drawing>
                <wp:inline distT="0" distB="0" distL="0" distR="0">
                  <wp:extent cx="628015" cy="182880"/>
                  <wp:effectExtent l="19050" t="0" r="635"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0"/>
                          <a:srcRect/>
                          <a:stretch>
                            <a:fillRect/>
                          </a:stretch>
                        </pic:blipFill>
                        <pic:spPr bwMode="auto">
                          <a:xfrm>
                            <a:off x="0" y="0"/>
                            <a:ext cx="628015" cy="182880"/>
                          </a:xfrm>
                          <a:prstGeom prst="rect">
                            <a:avLst/>
                          </a:prstGeom>
                          <a:noFill/>
                          <a:ln w="9525">
                            <a:noFill/>
                            <a:miter lim="800000"/>
                            <a:headEnd/>
                            <a:tailEnd/>
                          </a:ln>
                        </pic:spPr>
                      </pic:pic>
                    </a:graphicData>
                  </a:graphic>
                </wp:inline>
              </w:drawing>
            </w:r>
            <w:r w:rsidRPr="00025D36">
              <w:rPr>
                <w:lang w:val="en-US"/>
              </w:rPr>
              <w:t xml:space="preserve"> / es-tu? - Je suis Russe.</w:t>
            </w:r>
          </w:p>
          <w:p w:rsidR="009E05AA" w:rsidRPr="00025D36" w:rsidRDefault="009E05AA">
            <w:pPr>
              <w:pStyle w:val="ConsPlusNormal"/>
              <w:jc w:val="both"/>
              <w:rPr>
                <w:lang w:val="en-US"/>
              </w:rPr>
            </w:pPr>
            <w:r w:rsidRPr="00025D36">
              <w:rPr>
                <w:lang w:val="en-US"/>
              </w:rPr>
              <w:t xml:space="preserve">- </w:t>
            </w:r>
            <w:r w:rsidR="00924151">
              <w:rPr>
                <w:noProof/>
                <w:position w:val="-2"/>
              </w:rPr>
              <w:drawing>
                <wp:inline distT="0" distB="0" distL="0" distR="0">
                  <wp:extent cx="238760" cy="18288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1"/>
                          <a:srcRect/>
                          <a:stretch>
                            <a:fillRect/>
                          </a:stretch>
                        </pic:blipFill>
                        <pic:spPr bwMode="auto">
                          <a:xfrm>
                            <a:off x="0" y="0"/>
                            <a:ext cx="238760" cy="182880"/>
                          </a:xfrm>
                          <a:prstGeom prst="rect">
                            <a:avLst/>
                          </a:prstGeom>
                          <a:noFill/>
                          <a:ln w="9525">
                            <a:noFill/>
                            <a:miter lim="800000"/>
                            <a:headEnd/>
                            <a:tailEnd/>
                          </a:ln>
                        </pic:spPr>
                      </pic:pic>
                    </a:graphicData>
                  </a:graphic>
                </wp:inline>
              </w:drawing>
            </w:r>
            <w:r w:rsidRPr="00025D36">
              <w:rPr>
                <w:lang w:val="en-US"/>
              </w:rPr>
              <w:t xml:space="preserve"> habitez-vous / habites-tu? - J'habite en Russie, </w:t>
            </w:r>
            <w:r w:rsidR="00924151">
              <w:rPr>
                <w:noProof/>
                <w:position w:val="-6"/>
              </w:rPr>
              <w:drawing>
                <wp:inline distT="0" distB="0" distL="0" distR="0">
                  <wp:extent cx="1280160" cy="230505"/>
                  <wp:effectExtent l="1905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2"/>
                          <a:srcRect/>
                          <a:stretch>
                            <a:fillRect/>
                          </a:stretch>
                        </pic:blipFill>
                        <pic:spPr bwMode="auto">
                          <a:xfrm>
                            <a:off x="0" y="0"/>
                            <a:ext cx="1280160" cy="230505"/>
                          </a:xfrm>
                          <a:prstGeom prst="rect">
                            <a:avLst/>
                          </a:prstGeom>
                          <a:noFill/>
                          <a:ln w="9525">
                            <a:noFill/>
                            <a:miter lim="800000"/>
                            <a:headEnd/>
                            <a:tailEnd/>
                          </a:ln>
                        </pic:spPr>
                      </pic:pic>
                    </a:graphicData>
                  </a:graphic>
                </wp:inline>
              </w:drawing>
            </w:r>
          </w:p>
          <w:p w:rsidR="009E05AA" w:rsidRPr="00025D36" w:rsidRDefault="009E05AA">
            <w:pPr>
              <w:pStyle w:val="ConsPlusNormal"/>
              <w:jc w:val="both"/>
              <w:rPr>
                <w:lang w:val="en-US"/>
              </w:rPr>
            </w:pPr>
            <w:r w:rsidRPr="00025D36">
              <w:rPr>
                <w:lang w:val="en-US"/>
              </w:rPr>
              <w:t xml:space="preserve">- Avez-vous un </w:t>
            </w:r>
            <w:r w:rsidR="00924151">
              <w:rPr>
                <w:noProof/>
                <w:position w:val="-3"/>
              </w:rPr>
              <w:drawing>
                <wp:inline distT="0" distB="0" distL="0" distR="0">
                  <wp:extent cx="325755" cy="191135"/>
                  <wp:effectExtent l="1905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3"/>
                          <a:srcRect/>
                          <a:stretch>
                            <a:fillRect/>
                          </a:stretch>
                        </pic:blipFill>
                        <pic:spPr bwMode="auto">
                          <a:xfrm>
                            <a:off x="0" y="0"/>
                            <a:ext cx="325755" cy="191135"/>
                          </a:xfrm>
                          <a:prstGeom prst="rect">
                            <a:avLst/>
                          </a:prstGeom>
                          <a:noFill/>
                          <a:ln w="9525">
                            <a:noFill/>
                            <a:miter lim="800000"/>
                            <a:headEnd/>
                            <a:tailEnd/>
                          </a:ln>
                        </pic:spPr>
                      </pic:pic>
                    </a:graphicData>
                  </a:graphic>
                </wp:inline>
              </w:drawing>
            </w:r>
            <w:r w:rsidRPr="00025D36">
              <w:rPr>
                <w:lang w:val="en-US"/>
              </w:rPr>
              <w:t xml:space="preserve">/une </w:t>
            </w:r>
            <w:r w:rsidR="00924151">
              <w:rPr>
                <w:noProof/>
                <w:position w:val="-2"/>
              </w:rPr>
              <w:drawing>
                <wp:inline distT="0" distB="0" distL="0" distR="0">
                  <wp:extent cx="413385" cy="182880"/>
                  <wp:effectExtent l="1905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4"/>
                          <a:srcRect/>
                          <a:stretch>
                            <a:fillRect/>
                          </a:stretch>
                        </pic:blipFill>
                        <pic:spPr bwMode="auto">
                          <a:xfrm>
                            <a:off x="0" y="0"/>
                            <a:ext cx="413385" cy="182880"/>
                          </a:xfrm>
                          <a:prstGeom prst="rect">
                            <a:avLst/>
                          </a:prstGeom>
                          <a:noFill/>
                          <a:ln w="9525">
                            <a:noFill/>
                            <a:miter lim="800000"/>
                            <a:headEnd/>
                            <a:tailEnd/>
                          </a:ln>
                        </pic:spPr>
                      </pic:pic>
                    </a:graphicData>
                  </a:graphic>
                </wp:inline>
              </w:drawing>
            </w:r>
            <w:r w:rsidRPr="00025D36">
              <w:rPr>
                <w:lang w:val="en-US"/>
              </w:rPr>
              <w:t xml:space="preserve"> / Vous avez des </w:t>
            </w:r>
            <w:r w:rsidR="00924151">
              <w:rPr>
                <w:noProof/>
                <w:position w:val="-3"/>
              </w:rPr>
              <w:drawing>
                <wp:inline distT="0" distB="0" distL="0" distR="0">
                  <wp:extent cx="405765" cy="191135"/>
                  <wp:effectExtent l="1905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5"/>
                          <a:srcRect/>
                          <a:stretch>
                            <a:fillRect/>
                          </a:stretch>
                        </pic:blipFill>
                        <pic:spPr bwMode="auto">
                          <a:xfrm>
                            <a:off x="0" y="0"/>
                            <a:ext cx="405765" cy="191135"/>
                          </a:xfrm>
                          <a:prstGeom prst="rect">
                            <a:avLst/>
                          </a:prstGeom>
                          <a:noFill/>
                          <a:ln w="9525">
                            <a:noFill/>
                            <a:miter lim="800000"/>
                            <a:headEnd/>
                            <a:tailEnd/>
                          </a:ln>
                        </pic:spPr>
                      </pic:pic>
                    </a:graphicData>
                  </a:graphic>
                </wp:inline>
              </w:drawing>
            </w:r>
            <w:r w:rsidRPr="00025D36">
              <w:rPr>
                <w:lang w:val="en-US"/>
              </w:rPr>
              <w:t xml:space="preserve"> et </w:t>
            </w:r>
            <w:r w:rsidR="00924151">
              <w:rPr>
                <w:noProof/>
                <w:position w:val="-2"/>
              </w:rPr>
              <w:drawing>
                <wp:inline distT="0" distB="0" distL="0" distR="0">
                  <wp:extent cx="469265" cy="182880"/>
                  <wp:effectExtent l="1905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6"/>
                          <a:srcRect/>
                          <a:stretch>
                            <a:fillRect/>
                          </a:stretch>
                        </pic:blipFill>
                        <pic:spPr bwMode="auto">
                          <a:xfrm>
                            <a:off x="0" y="0"/>
                            <a:ext cx="469265" cy="182880"/>
                          </a:xfrm>
                          <a:prstGeom prst="rect">
                            <a:avLst/>
                          </a:prstGeom>
                          <a:noFill/>
                          <a:ln w="9525">
                            <a:noFill/>
                            <a:miter lim="800000"/>
                            <a:headEnd/>
                            <a:tailEnd/>
                          </a:ln>
                        </pic:spPr>
                      </pic:pic>
                    </a:graphicData>
                  </a:graphic>
                </wp:inline>
              </w:drawing>
            </w:r>
            <w:r w:rsidRPr="00025D36">
              <w:rPr>
                <w:lang w:val="en-US"/>
              </w:rPr>
              <w:t xml:space="preserve"> / As-tu un </w:t>
            </w:r>
            <w:r w:rsidR="00924151">
              <w:rPr>
                <w:noProof/>
                <w:position w:val="-3"/>
              </w:rPr>
              <w:drawing>
                <wp:inline distT="0" distB="0" distL="0" distR="0">
                  <wp:extent cx="325755" cy="191135"/>
                  <wp:effectExtent l="1905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7"/>
                          <a:srcRect/>
                          <a:stretch>
                            <a:fillRect/>
                          </a:stretch>
                        </pic:blipFill>
                        <pic:spPr bwMode="auto">
                          <a:xfrm>
                            <a:off x="0" y="0"/>
                            <a:ext cx="325755" cy="191135"/>
                          </a:xfrm>
                          <a:prstGeom prst="rect">
                            <a:avLst/>
                          </a:prstGeom>
                          <a:noFill/>
                          <a:ln w="9525">
                            <a:noFill/>
                            <a:miter lim="800000"/>
                            <a:headEnd/>
                            <a:tailEnd/>
                          </a:ln>
                        </pic:spPr>
                      </pic:pic>
                    </a:graphicData>
                  </a:graphic>
                </wp:inline>
              </w:drawing>
            </w:r>
            <w:r w:rsidRPr="00025D36">
              <w:rPr>
                <w:lang w:val="en-US"/>
              </w:rPr>
              <w:t xml:space="preserve">/une </w:t>
            </w:r>
            <w:r w:rsidR="00924151">
              <w:rPr>
                <w:noProof/>
                <w:position w:val="-2"/>
              </w:rPr>
              <w:drawing>
                <wp:inline distT="0" distB="0" distL="0" distR="0">
                  <wp:extent cx="413385" cy="182880"/>
                  <wp:effectExtent l="1905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8"/>
                          <a:srcRect/>
                          <a:stretch>
                            <a:fillRect/>
                          </a:stretch>
                        </pic:blipFill>
                        <pic:spPr bwMode="auto">
                          <a:xfrm>
                            <a:off x="0" y="0"/>
                            <a:ext cx="413385" cy="182880"/>
                          </a:xfrm>
                          <a:prstGeom prst="rect">
                            <a:avLst/>
                          </a:prstGeom>
                          <a:noFill/>
                          <a:ln w="9525">
                            <a:noFill/>
                            <a:miter lim="800000"/>
                            <a:headEnd/>
                            <a:tailEnd/>
                          </a:ln>
                        </pic:spPr>
                      </pic:pic>
                    </a:graphicData>
                  </a:graphic>
                </wp:inline>
              </w:drawing>
            </w:r>
            <w:r w:rsidRPr="00025D36">
              <w:rPr>
                <w:lang w:val="en-US"/>
              </w:rPr>
              <w:t xml:space="preserve"> / As-tu des </w:t>
            </w:r>
            <w:r w:rsidR="00924151">
              <w:rPr>
                <w:noProof/>
                <w:position w:val="-3"/>
              </w:rPr>
              <w:drawing>
                <wp:inline distT="0" distB="0" distL="0" distR="0">
                  <wp:extent cx="405765" cy="191135"/>
                  <wp:effectExtent l="1905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9"/>
                          <a:srcRect/>
                          <a:stretch>
                            <a:fillRect/>
                          </a:stretch>
                        </pic:blipFill>
                        <pic:spPr bwMode="auto">
                          <a:xfrm>
                            <a:off x="0" y="0"/>
                            <a:ext cx="405765" cy="191135"/>
                          </a:xfrm>
                          <a:prstGeom prst="rect">
                            <a:avLst/>
                          </a:prstGeom>
                          <a:noFill/>
                          <a:ln w="9525">
                            <a:noFill/>
                            <a:miter lim="800000"/>
                            <a:headEnd/>
                            <a:tailEnd/>
                          </a:ln>
                        </pic:spPr>
                      </pic:pic>
                    </a:graphicData>
                  </a:graphic>
                </wp:inline>
              </w:drawing>
            </w:r>
            <w:r w:rsidRPr="00025D36">
              <w:rPr>
                <w:lang w:val="en-US"/>
              </w:rPr>
              <w:t xml:space="preserve"> et </w:t>
            </w:r>
            <w:r w:rsidR="00924151">
              <w:rPr>
                <w:noProof/>
                <w:position w:val="-2"/>
              </w:rPr>
              <w:drawing>
                <wp:inline distT="0" distB="0" distL="0" distR="0">
                  <wp:extent cx="469265" cy="182880"/>
                  <wp:effectExtent l="1905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0"/>
                          <a:srcRect/>
                          <a:stretch>
                            <a:fillRect/>
                          </a:stretch>
                        </pic:blipFill>
                        <pic:spPr bwMode="auto">
                          <a:xfrm>
                            <a:off x="0" y="0"/>
                            <a:ext cx="469265" cy="182880"/>
                          </a:xfrm>
                          <a:prstGeom prst="rect">
                            <a:avLst/>
                          </a:prstGeom>
                          <a:noFill/>
                          <a:ln w="9525">
                            <a:noFill/>
                            <a:miter lim="800000"/>
                            <a:headEnd/>
                            <a:tailEnd/>
                          </a:ln>
                        </pic:spPr>
                      </pic:pic>
                    </a:graphicData>
                  </a:graphic>
                </wp:inline>
              </w:drawing>
            </w:r>
            <w:r w:rsidRPr="00025D36">
              <w:rPr>
                <w:lang w:val="en-US"/>
              </w:rPr>
              <w:t xml:space="preserve"> - J'ai un </w:t>
            </w:r>
            <w:r w:rsidR="00924151">
              <w:rPr>
                <w:noProof/>
                <w:position w:val="-3"/>
              </w:rPr>
              <w:drawing>
                <wp:inline distT="0" distB="0" distL="0" distR="0">
                  <wp:extent cx="365760" cy="191135"/>
                  <wp:effectExtent l="1905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1"/>
                          <a:srcRect/>
                          <a:stretch>
                            <a:fillRect/>
                          </a:stretch>
                        </pic:blipFill>
                        <pic:spPr bwMode="auto">
                          <a:xfrm>
                            <a:off x="0" y="0"/>
                            <a:ext cx="365760" cy="191135"/>
                          </a:xfrm>
                          <a:prstGeom prst="rect">
                            <a:avLst/>
                          </a:prstGeom>
                          <a:noFill/>
                          <a:ln w="9525">
                            <a:noFill/>
                            <a:miter lim="800000"/>
                            <a:headEnd/>
                            <a:tailEnd/>
                          </a:ln>
                        </pic:spPr>
                      </pic:pic>
                    </a:graphicData>
                  </a:graphic>
                </wp:inline>
              </w:drawing>
            </w:r>
            <w:r w:rsidRPr="00025D36">
              <w:rPr>
                <w:lang w:val="en-US"/>
              </w:rPr>
              <w:t xml:space="preserve"> / Je n'ai pas de </w:t>
            </w:r>
            <w:r w:rsidR="00924151">
              <w:rPr>
                <w:noProof/>
                <w:position w:val="1"/>
              </w:rPr>
              <w:drawing>
                <wp:inline distT="0" distB="0" distL="0" distR="0">
                  <wp:extent cx="374015" cy="142875"/>
                  <wp:effectExtent l="19050" t="0" r="6985"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2"/>
                          <a:srcRect/>
                          <a:stretch>
                            <a:fillRect/>
                          </a:stretch>
                        </pic:blipFill>
                        <pic:spPr bwMode="auto">
                          <a:xfrm>
                            <a:off x="0" y="0"/>
                            <a:ext cx="374015" cy="142875"/>
                          </a:xfrm>
                          <a:prstGeom prst="rect">
                            <a:avLst/>
                          </a:prstGeom>
                          <a:noFill/>
                          <a:ln w="9525">
                            <a:noFill/>
                            <a:miter lim="800000"/>
                            <a:headEnd/>
                            <a:tailEnd/>
                          </a:ln>
                        </pic:spPr>
                      </pic:pic>
                    </a:graphicData>
                  </a:graphic>
                </wp:inline>
              </w:drawing>
            </w:r>
          </w:p>
          <w:p w:rsidR="009E05AA" w:rsidRPr="00025D36" w:rsidRDefault="009E05AA">
            <w:pPr>
              <w:pStyle w:val="ConsPlusNormal"/>
              <w:jc w:val="both"/>
              <w:rPr>
                <w:lang w:val="en-US"/>
              </w:rPr>
            </w:pPr>
            <w:r w:rsidRPr="00025D36">
              <w:rPr>
                <w:lang w:val="en-US"/>
              </w:rPr>
              <w:t>- Qui est-ce? - C'est mon ami/e. / C'est mon copain Pierre. / C'est ma copine Anne. Ce sont mes copains de classe.</w:t>
            </w:r>
          </w:p>
          <w:p w:rsidR="009E05AA" w:rsidRPr="00025D36" w:rsidRDefault="009E05AA">
            <w:pPr>
              <w:pStyle w:val="ConsPlusNormal"/>
              <w:jc w:val="both"/>
              <w:rPr>
                <w:lang w:val="en-US"/>
              </w:rPr>
            </w:pPr>
            <w:r w:rsidRPr="00025D36">
              <w:rPr>
                <w:lang w:val="en-US"/>
              </w:rPr>
              <w:t>- Qu'est-ce que c'est? - C'est un chat.</w:t>
            </w:r>
          </w:p>
          <w:p w:rsidR="009E05AA" w:rsidRPr="00025D36" w:rsidRDefault="009E05AA">
            <w:pPr>
              <w:pStyle w:val="ConsPlusNormal"/>
              <w:jc w:val="both"/>
              <w:rPr>
                <w:lang w:val="en-US"/>
              </w:rPr>
            </w:pPr>
            <w:r w:rsidRPr="00025D36">
              <w:rPr>
                <w:lang w:val="en-US"/>
              </w:rPr>
              <w:t>- Est-ce un chat? / C'est un chat? - Oui, c'est un chat. / Non, ce n'est pas un chat, c'est un chien.</w:t>
            </w:r>
          </w:p>
          <w:p w:rsidR="009E05AA" w:rsidRPr="00025D36" w:rsidRDefault="009E05AA">
            <w:pPr>
              <w:pStyle w:val="ConsPlusNormal"/>
              <w:jc w:val="both"/>
              <w:rPr>
                <w:lang w:val="en-US"/>
              </w:rPr>
            </w:pPr>
            <w:r w:rsidRPr="00025D36">
              <w:rPr>
                <w:lang w:val="en-US"/>
              </w:rPr>
              <w:lastRenderedPageBreak/>
              <w:t xml:space="preserve">- Il y a un chien dans la </w:t>
            </w:r>
            <w:r w:rsidR="00924151">
              <w:rPr>
                <w:noProof/>
                <w:position w:val="-6"/>
              </w:rPr>
              <w:drawing>
                <wp:inline distT="0" distB="0" distL="0" distR="0">
                  <wp:extent cx="413385" cy="230505"/>
                  <wp:effectExtent l="1905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3"/>
                          <a:srcRect/>
                          <a:stretch>
                            <a:fillRect/>
                          </a:stretch>
                        </pic:blipFill>
                        <pic:spPr bwMode="auto">
                          <a:xfrm>
                            <a:off x="0" y="0"/>
                            <a:ext cx="413385" cy="230505"/>
                          </a:xfrm>
                          <a:prstGeom prst="rect">
                            <a:avLst/>
                          </a:prstGeom>
                          <a:noFill/>
                          <a:ln w="9525">
                            <a:noFill/>
                            <a:miter lim="800000"/>
                            <a:headEnd/>
                            <a:tailEnd/>
                          </a:ln>
                        </pic:spPr>
                      </pic:pic>
                    </a:graphicData>
                  </a:graphic>
                </wp:inline>
              </w:drawing>
            </w:r>
            <w:r w:rsidRPr="00025D36">
              <w:rPr>
                <w:lang w:val="en-US"/>
              </w:rPr>
              <w:t xml:space="preserve"> Y a-t-il un chien dans la </w:t>
            </w:r>
            <w:r w:rsidR="00924151">
              <w:rPr>
                <w:noProof/>
                <w:position w:val="-6"/>
              </w:rPr>
              <w:drawing>
                <wp:inline distT="0" distB="0" distL="0" distR="0">
                  <wp:extent cx="453390" cy="230505"/>
                  <wp:effectExtent l="19050" t="0" r="381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4"/>
                          <a:srcRect/>
                          <a:stretch>
                            <a:fillRect/>
                          </a:stretch>
                        </pic:blipFill>
                        <pic:spPr bwMode="auto">
                          <a:xfrm>
                            <a:off x="0" y="0"/>
                            <a:ext cx="453390" cy="230505"/>
                          </a:xfrm>
                          <a:prstGeom prst="rect">
                            <a:avLst/>
                          </a:prstGeom>
                          <a:noFill/>
                          <a:ln w="9525">
                            <a:noFill/>
                            <a:miter lim="800000"/>
                            <a:headEnd/>
                            <a:tailEnd/>
                          </a:ln>
                        </pic:spPr>
                      </pic:pic>
                    </a:graphicData>
                  </a:graphic>
                </wp:inline>
              </w:drawing>
            </w:r>
            <w:r w:rsidRPr="00025D36">
              <w:rPr>
                <w:lang w:val="en-US"/>
              </w:rPr>
              <w:t xml:space="preserve"> - Oui, il y a un chien dans la </w:t>
            </w:r>
            <w:r w:rsidR="00924151">
              <w:rPr>
                <w:noProof/>
                <w:position w:val="-6"/>
              </w:rPr>
              <w:drawing>
                <wp:inline distT="0" distB="0" distL="0" distR="0">
                  <wp:extent cx="413385" cy="230505"/>
                  <wp:effectExtent l="1905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5"/>
                          <a:srcRect/>
                          <a:stretch>
                            <a:fillRect/>
                          </a:stretch>
                        </pic:blipFill>
                        <pic:spPr bwMode="auto">
                          <a:xfrm>
                            <a:off x="0" y="0"/>
                            <a:ext cx="413385" cy="230505"/>
                          </a:xfrm>
                          <a:prstGeom prst="rect">
                            <a:avLst/>
                          </a:prstGeom>
                          <a:noFill/>
                          <a:ln w="9525">
                            <a:noFill/>
                            <a:miter lim="800000"/>
                            <a:headEnd/>
                            <a:tailEnd/>
                          </a:ln>
                        </pic:spPr>
                      </pic:pic>
                    </a:graphicData>
                  </a:graphic>
                </wp:inline>
              </w:drawing>
            </w:r>
            <w:r w:rsidRPr="00025D36">
              <w:rPr>
                <w:lang w:val="en-US"/>
              </w:rPr>
              <w:t xml:space="preserve"> / Non, il n'y en a pas.</w:t>
            </w:r>
          </w:p>
          <w:p w:rsidR="009E05AA" w:rsidRPr="00025D36" w:rsidRDefault="009E05AA">
            <w:pPr>
              <w:pStyle w:val="ConsPlusNormal"/>
              <w:jc w:val="both"/>
              <w:rPr>
                <w:lang w:val="en-US"/>
              </w:rPr>
            </w:pPr>
            <w:r w:rsidRPr="00025D36">
              <w:rPr>
                <w:lang w:val="en-US"/>
              </w:rPr>
              <w:t>- Il y a un cahier sur la table. Y a-t-il un cahier sur la table? - Oui, il y a un cahier sur la table. / Non, il n'y en a pas.</w:t>
            </w:r>
          </w:p>
          <w:p w:rsidR="009E05AA" w:rsidRPr="00025D36" w:rsidRDefault="009E05AA">
            <w:pPr>
              <w:pStyle w:val="ConsPlusNormal"/>
              <w:jc w:val="both"/>
              <w:rPr>
                <w:lang w:val="en-US"/>
              </w:rPr>
            </w:pPr>
            <w:r w:rsidRPr="00025D36">
              <w:rPr>
                <w:lang w:val="en-US"/>
              </w:rPr>
              <w:t>- Avez-vous? As-tu un animal de compagnie? - Oui, j'ai un chat. / Non, je n'en ai pas.</w:t>
            </w:r>
          </w:p>
          <w:p w:rsidR="009E05AA" w:rsidRPr="00025D36" w:rsidRDefault="009E05AA">
            <w:pPr>
              <w:pStyle w:val="ConsPlusNormal"/>
              <w:jc w:val="both"/>
              <w:rPr>
                <w:lang w:val="en-US"/>
              </w:rPr>
            </w:pPr>
            <w:r w:rsidRPr="00025D36">
              <w:rPr>
                <w:lang w:val="en-US"/>
              </w:rPr>
              <w:t>- De quelle couleur est votre/ton sac? - Mon sac est rouge. / Il est rouge.</w:t>
            </w:r>
          </w:p>
        </w:tc>
      </w:tr>
      <w:tr w:rsidR="009E05AA">
        <w:tc>
          <w:tcPr>
            <w:tcW w:w="13605"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4"/>
            </w:pPr>
            <w:r>
              <w:lastRenderedPageBreak/>
              <w:t>Второй год обучения</w:t>
            </w:r>
          </w:p>
        </w:tc>
      </w:tr>
      <w:tr w:rsidR="009E05AA">
        <w:tc>
          <w:tcPr>
            <w:tcW w:w="4251" w:type="dxa"/>
            <w:vMerge w:val="restart"/>
            <w:tcBorders>
              <w:top w:val="single" w:sz="4" w:space="0" w:color="auto"/>
              <w:left w:val="single" w:sz="4" w:space="0" w:color="auto"/>
              <w:right w:val="single" w:sz="4" w:space="0" w:color="auto"/>
            </w:tcBorders>
          </w:tcPr>
          <w:p w:rsidR="009E05AA" w:rsidRDefault="009E05AA">
            <w:pPr>
              <w:pStyle w:val="ConsPlusNormal"/>
            </w:pPr>
            <w:r>
              <w:t>В результате второго года изучения учебного предмета "Иностранный язык (французский)" ученик научится:</w:t>
            </w:r>
          </w:p>
          <w:p w:rsidR="009E05AA" w:rsidRDefault="009E05AA">
            <w:pPr>
              <w:pStyle w:val="ConsPlusNormal"/>
            </w:pPr>
            <w:r>
              <w:t>Коммуникативные умения</w:t>
            </w:r>
          </w:p>
          <w:p w:rsidR="009E05AA" w:rsidRDefault="009E05AA">
            <w:pPr>
              <w:pStyle w:val="ConsPlusNormal"/>
            </w:pPr>
            <w:r>
              <w:t>- вести разные виды диалогов объемом не менее 4-х реплик со стороны каждого собеседника в стандартных ситуациях неофициального общения, с соблюдением норм речевого этикета, принятых в стране/странах изучаемого языка;</w:t>
            </w:r>
          </w:p>
          <w:p w:rsidR="009E05AA" w:rsidRDefault="009E05AA">
            <w:pPr>
              <w:pStyle w:val="ConsPlusNormal"/>
            </w:pPr>
            <w:r>
              <w:t>- создавать устные связные монологические высказывания объемом не менее 4-х фраз в рамках изучаемой тематики;</w:t>
            </w:r>
          </w:p>
          <w:p w:rsidR="009E05AA" w:rsidRDefault="009E05AA">
            <w:pPr>
              <w:pStyle w:val="ConsPlusNormal"/>
            </w:pPr>
            <w:r>
              <w:t>- пересказывать в объеме не менее 4-х фраз основное содержание прочитанного текста;</w:t>
            </w:r>
          </w:p>
          <w:p w:rsidR="009E05AA" w:rsidRDefault="009E05AA">
            <w:pPr>
              <w:pStyle w:val="ConsPlusNormal"/>
            </w:pPr>
            <w:r>
              <w:t xml:space="preserve">- воспринимать на слух и понимать звучащие до 1 минут учебные тексты, построенные на изученном языковом материале с разной глубиной </w:t>
            </w:r>
            <w:r>
              <w:lastRenderedPageBreak/>
              <w:t>проникновения в их содержание;</w:t>
            </w:r>
          </w:p>
          <w:p w:rsidR="009E05AA" w:rsidRDefault="009E05AA">
            <w:pPr>
              <w:pStyle w:val="ConsPlusNormal"/>
            </w:pPr>
            <w:r>
              <w:t>- читать вслух учебные тексты объемом до 70 слов, построенные на изученном языковом материале, с соблюдением правил чтения и соответствующей интонацией;</w:t>
            </w:r>
          </w:p>
          <w:p w:rsidR="009E05AA" w:rsidRDefault="009E05AA">
            <w:pPr>
              <w:pStyle w:val="ConsPlusNormal"/>
              <w:ind w:left="33"/>
            </w:pPr>
            <w:r>
              <w:t>- читать про себя и понимать учебные тексты объемом до 130 слов, содержащие отдельные незнакомые слова, с различной глубиной проникновения в их содержание;</w:t>
            </w:r>
          </w:p>
          <w:p w:rsidR="009E05AA" w:rsidRDefault="009E05AA">
            <w:pPr>
              <w:pStyle w:val="ConsPlusNormal"/>
            </w:pPr>
            <w:r>
              <w:t>- заполнять анкеты и формуляры;</w:t>
            </w:r>
          </w:p>
          <w:p w:rsidR="009E05AA" w:rsidRDefault="009E05AA">
            <w:pPr>
              <w:pStyle w:val="ConsPlusNormal"/>
            </w:pPr>
            <w:r>
              <w:t>- писать с опорой на образец поздравления с днем рождения, Новым годом, Рождеством с выражением пожеланий.</w:t>
            </w:r>
          </w:p>
        </w:tc>
        <w:tc>
          <w:tcPr>
            <w:tcW w:w="9354" w:type="dxa"/>
            <w:tcBorders>
              <w:top w:val="single" w:sz="4" w:space="0" w:color="auto"/>
              <w:left w:val="single" w:sz="4" w:space="0" w:color="auto"/>
              <w:right w:val="single" w:sz="4" w:space="0" w:color="auto"/>
            </w:tcBorders>
          </w:tcPr>
          <w:p w:rsidR="009E05AA" w:rsidRDefault="009E05AA">
            <w:pPr>
              <w:pStyle w:val="ConsPlusNormal"/>
              <w:jc w:val="center"/>
            </w:pPr>
            <w:r>
              <w:lastRenderedPageBreak/>
              <w:t>Тематическое содержание</w:t>
            </w:r>
          </w:p>
        </w:tc>
      </w:tr>
      <w:tr w:rsidR="009E05AA">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Мир моего "я". Моя семья. Мой день рождения. Мой день (распорядок дня).</w:t>
            </w:r>
          </w:p>
          <w:p w:rsidR="009E05AA" w:rsidRDefault="009E05AA">
            <w:pPr>
              <w:pStyle w:val="ConsPlusNormal"/>
              <w:jc w:val="both"/>
            </w:pPr>
            <w:r>
              <w:t>Мир моих увлечений. Любимая игрушка, игра. Мой питомец. Любимые занятия. Любимая сказка. Выходной день (в цирке, в зоопарке, в парке). Каникулы.</w:t>
            </w:r>
          </w:p>
          <w:p w:rsidR="009E05AA" w:rsidRDefault="009E05AA">
            <w:pPr>
              <w:pStyle w:val="ConsPlusNormal"/>
              <w:jc w:val="both"/>
            </w:pPr>
            <w:r>
              <w:t>Мир вокруг меня. Моя любимая еда. Моя комната (квартира, дом). Моя школа. Мои друзья. Моя малая родина (город, село). Путешествия. Дикие и домашние животные. Погода. Времена года (месяцы).</w:t>
            </w:r>
          </w:p>
          <w:p w:rsidR="009E05AA" w:rsidRDefault="009E05AA">
            <w:pPr>
              <w:pStyle w:val="ConsPlusNormal"/>
              <w:jc w:val="both"/>
            </w:pPr>
            <w:r>
              <w:t>Родная страна и страны изучаемого языка.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Национальные праздники.</w:t>
            </w:r>
          </w:p>
        </w:tc>
      </w:tr>
      <w:tr w:rsidR="009E05AA">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center"/>
            </w:pPr>
            <w:r>
              <w:t>Коммуникативные умения</w:t>
            </w:r>
          </w:p>
        </w:tc>
      </w:tr>
      <w:tr w:rsidR="009E05AA">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Говорение</w:t>
            </w:r>
          </w:p>
          <w:p w:rsidR="009E05AA" w:rsidRDefault="009E05AA">
            <w:pPr>
              <w:pStyle w:val="ConsPlusNormal"/>
              <w:jc w:val="both"/>
            </w:pPr>
            <w:r>
              <w:t>Развитие коммуникативных умений диалогической речи в освоенных видах диалога (этикетный диалог, диалог-расспрос, диалог побуждения к действию) с опорой на картинки, фотографии и/или ключевые слова, речевые ситуации с соблюдением норм речевого этикета с расширением тематики, коммуникативных ситуаций общения и репертуара лексико-грамматических средств с увеличением объема - не менее 4-х реплик со стороны каждого собеседника.</w:t>
            </w:r>
          </w:p>
          <w:p w:rsidR="009E05AA" w:rsidRDefault="009E05AA">
            <w:pPr>
              <w:pStyle w:val="ConsPlusNormal"/>
              <w:jc w:val="both"/>
            </w:pPr>
            <w:r>
              <w:t>Формирование умений вести разговор по телефону.</w:t>
            </w:r>
          </w:p>
          <w:p w:rsidR="009E05AA" w:rsidRDefault="009E05AA">
            <w:pPr>
              <w:pStyle w:val="ConsPlusNormal"/>
              <w:jc w:val="both"/>
            </w:pPr>
            <w:r>
              <w:t xml:space="preserve">Развитие коммуникативных умений монологической речи: создание устных связных </w:t>
            </w:r>
            <w:r>
              <w:lastRenderedPageBreak/>
              <w:t>монологических высказываний; пересказ основного содержания прочитанного текста с опорой на картинки, фотографии и/или ключевые слова, план, вопросы с расширением тематики и репертуара лексико-грамматический средств с увеличением объема - не менее 4-х фраз.</w:t>
            </w:r>
          </w:p>
          <w:p w:rsidR="009E05AA" w:rsidRDefault="009E05AA">
            <w:pPr>
              <w:pStyle w:val="ConsPlusNormal"/>
              <w:jc w:val="both"/>
            </w:pPr>
            <w:r>
              <w:t>Развитие умений пересказывать основное содержание прочитанного текста - не менее 4-х фраз.</w:t>
            </w:r>
          </w:p>
          <w:p w:rsidR="009E05AA" w:rsidRDefault="009E05AA">
            <w:pPr>
              <w:pStyle w:val="ConsPlusNormal"/>
              <w:jc w:val="both"/>
            </w:pPr>
            <w:r>
              <w:t>Развитие умений воспроизводить наизусть тексты некоторых рифмовок, стихов, песен.</w:t>
            </w:r>
          </w:p>
        </w:tc>
      </w:tr>
      <w:tr w:rsidR="009E05AA">
        <w:trPr>
          <w:trHeight w:val="276"/>
        </w:trPr>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vMerge w:val="restart"/>
            <w:tcBorders>
              <w:left w:val="single" w:sz="4" w:space="0" w:color="auto"/>
              <w:right w:val="single" w:sz="4" w:space="0" w:color="auto"/>
            </w:tcBorders>
          </w:tcPr>
          <w:p w:rsidR="009E05AA" w:rsidRDefault="009E05AA">
            <w:pPr>
              <w:pStyle w:val="ConsPlusNormal"/>
              <w:jc w:val="both"/>
            </w:pPr>
            <w:r>
              <w:t>Аудирование</w:t>
            </w:r>
          </w:p>
          <w:p w:rsidR="009E05AA" w:rsidRDefault="009E05AA">
            <w:pPr>
              <w:pStyle w:val="ConsPlusNormal"/>
              <w:jc w:val="both"/>
            </w:pPr>
            <w:r>
              <w:t>Развитие умений воспринимать и понимать на слух речь учителя и одноклассников в процессе общения на уроке и вербально/невербально реагировать на услышанное.</w:t>
            </w:r>
          </w:p>
          <w:p w:rsidR="009E05AA" w:rsidRDefault="009E05AA">
            <w:pPr>
              <w:pStyle w:val="ConsPlusNormal"/>
              <w:jc w:val="both"/>
            </w:pPr>
            <w:r>
              <w:t>Развитие умений воспринимать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и с пониманием запрашиваемой информации фактического характера с опорой на картинки/фотографии, а также с использованием языковой догадки.</w:t>
            </w:r>
          </w:p>
          <w:p w:rsidR="009E05AA" w:rsidRDefault="009E05AA">
            <w:pPr>
              <w:pStyle w:val="ConsPlusNormal"/>
              <w:jc w:val="both"/>
            </w:pPr>
            <w:r>
              <w:t>Расширение тематики текстов и репертуара лексико-грамматических средств; увеличение времени звучания текста до 1 минут.</w:t>
            </w:r>
          </w:p>
        </w:tc>
      </w:tr>
      <w:tr w:rsidR="009E05AA">
        <w:trPr>
          <w:trHeight w:val="276"/>
        </w:trPr>
        <w:tc>
          <w:tcPr>
            <w:tcW w:w="4251" w:type="dxa"/>
            <w:vMerge w:val="restart"/>
            <w:tcBorders>
              <w:left w:val="single" w:sz="4" w:space="0" w:color="auto"/>
              <w:right w:val="single" w:sz="4" w:space="0" w:color="auto"/>
            </w:tcBorders>
          </w:tcPr>
          <w:p w:rsidR="009E05AA" w:rsidRDefault="009E05AA">
            <w:pPr>
              <w:pStyle w:val="ConsPlusNormal"/>
            </w:pPr>
            <w:r>
              <w:t>Языковые знания и навыки</w:t>
            </w:r>
          </w:p>
          <w:p w:rsidR="009E05AA" w:rsidRDefault="009E05AA">
            <w:pPr>
              <w:pStyle w:val="ConsPlusNormal"/>
              <w:ind w:left="33"/>
            </w:pPr>
            <w:r>
              <w:t>- правильно писать изученные слова;</w:t>
            </w:r>
          </w:p>
          <w:p w:rsidR="009E05AA" w:rsidRDefault="009E05AA">
            <w:pPr>
              <w:pStyle w:val="ConsPlusNormal"/>
              <w:ind w:left="33"/>
            </w:pPr>
            <w:r>
              <w:t>- правильно расставлять знаки препинания (точка, вопросительный знак, апостроф);</w:t>
            </w:r>
          </w:p>
          <w:p w:rsidR="009E05AA" w:rsidRDefault="009E05AA">
            <w:pPr>
              <w:pStyle w:val="ConsPlusNormal"/>
              <w:ind w:left="33"/>
            </w:pPr>
            <w:r>
              <w:t>- различать на слух и правильно произносить слова и фразы с соблюдением их ритмико-интонационных особенностей;</w:t>
            </w:r>
          </w:p>
          <w:p w:rsidR="009E05AA" w:rsidRDefault="009E05AA">
            <w:pPr>
              <w:pStyle w:val="ConsPlusNormal"/>
              <w:ind w:left="33"/>
            </w:pPr>
            <w:r>
              <w:t>- читать новые слова согласно основным правилам чтения;</w:t>
            </w:r>
          </w:p>
          <w:p w:rsidR="009E05AA" w:rsidRDefault="009E05AA">
            <w:pPr>
              <w:pStyle w:val="ConsPlusNormal"/>
              <w:ind w:left="33"/>
            </w:pPr>
            <w:r>
              <w:t xml:space="preserve">- читать вслух учебные тексты объемом до 70 слов, построенные на изученном языковом материале, с </w:t>
            </w:r>
            <w:r>
              <w:lastRenderedPageBreak/>
              <w:t>соблюдением правил чтения и соответствующей интонацией;</w:t>
            </w:r>
          </w:p>
          <w:p w:rsidR="009E05AA" w:rsidRDefault="009E05AA">
            <w:pPr>
              <w:pStyle w:val="ConsPlusNormal"/>
              <w:ind w:left="33"/>
            </w:pPr>
            <w:r>
              <w:t>- распознавать и употреблять в устной и письменной речи не менее 350 лексических единиц, включая 200 лексических единиц, освоенных на первом году обучения;</w:t>
            </w:r>
          </w:p>
          <w:p w:rsidR="009E05AA" w:rsidRDefault="009E05AA">
            <w:pPr>
              <w:pStyle w:val="ConsPlusNormal"/>
            </w:pPr>
            <w:r>
              <w:t>- распознавать и образовывать родственные слова с использованием основных способов словообразования (аффиксации);</w:t>
            </w:r>
          </w:p>
          <w:p w:rsidR="009E05AA" w:rsidRDefault="009E05AA">
            <w:pPr>
              <w:pStyle w:val="ConsPlusNormal"/>
              <w:ind w:left="33"/>
            </w:pPr>
            <w:r>
              <w:t>- распознавать и употреблять в устной и письменной речи синтаксические конструкции и морфологические формы французского языка с учетом указанного тематического содержания.</w:t>
            </w:r>
          </w:p>
        </w:tc>
        <w:tc>
          <w:tcPr>
            <w:tcW w:w="9354" w:type="dxa"/>
            <w:vMerge/>
            <w:tcBorders>
              <w:left w:val="single" w:sz="4" w:space="0" w:color="auto"/>
              <w:right w:val="single" w:sz="4" w:space="0" w:color="auto"/>
            </w:tcBorders>
          </w:tcPr>
          <w:p w:rsidR="009E05AA" w:rsidRDefault="009E05AA">
            <w:pPr>
              <w:pStyle w:val="ConsPlusNormal"/>
              <w:ind w:left="33"/>
            </w:pP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Чтение</w:t>
            </w: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Техника чтения (соотнесение графического и звукового образа слова)</w:t>
            </w:r>
          </w:p>
          <w:p w:rsidR="009E05AA" w:rsidRDefault="009E05AA">
            <w:pPr>
              <w:pStyle w:val="ConsPlusNormal"/>
              <w:jc w:val="both"/>
            </w:pPr>
            <w:r>
              <w:t>Развитие умения и навыков осмысленного чтения вслух небольших учебных текстов диалогического и монологического характера, построенных на изученном языковом материале, с применением основных правил чтения и соответствующей интонацией, с расширением тематики текстов и репертуара лексико-грамматических средств и с увеличением объема текста до 70 слов.</w:t>
            </w:r>
          </w:p>
          <w:p w:rsidR="009E05AA" w:rsidRDefault="009E05AA">
            <w:pPr>
              <w:pStyle w:val="ConsPlusNormal"/>
              <w:jc w:val="both"/>
            </w:pPr>
            <w:r>
              <w:t>Развитие умения чтения незнакомых слов с соблюдением основных правил чтения.</w:t>
            </w: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Смысловое чтение</w:t>
            </w:r>
          </w:p>
          <w:p w:rsidR="009E05AA" w:rsidRDefault="009E05AA">
            <w:pPr>
              <w:pStyle w:val="ConsPlusNormal"/>
              <w:jc w:val="both"/>
            </w:pPr>
            <w:r>
              <w:t xml:space="preserve">Развитие умений 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и с </w:t>
            </w:r>
            <w:r>
              <w:lastRenderedPageBreak/>
              <w:t>пониманием запрашиваемой информации с опорой на иллюстрации. Расширение тематики текстов и репертуара лексико-грамматических средств; увеличение объема текстов до 130 слов.</w:t>
            </w: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Письмо</w:t>
            </w:r>
          </w:p>
          <w:p w:rsidR="009E05AA" w:rsidRDefault="009E05AA">
            <w:pPr>
              <w:pStyle w:val="ConsPlusNormal"/>
              <w:jc w:val="both"/>
            </w:pPr>
            <w:r>
              <w:t>Развитие умений письменной речи в рамках расширения тематического содержания: списывание изучаемых слов, заполнение пропусков в тексте словами, дописывание предложений.</w:t>
            </w:r>
          </w:p>
          <w:p w:rsidR="009E05AA" w:rsidRDefault="009E05AA">
            <w:pPr>
              <w:pStyle w:val="ConsPlusNormal"/>
              <w:jc w:val="both"/>
            </w:pPr>
            <w:r>
              <w:t>Развитие умений заполнять простые формуляры и анкеты с указанием личной информации: имя, возраст, страна проживания, любимые занятия и т.д.</w:t>
            </w:r>
          </w:p>
          <w:p w:rsidR="009E05AA" w:rsidRDefault="009E05AA">
            <w:pPr>
              <w:pStyle w:val="ConsPlusNormal"/>
              <w:jc w:val="both"/>
            </w:pPr>
            <w:r>
              <w:t>Развитие умений писать поздравления с днем рождения, Новым годом, Рождеством с выражением пожеланий с опорой на образец.</w:t>
            </w:r>
          </w:p>
          <w:p w:rsidR="009E05AA" w:rsidRDefault="009E05AA">
            <w:pPr>
              <w:pStyle w:val="ConsPlusNormal"/>
              <w:jc w:val="both"/>
            </w:pPr>
            <w:r>
              <w:t>Формирование умений выписывать слова и словосочетания из текста при выполнении учебного задания; создавать подписи к картинкам/иллюстрациям с пояснением, что на них изображено, в т.ч. в проектных работах.</w:t>
            </w: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Языковые знания и навыки</w:t>
            </w:r>
          </w:p>
        </w:tc>
      </w:tr>
      <w:tr w:rsidR="009E05AA">
        <w:trPr>
          <w:trHeight w:val="276"/>
        </w:trPr>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vMerge w:val="restart"/>
            <w:tcBorders>
              <w:left w:val="single" w:sz="4" w:space="0" w:color="auto"/>
              <w:right w:val="single" w:sz="4" w:space="0" w:color="auto"/>
            </w:tcBorders>
          </w:tcPr>
          <w:p w:rsidR="009E05AA" w:rsidRDefault="009E05AA">
            <w:pPr>
              <w:pStyle w:val="ConsPlusNormal"/>
            </w:pPr>
            <w:r>
              <w:t>Графика, орфография и пунктуация</w:t>
            </w:r>
          </w:p>
          <w:p w:rsidR="009E05AA" w:rsidRDefault="009E05AA">
            <w:pPr>
              <w:pStyle w:val="ConsPlusNormal"/>
              <w:jc w:val="both"/>
            </w:pPr>
            <w:r>
              <w:t xml:space="preserve">Развитие умений пользования алфавитом и навыков графически корректного воспроизведения всех букв алфавита и букв с диакритическими знаками accent aigu, accent grave, accent circonflexe, </w:t>
            </w:r>
            <w:r w:rsidR="00924151">
              <w:rPr>
                <w:noProof/>
                <w:position w:val="-5"/>
              </w:rPr>
              <w:drawing>
                <wp:inline distT="0" distB="0" distL="0" distR="0">
                  <wp:extent cx="882650" cy="222885"/>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6"/>
                          <a:srcRect/>
                          <a:stretch>
                            <a:fillRect/>
                          </a:stretch>
                        </pic:blipFill>
                        <pic:spPr bwMode="auto">
                          <a:xfrm>
                            <a:off x="0" y="0"/>
                            <a:ext cx="882650" cy="222885"/>
                          </a:xfrm>
                          <a:prstGeom prst="rect">
                            <a:avLst/>
                          </a:prstGeom>
                          <a:noFill/>
                          <a:ln w="9525">
                            <a:noFill/>
                            <a:miter lim="800000"/>
                            <a:headEnd/>
                            <a:tailEnd/>
                          </a:ln>
                        </pic:spPr>
                      </pic:pic>
                    </a:graphicData>
                  </a:graphic>
                </wp:inline>
              </w:drawing>
            </w:r>
            <w:r>
              <w:t xml:space="preserve"> в соответствии с традициями изучаемого иностранного языка.</w:t>
            </w:r>
          </w:p>
          <w:p w:rsidR="009E05AA" w:rsidRDefault="009E05AA">
            <w:pPr>
              <w:pStyle w:val="ConsPlusNormal"/>
              <w:jc w:val="both"/>
            </w:pPr>
            <w:r>
              <w:t>Развитие навыков правильного написания изученных слов и правильного использования знаков препинания (точка, вопросительный знак, апостроф).</w:t>
            </w:r>
          </w:p>
          <w:p w:rsidR="009E05AA" w:rsidRDefault="009E05AA">
            <w:pPr>
              <w:pStyle w:val="ConsPlusNormal"/>
              <w:jc w:val="both"/>
            </w:pPr>
            <w:r>
              <w:t xml:space="preserve">Развитие навыка использования апострофа в служебных словах (артиклях, предлогах, местоимениях) перед знаменательными словами, начинающимися с гласной или немого h (j'ai, je m'appelle, </w:t>
            </w:r>
            <w:r w:rsidR="00924151">
              <w:rPr>
                <w:noProof/>
                <w:position w:val="-5"/>
              </w:rPr>
              <w:drawing>
                <wp:inline distT="0" distB="0" distL="0" distR="0">
                  <wp:extent cx="469265" cy="222885"/>
                  <wp:effectExtent l="19050" t="0" r="6985"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7"/>
                          <a:srcRect/>
                          <a:stretch>
                            <a:fillRect/>
                          </a:stretch>
                        </pic:blipFill>
                        <pic:spPr bwMode="auto">
                          <a:xfrm>
                            <a:off x="0" y="0"/>
                            <a:ext cx="469265" cy="222885"/>
                          </a:xfrm>
                          <a:prstGeom prst="rect">
                            <a:avLst/>
                          </a:prstGeom>
                          <a:noFill/>
                          <a:ln w="9525">
                            <a:noFill/>
                            <a:miter lim="800000"/>
                            <a:headEnd/>
                            <a:tailEnd/>
                          </a:ln>
                        </pic:spPr>
                      </pic:pic>
                    </a:graphicData>
                  </a:graphic>
                </wp:inline>
              </w:drawing>
            </w:r>
            <w:r>
              <w:t xml:space="preserve"> c'est, </w:t>
            </w:r>
            <w:r w:rsidR="00924151">
              <w:rPr>
                <w:noProof/>
                <w:position w:val="-3"/>
              </w:rPr>
              <w:drawing>
                <wp:inline distT="0" distB="0" distL="0" distR="0">
                  <wp:extent cx="325755" cy="191135"/>
                  <wp:effectExtent l="1905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8"/>
                          <a:srcRect/>
                          <a:stretch>
                            <a:fillRect/>
                          </a:stretch>
                        </pic:blipFill>
                        <pic:spPr bwMode="auto">
                          <a:xfrm>
                            <a:off x="0" y="0"/>
                            <a:ext cx="325755" cy="191135"/>
                          </a:xfrm>
                          <a:prstGeom prst="rect">
                            <a:avLst/>
                          </a:prstGeom>
                          <a:noFill/>
                          <a:ln w="9525">
                            <a:noFill/>
                            <a:miter lim="800000"/>
                            <a:headEnd/>
                            <a:tailEnd/>
                          </a:ln>
                        </pic:spPr>
                      </pic:pic>
                    </a:graphicData>
                  </a:graphic>
                </wp:inline>
              </w:drawing>
            </w:r>
            <w:r>
              <w:t>).</w:t>
            </w:r>
          </w:p>
        </w:tc>
      </w:tr>
      <w:tr w:rsidR="009E05AA">
        <w:trPr>
          <w:trHeight w:val="276"/>
        </w:trPr>
        <w:tc>
          <w:tcPr>
            <w:tcW w:w="4251" w:type="dxa"/>
            <w:vMerge w:val="restart"/>
            <w:tcBorders>
              <w:left w:val="single" w:sz="4" w:space="0" w:color="auto"/>
              <w:bottom w:val="single" w:sz="4" w:space="0" w:color="auto"/>
              <w:right w:val="single" w:sz="4" w:space="0" w:color="auto"/>
            </w:tcBorders>
          </w:tcPr>
          <w:p w:rsidR="009E05AA" w:rsidRDefault="009E05AA">
            <w:pPr>
              <w:pStyle w:val="ConsPlusNormal"/>
            </w:pPr>
            <w:r>
              <w:t>Социокультурные знания и умения</w:t>
            </w:r>
          </w:p>
          <w:p w:rsidR="009E05AA" w:rsidRDefault="009E05AA">
            <w:pPr>
              <w:pStyle w:val="ConsPlusNormal"/>
            </w:pPr>
            <w:r>
              <w:t>- использовать отдельные социокультурные элементы речевого поведенческого этикета во франкоязычной среде в некоторых ситуациях общения;</w:t>
            </w:r>
          </w:p>
          <w:p w:rsidR="009E05AA" w:rsidRDefault="009E05AA">
            <w:pPr>
              <w:pStyle w:val="ConsPlusNormal"/>
            </w:pPr>
            <w:r>
              <w:t>- кратко представлять свою страну и страну/страны изучаемого языка на французском языке.</w:t>
            </w:r>
          </w:p>
        </w:tc>
        <w:tc>
          <w:tcPr>
            <w:tcW w:w="9354" w:type="dxa"/>
            <w:vMerge/>
            <w:tcBorders>
              <w:left w:val="single" w:sz="4" w:space="0" w:color="auto"/>
              <w:right w:val="single" w:sz="4" w:space="0" w:color="auto"/>
            </w:tcBorders>
          </w:tcPr>
          <w:p w:rsidR="009E05AA" w:rsidRDefault="009E05AA">
            <w:pPr>
              <w:pStyle w:val="ConsPlusNormal"/>
            </w:pP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Фонетическая сторона речи</w:t>
            </w:r>
          </w:p>
          <w:p w:rsidR="009E05AA" w:rsidRDefault="009E05AA">
            <w:pPr>
              <w:pStyle w:val="ConsPlusNormal"/>
              <w:jc w:val="both"/>
            </w:pPr>
            <w:r>
              <w:t xml:space="preserve">Формирование навыков различения на слух и адекватного, без ошибок, ведущих к сбою в коммуникации, произнесения слов с соблюдением правильного ударения в </w:t>
            </w:r>
            <w:r>
              <w:lastRenderedPageBreak/>
              <w:t xml:space="preserve">изолированном слове, ритмической группе, фразе; развитие навыка реализации обязательного liaison внутри ритмических групп; формирование навыка реализации </w:t>
            </w:r>
            <w:r w:rsidR="00924151">
              <w:rPr>
                <w:noProof/>
                <w:position w:val="-3"/>
              </w:rPr>
              <w:drawing>
                <wp:inline distT="0" distB="0" distL="0" distR="0">
                  <wp:extent cx="906145" cy="191135"/>
                  <wp:effectExtent l="19050" t="0" r="825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9"/>
                          <a:srcRect/>
                          <a:stretch>
                            <a:fillRect/>
                          </a:stretch>
                        </pic:blipFill>
                        <pic:spPr bwMode="auto">
                          <a:xfrm>
                            <a:off x="0" y="0"/>
                            <a:ext cx="906145" cy="191135"/>
                          </a:xfrm>
                          <a:prstGeom prst="rect">
                            <a:avLst/>
                          </a:prstGeom>
                          <a:noFill/>
                          <a:ln w="9525">
                            <a:noFill/>
                            <a:miter lim="800000"/>
                            <a:headEnd/>
                            <a:tailEnd/>
                          </a:ln>
                        </pic:spPr>
                      </pic:pic>
                    </a:graphicData>
                  </a:graphic>
                </wp:inline>
              </w:drawing>
            </w:r>
            <w:r>
              <w:t xml:space="preserve"> в ритмической группе; произнесение повествовательных, вопросительных и побудительных предложений с соблюдением их основных ритмико-интонационных особенностей, в том числе с соблюдением правила отсутствия фразового ударения на служебных словах, с расширением тематики и репертуара лексико-грамматических средств.</w:t>
            </w:r>
          </w:p>
          <w:p w:rsidR="009E05AA" w:rsidRDefault="009E05AA">
            <w:pPr>
              <w:pStyle w:val="ConsPlusNormal"/>
              <w:jc w:val="both"/>
            </w:pPr>
            <w:r>
              <w:t>Развитие навыков чтения вслух небольших учебных текстов, построенных на изученном языковом материале, с соблюдением правил чтения и соответствующей интонации, демонстрирующей понимание текста (объем текста для чтения вслух до 70 слов).</w:t>
            </w:r>
          </w:p>
          <w:p w:rsidR="009E05AA" w:rsidRDefault="009E05AA">
            <w:pPr>
              <w:pStyle w:val="ConsPlusNormal"/>
              <w:ind w:left="34"/>
            </w:pPr>
            <w:r>
              <w:t>Формирование умения соотносить сложные сочетания букв (например, -tion, -eau) со звуками в односложных, двусложных и многосложных словах (multiplication, beaucoup).</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Лексическая сторона речи (не менее 150 новых лексических единиц)</w:t>
            </w:r>
          </w:p>
          <w:p w:rsidR="009E05AA" w:rsidRDefault="009E05AA">
            <w:pPr>
              <w:pStyle w:val="ConsPlusNormal"/>
              <w:jc w:val="both"/>
            </w:pPr>
            <w:r>
              <w:t>Развитие навыков распознавания и употребления в устной и письменной речи лексических единиц (слов, словосочетаний и речевых клише), обслуживающих ситуации общения в рамках тематики, предусмотренной на втором году обучения.</w:t>
            </w:r>
          </w:p>
          <w:p w:rsidR="009E05AA" w:rsidRDefault="009E05AA">
            <w:pPr>
              <w:pStyle w:val="ConsPlusNormal"/>
              <w:jc w:val="both"/>
            </w:pPr>
            <w:r>
              <w:t>Формирование навыков распознавания и употребления интернациональных слов: photographie, </w:t>
            </w:r>
            <w:r w:rsidR="00924151">
              <w:rPr>
                <w:noProof/>
                <w:position w:val="-6"/>
              </w:rPr>
              <w:drawing>
                <wp:inline distT="0" distB="0" distL="0" distR="0">
                  <wp:extent cx="683895" cy="23050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0"/>
                          <a:srcRect/>
                          <a:stretch>
                            <a:fillRect/>
                          </a:stretch>
                        </pic:blipFill>
                        <pic:spPr bwMode="auto">
                          <a:xfrm>
                            <a:off x="0" y="0"/>
                            <a:ext cx="683895" cy="230505"/>
                          </a:xfrm>
                          <a:prstGeom prst="rect">
                            <a:avLst/>
                          </a:prstGeom>
                          <a:noFill/>
                          <a:ln w="9525">
                            <a:noFill/>
                            <a:miter lim="800000"/>
                            <a:headEnd/>
                            <a:tailEnd/>
                          </a:ln>
                        </pic:spPr>
                      </pic:pic>
                    </a:graphicData>
                  </a:graphic>
                </wp:inline>
              </w:drawing>
            </w:r>
          </w:p>
          <w:p w:rsidR="009E05AA" w:rsidRDefault="009E05AA">
            <w:pPr>
              <w:pStyle w:val="ConsPlusNormal"/>
              <w:jc w:val="both"/>
            </w:pPr>
            <w:r>
              <w:t>Формирование навыков образования существительных для обозначения профессии при помощи суффиксов -eur, -euse.</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Грамматическая сторона речи</w:t>
            </w:r>
          </w:p>
          <w:p w:rsidR="009E05AA" w:rsidRDefault="009E05AA">
            <w:pPr>
              <w:pStyle w:val="ConsPlusNormal"/>
              <w:jc w:val="both"/>
            </w:pPr>
            <w:r>
              <w:t>Развитие навыков распознавания и употребления в устной и письменной речи изученных синтаксических конструкций и морфологических форм французского языка с учетом расширения тематического содержания и репертуара лексико-грамматических средств.</w:t>
            </w:r>
          </w:p>
          <w:p w:rsidR="009E05AA" w:rsidRDefault="009E05AA">
            <w:pPr>
              <w:pStyle w:val="ConsPlusNormal"/>
              <w:jc w:val="both"/>
            </w:pPr>
            <w:r>
              <w:t xml:space="preserve">Формирование навыков распознавания и употребления следующих грамматических явлений: побудительные предложения в отрицательной форме; предложения с оборотами c'est - ce sont; предложения с неопределенно-личным местоимением on; настоящее время </w:t>
            </w:r>
            <w:r w:rsidR="00924151">
              <w:rPr>
                <w:noProof/>
                <w:position w:val="-6"/>
              </w:rPr>
              <w:drawing>
                <wp:inline distT="0" distB="0" distL="0" distR="0">
                  <wp:extent cx="596265" cy="23050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1"/>
                          <a:srcRect/>
                          <a:stretch>
                            <a:fillRect/>
                          </a:stretch>
                        </pic:blipFill>
                        <pic:spPr bwMode="auto">
                          <a:xfrm>
                            <a:off x="0" y="0"/>
                            <a:ext cx="596265" cy="230505"/>
                          </a:xfrm>
                          <a:prstGeom prst="rect">
                            <a:avLst/>
                          </a:prstGeom>
                          <a:noFill/>
                          <a:ln w="9525">
                            <a:noFill/>
                            <a:miter lim="800000"/>
                            <a:headEnd/>
                            <a:tailEnd/>
                          </a:ln>
                        </pic:spPr>
                      </pic:pic>
                    </a:graphicData>
                  </a:graphic>
                </wp:inline>
              </w:drawing>
            </w:r>
            <w:r>
              <w:t xml:space="preserve"> возвратных глаголов и некоторых глаголов III группы (mettre, prendre, savoir, vouloir, pouvoir, devoir); конструкция il fait для обозначения погоды, конструкция il est для обозначения времени; безличные конструкции il neige, il </w:t>
            </w:r>
            <w:r>
              <w:lastRenderedPageBreak/>
              <w:t xml:space="preserve">pleut; настоящее время </w:t>
            </w:r>
            <w:r w:rsidR="00924151">
              <w:rPr>
                <w:noProof/>
                <w:position w:val="-6"/>
              </w:rPr>
              <w:drawing>
                <wp:inline distT="0" distB="0" distL="0" distR="0">
                  <wp:extent cx="596265" cy="23050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2"/>
                          <a:srcRect/>
                          <a:stretch>
                            <a:fillRect/>
                          </a:stretch>
                        </pic:blipFill>
                        <pic:spPr bwMode="auto">
                          <a:xfrm>
                            <a:off x="0" y="0"/>
                            <a:ext cx="596265" cy="230505"/>
                          </a:xfrm>
                          <a:prstGeom prst="rect">
                            <a:avLst/>
                          </a:prstGeom>
                          <a:noFill/>
                          <a:ln w="9525">
                            <a:noFill/>
                            <a:miter lim="800000"/>
                            <a:headEnd/>
                            <a:tailEnd/>
                          </a:ln>
                        </pic:spPr>
                      </pic:pic>
                    </a:graphicData>
                  </a:graphic>
                </wp:inline>
              </w:drawing>
            </w:r>
            <w:r>
              <w:t xml:space="preserve"> глаголов I группы и наиболее частотных глаголов III группы (</w:t>
            </w:r>
            <w:r w:rsidR="00924151">
              <w:rPr>
                <w:noProof/>
                <w:position w:val="-3"/>
              </w:rPr>
              <w:drawing>
                <wp:inline distT="0" distB="0" distL="0" distR="0">
                  <wp:extent cx="318135" cy="191135"/>
                  <wp:effectExtent l="19050" t="0" r="5715"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3"/>
                          <a:srcRect/>
                          <a:stretch>
                            <a:fillRect/>
                          </a:stretch>
                        </pic:blipFill>
                        <pic:spPr bwMode="auto">
                          <a:xfrm>
                            <a:off x="0" y="0"/>
                            <a:ext cx="318135" cy="191135"/>
                          </a:xfrm>
                          <a:prstGeom prst="rect">
                            <a:avLst/>
                          </a:prstGeom>
                          <a:noFill/>
                          <a:ln w="9525">
                            <a:noFill/>
                            <a:miter lim="800000"/>
                            <a:headEnd/>
                            <a:tailEnd/>
                          </a:ln>
                        </pic:spPr>
                      </pic:pic>
                    </a:graphicData>
                  </a:graphic>
                </wp:inline>
              </w:drawing>
            </w:r>
            <w:r>
              <w:t xml:space="preserve"> avoir, faire, aller, dire, lire, </w:t>
            </w:r>
            <w:r w:rsidR="00924151">
              <w:rPr>
                <w:noProof/>
                <w:position w:val="-3"/>
              </w:rPr>
              <w:drawing>
                <wp:inline distT="0" distB="0" distL="0" distR="0">
                  <wp:extent cx="405765" cy="191135"/>
                  <wp:effectExtent l="1905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4"/>
                          <a:srcRect/>
                          <a:stretch>
                            <a:fillRect/>
                          </a:stretch>
                        </pic:blipFill>
                        <pic:spPr bwMode="auto">
                          <a:xfrm>
                            <a:off x="0" y="0"/>
                            <a:ext cx="405765" cy="191135"/>
                          </a:xfrm>
                          <a:prstGeom prst="rect">
                            <a:avLst/>
                          </a:prstGeom>
                          <a:noFill/>
                          <a:ln w="9525">
                            <a:noFill/>
                            <a:miter lim="800000"/>
                            <a:headEnd/>
                            <a:tailEnd/>
                          </a:ln>
                        </pic:spPr>
                      </pic:pic>
                    </a:graphicData>
                  </a:graphic>
                </wp:inline>
              </w:drawing>
            </w:r>
            <w:r>
              <w:t xml:space="preserve">); ближайшее будущее (futur </w:t>
            </w:r>
            <w:r w:rsidR="00924151">
              <w:rPr>
                <w:noProof/>
                <w:position w:val="-3"/>
              </w:rPr>
              <w:drawing>
                <wp:inline distT="0" distB="0" distL="0" distR="0">
                  <wp:extent cx="643890" cy="191135"/>
                  <wp:effectExtent l="1905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5"/>
                          <a:srcRect/>
                          <a:stretch>
                            <a:fillRect/>
                          </a:stretch>
                        </pic:blipFill>
                        <pic:spPr bwMode="auto">
                          <a:xfrm>
                            <a:off x="0" y="0"/>
                            <a:ext cx="643890" cy="191135"/>
                          </a:xfrm>
                          <a:prstGeom prst="rect">
                            <a:avLst/>
                          </a:prstGeom>
                          <a:noFill/>
                          <a:ln w="9525">
                            <a:noFill/>
                            <a:miter lim="800000"/>
                            <a:headEnd/>
                            <a:tailEnd/>
                          </a:ln>
                        </pic:spPr>
                      </pic:pic>
                    </a:graphicData>
                  </a:graphic>
                </wp:inline>
              </w:drawing>
            </w:r>
            <w:r>
              <w:t xml:space="preserve">); неопределенный и определенный артикль с существительными единственного и множественного числа; множественное число существительных и прилагательных (исключения); согласование прилагательных с существительными; количественные числительные (1 - 50); порядковые числительные (1 - 10); вопросительные слова quel/quelle; указательные прилагательные ce - cet - cette - ces; притяжательные прилагательные; наиболее употребительные предлоги de, </w:t>
            </w:r>
            <w:r w:rsidR="00924151">
              <w:rPr>
                <w:noProof/>
                <w:position w:val="-5"/>
              </w:rPr>
              <w:drawing>
                <wp:inline distT="0" distB="0" distL="0" distR="0">
                  <wp:extent cx="318135" cy="222885"/>
                  <wp:effectExtent l="19050" t="0" r="5715"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6"/>
                          <a:srcRect/>
                          <a:stretch>
                            <a:fillRect/>
                          </a:stretch>
                        </pic:blipFill>
                        <pic:spPr bwMode="auto">
                          <a:xfrm>
                            <a:off x="0" y="0"/>
                            <a:ext cx="318135" cy="222885"/>
                          </a:xfrm>
                          <a:prstGeom prst="rect">
                            <a:avLst/>
                          </a:prstGeom>
                          <a:noFill/>
                          <a:ln w="9525">
                            <a:noFill/>
                            <a:miter lim="800000"/>
                            <a:headEnd/>
                            <a:tailEnd/>
                          </a:ln>
                        </pic:spPr>
                      </pic:pic>
                    </a:graphicData>
                  </a:graphic>
                </wp:inline>
              </w:drawing>
            </w:r>
            <w:r>
              <w:t xml:space="preserve"> de, contre, chez, avec.</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Социокультурные знания и умения</w:t>
            </w:r>
          </w:p>
          <w:p w:rsidR="009E05AA" w:rsidRDefault="009E05AA">
            <w:pPr>
              <w:pStyle w:val="ConsPlusNormal"/>
              <w:jc w:val="both"/>
            </w:pPr>
            <w:r>
              <w:t>Развитие знаний и умений применять элементарные нормы речевого и неречевого поведения, принятые в англоязычных странах (приветствие, прощание, знакомство, выражение благодарности, извинение, поздравление с днем рождения, Новым годом, Рождеством).</w:t>
            </w:r>
          </w:p>
          <w:p w:rsidR="009E05AA" w:rsidRDefault="009E05AA">
            <w:pPr>
              <w:pStyle w:val="ConsPlusNormal"/>
              <w:jc w:val="both"/>
            </w:pPr>
            <w:r>
              <w:t>Формирование умения вести разговор по телефону.</w:t>
            </w:r>
          </w:p>
          <w:p w:rsidR="009E05AA" w:rsidRDefault="009E05AA">
            <w:pPr>
              <w:pStyle w:val="ConsPlusNormal"/>
              <w:jc w:val="both"/>
            </w:pPr>
            <w:r>
              <w:t>Расширение знаний о своей стране и страны/странах изучаемого языка, их столицах, некоторых культурных явлениях (праздники, традиции). Расширение знакомства с некоторыми произведениями детского фольклора (рифмовки, стихи, песни) и детской литературы. Расширение знакомства с жизнью ровесников во франкоязычных странах.</w:t>
            </w:r>
          </w:p>
          <w:p w:rsidR="009E05AA" w:rsidRDefault="009E05AA">
            <w:pPr>
              <w:pStyle w:val="ConsPlusNormal"/>
              <w:jc w:val="both"/>
            </w:pPr>
            <w:r>
              <w:t>Формирование умения кратко представлять родную страну и страну/страны изучаемого языка.</w:t>
            </w:r>
          </w:p>
        </w:tc>
      </w:tr>
      <w:tr w:rsidR="009E05AA" w:rsidRPr="00025D36">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bottom w:val="single" w:sz="4" w:space="0" w:color="auto"/>
              <w:right w:val="single" w:sz="4" w:space="0" w:color="auto"/>
            </w:tcBorders>
          </w:tcPr>
          <w:p w:rsidR="009E05AA" w:rsidRDefault="009E05AA">
            <w:pPr>
              <w:pStyle w:val="ConsPlusNormal"/>
              <w:jc w:val="both"/>
            </w:pPr>
            <w:r>
              <w:t>Основные речевые образцы</w:t>
            </w:r>
          </w:p>
          <w:p w:rsidR="009E05AA" w:rsidRPr="00025D36" w:rsidRDefault="009E05AA">
            <w:pPr>
              <w:pStyle w:val="ConsPlusNormal"/>
              <w:jc w:val="both"/>
              <w:rPr>
                <w:lang w:val="en-US"/>
              </w:rPr>
            </w:pPr>
            <w:r>
              <w:t xml:space="preserve">- Quelle est la date aujourd'hui/d'aujourd'hui? / Quel jour sommes-nous aujourd'hui? </w:t>
            </w:r>
            <w:r w:rsidRPr="00025D36">
              <w:rPr>
                <w:lang w:val="en-US"/>
              </w:rPr>
              <w:t>Quel jour est-ce aujourd'hui? - Aujourd'hui c'est le premier septembre/le trois septembre. / C'est mercredi.</w:t>
            </w:r>
          </w:p>
          <w:p w:rsidR="009E05AA" w:rsidRPr="00025D36" w:rsidRDefault="009E05AA">
            <w:pPr>
              <w:pStyle w:val="ConsPlusNormal"/>
              <w:jc w:val="both"/>
              <w:rPr>
                <w:lang w:val="en-US"/>
              </w:rPr>
            </w:pPr>
            <w:r w:rsidRPr="00025D36">
              <w:rPr>
                <w:lang w:val="en-US"/>
              </w:rPr>
              <w:t>- En quelle saison sommes-nous? - C'est l'automne/l'hiver/</w:t>
            </w:r>
            <w:r w:rsidR="00924151">
              <w:rPr>
                <w:noProof/>
                <w:position w:val="-3"/>
              </w:rPr>
              <w:drawing>
                <wp:inline distT="0" distB="0" distL="0" distR="0">
                  <wp:extent cx="286385" cy="191135"/>
                  <wp:effectExtent l="1905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7"/>
                          <a:srcRect/>
                          <a:stretch>
                            <a:fillRect/>
                          </a:stretch>
                        </pic:blipFill>
                        <pic:spPr bwMode="auto">
                          <a:xfrm>
                            <a:off x="0" y="0"/>
                            <a:ext cx="286385" cy="191135"/>
                          </a:xfrm>
                          <a:prstGeom prst="rect">
                            <a:avLst/>
                          </a:prstGeom>
                          <a:noFill/>
                          <a:ln w="9525">
                            <a:noFill/>
                            <a:miter lim="800000"/>
                            <a:headEnd/>
                            <a:tailEnd/>
                          </a:ln>
                        </pic:spPr>
                      </pic:pic>
                    </a:graphicData>
                  </a:graphic>
                </wp:inline>
              </w:drawing>
            </w:r>
            <w:r w:rsidRPr="00025D36">
              <w:rPr>
                <w:lang w:val="en-US"/>
              </w:rPr>
              <w:t>/le printemps.</w:t>
            </w:r>
          </w:p>
          <w:p w:rsidR="009E05AA" w:rsidRPr="00025D36" w:rsidRDefault="009E05AA">
            <w:pPr>
              <w:pStyle w:val="ConsPlusNormal"/>
              <w:jc w:val="both"/>
              <w:rPr>
                <w:lang w:val="en-US"/>
              </w:rPr>
            </w:pPr>
            <w:r w:rsidRPr="00025D36">
              <w:rPr>
                <w:lang w:val="en-US"/>
              </w:rPr>
              <w:t>- Quel temps fait-il en automne/en hiver/au printemps/</w:t>
            </w:r>
            <w:r w:rsidR="00924151">
              <w:rPr>
                <w:noProof/>
                <w:position w:val="-2"/>
              </w:rPr>
              <w:drawing>
                <wp:inline distT="0" distB="0" distL="0" distR="0">
                  <wp:extent cx="492760" cy="182880"/>
                  <wp:effectExtent l="1905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8"/>
                          <a:srcRect/>
                          <a:stretch>
                            <a:fillRect/>
                          </a:stretch>
                        </pic:blipFill>
                        <pic:spPr bwMode="auto">
                          <a:xfrm>
                            <a:off x="0" y="0"/>
                            <a:ext cx="492760" cy="182880"/>
                          </a:xfrm>
                          <a:prstGeom prst="rect">
                            <a:avLst/>
                          </a:prstGeom>
                          <a:noFill/>
                          <a:ln w="9525">
                            <a:noFill/>
                            <a:miter lim="800000"/>
                            <a:headEnd/>
                            <a:tailEnd/>
                          </a:ln>
                        </pic:spPr>
                      </pic:pic>
                    </a:graphicData>
                  </a:graphic>
                </wp:inline>
              </w:drawing>
            </w:r>
            <w:r w:rsidRPr="00025D36">
              <w:rPr>
                <w:lang w:val="en-US"/>
              </w:rPr>
              <w:t xml:space="preserve"> - En automne/En hiver/Au printemps/</w:t>
            </w:r>
            <w:r w:rsidR="00924151">
              <w:rPr>
                <w:noProof/>
                <w:position w:val="-2"/>
              </w:rPr>
              <w:drawing>
                <wp:inline distT="0" distB="0" distL="0" distR="0">
                  <wp:extent cx="453390" cy="182880"/>
                  <wp:effectExtent l="19050" t="0" r="381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9"/>
                          <a:srcRect/>
                          <a:stretch>
                            <a:fillRect/>
                          </a:stretch>
                        </pic:blipFill>
                        <pic:spPr bwMode="auto">
                          <a:xfrm>
                            <a:off x="0" y="0"/>
                            <a:ext cx="453390" cy="182880"/>
                          </a:xfrm>
                          <a:prstGeom prst="rect">
                            <a:avLst/>
                          </a:prstGeom>
                          <a:noFill/>
                          <a:ln w="9525">
                            <a:noFill/>
                            <a:miter lim="800000"/>
                            <a:headEnd/>
                            <a:tailEnd/>
                          </a:ln>
                        </pic:spPr>
                      </pic:pic>
                    </a:graphicData>
                  </a:graphic>
                </wp:inline>
              </w:drawing>
            </w:r>
            <w:r w:rsidRPr="00025D36">
              <w:rPr>
                <w:lang w:val="en-US"/>
              </w:rPr>
              <w:t xml:space="preserve"> il fait beau/mauvais/chaud/froid/. - Il neige. - Il pleut.</w:t>
            </w:r>
          </w:p>
          <w:p w:rsidR="009E05AA" w:rsidRPr="00025D36" w:rsidRDefault="009E05AA">
            <w:pPr>
              <w:pStyle w:val="ConsPlusNormal"/>
              <w:jc w:val="both"/>
              <w:rPr>
                <w:lang w:val="en-US"/>
              </w:rPr>
            </w:pPr>
            <w:r w:rsidRPr="00025D36">
              <w:rPr>
                <w:lang w:val="en-US"/>
              </w:rPr>
              <w:t xml:space="preserve">- </w:t>
            </w:r>
            <w:r w:rsidR="00924151">
              <w:rPr>
                <w:noProof/>
                <w:position w:val="-2"/>
              </w:rPr>
              <w:drawing>
                <wp:inline distT="0" distB="0" distL="0" distR="0">
                  <wp:extent cx="238760" cy="18288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10"/>
                          <a:srcRect/>
                          <a:stretch>
                            <a:fillRect/>
                          </a:stretch>
                        </pic:blipFill>
                        <pic:spPr bwMode="auto">
                          <a:xfrm>
                            <a:off x="0" y="0"/>
                            <a:ext cx="238760" cy="182880"/>
                          </a:xfrm>
                          <a:prstGeom prst="rect">
                            <a:avLst/>
                          </a:prstGeom>
                          <a:noFill/>
                          <a:ln w="9525">
                            <a:noFill/>
                            <a:miter lim="800000"/>
                            <a:headEnd/>
                            <a:tailEnd/>
                          </a:ln>
                        </pic:spPr>
                      </pic:pic>
                    </a:graphicData>
                  </a:graphic>
                </wp:inline>
              </w:drawing>
            </w:r>
            <w:r w:rsidRPr="00025D36">
              <w:rPr>
                <w:lang w:val="en-US"/>
              </w:rPr>
              <w:t xml:space="preserve"> allez-vous? </w:t>
            </w:r>
            <w:r w:rsidR="00924151">
              <w:rPr>
                <w:noProof/>
                <w:position w:val="-2"/>
              </w:rPr>
              <w:drawing>
                <wp:inline distT="0" distB="0" distL="0" distR="0">
                  <wp:extent cx="238760" cy="18288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1"/>
                          <a:srcRect/>
                          <a:stretch>
                            <a:fillRect/>
                          </a:stretch>
                        </pic:blipFill>
                        <pic:spPr bwMode="auto">
                          <a:xfrm>
                            <a:off x="0" y="0"/>
                            <a:ext cx="238760" cy="182880"/>
                          </a:xfrm>
                          <a:prstGeom prst="rect">
                            <a:avLst/>
                          </a:prstGeom>
                          <a:noFill/>
                          <a:ln w="9525">
                            <a:noFill/>
                            <a:miter lim="800000"/>
                            <a:headEnd/>
                            <a:tailEnd/>
                          </a:ln>
                        </pic:spPr>
                      </pic:pic>
                    </a:graphicData>
                  </a:graphic>
                </wp:inline>
              </w:drawing>
            </w:r>
            <w:r w:rsidRPr="00025D36">
              <w:rPr>
                <w:lang w:val="en-US"/>
              </w:rPr>
              <w:t xml:space="preserve"> vas-tu? </w:t>
            </w:r>
            <w:r w:rsidR="00924151">
              <w:rPr>
                <w:noProof/>
                <w:position w:val="-2"/>
              </w:rPr>
              <w:drawing>
                <wp:inline distT="0" distB="0" distL="0" distR="0">
                  <wp:extent cx="238760" cy="18288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2"/>
                          <a:srcRect/>
                          <a:stretch>
                            <a:fillRect/>
                          </a:stretch>
                        </pic:blipFill>
                        <pic:spPr bwMode="auto">
                          <a:xfrm>
                            <a:off x="0" y="0"/>
                            <a:ext cx="238760" cy="182880"/>
                          </a:xfrm>
                          <a:prstGeom prst="rect">
                            <a:avLst/>
                          </a:prstGeom>
                          <a:noFill/>
                          <a:ln w="9525">
                            <a:noFill/>
                            <a:miter lim="800000"/>
                            <a:headEnd/>
                            <a:tailEnd/>
                          </a:ln>
                        </pic:spPr>
                      </pic:pic>
                    </a:graphicData>
                  </a:graphic>
                </wp:inline>
              </w:drawing>
            </w:r>
            <w:r w:rsidRPr="00025D36">
              <w:rPr>
                <w:lang w:val="en-US"/>
              </w:rPr>
              <w:t xml:space="preserve"> va-t-il / elle? - Je vais </w:t>
            </w:r>
            <w:r w:rsidR="00924151">
              <w:rPr>
                <w:noProof/>
                <w:position w:val="-3"/>
              </w:rPr>
              <w:drawing>
                <wp:inline distT="0" distB="0" distL="0" distR="0">
                  <wp:extent cx="548640" cy="191135"/>
                  <wp:effectExtent l="1905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3"/>
                          <a:srcRect/>
                          <a:stretch>
                            <a:fillRect/>
                          </a:stretch>
                        </pic:blipFill>
                        <pic:spPr bwMode="auto">
                          <a:xfrm>
                            <a:off x="0" y="0"/>
                            <a:ext cx="548640" cy="191135"/>
                          </a:xfrm>
                          <a:prstGeom prst="rect">
                            <a:avLst/>
                          </a:prstGeom>
                          <a:noFill/>
                          <a:ln w="9525">
                            <a:noFill/>
                            <a:miter lim="800000"/>
                            <a:headEnd/>
                            <a:tailEnd/>
                          </a:ln>
                        </pic:spPr>
                      </pic:pic>
                    </a:graphicData>
                  </a:graphic>
                </wp:inline>
              </w:drawing>
            </w:r>
            <w:r w:rsidRPr="00025D36">
              <w:rPr>
                <w:lang w:val="en-US"/>
              </w:rPr>
              <w:t>/</w:t>
            </w:r>
            <w:r w:rsidR="00924151">
              <w:rPr>
                <w:noProof/>
                <w:position w:val="-2"/>
              </w:rPr>
              <w:drawing>
                <wp:inline distT="0" distB="0" distL="0" distR="0">
                  <wp:extent cx="135255" cy="182880"/>
                  <wp:effectExtent l="1905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4"/>
                          <a:srcRect/>
                          <a:stretch>
                            <a:fillRect/>
                          </a:stretch>
                        </pic:blipFill>
                        <pic:spPr bwMode="auto">
                          <a:xfrm>
                            <a:off x="0" y="0"/>
                            <a:ext cx="135255" cy="182880"/>
                          </a:xfrm>
                          <a:prstGeom prst="rect">
                            <a:avLst/>
                          </a:prstGeom>
                          <a:noFill/>
                          <a:ln w="9525">
                            <a:noFill/>
                            <a:miter lim="800000"/>
                            <a:headEnd/>
                            <a:tailEnd/>
                          </a:ln>
                        </pic:spPr>
                      </pic:pic>
                    </a:graphicData>
                  </a:graphic>
                </wp:inline>
              </w:drawing>
            </w:r>
            <w:r w:rsidRPr="00025D36">
              <w:rPr>
                <w:lang w:val="en-US"/>
              </w:rPr>
              <w:t xml:space="preserve"> la maison/au magasin/au </w:t>
            </w:r>
            <w:r w:rsidR="00924151">
              <w:rPr>
                <w:noProof/>
                <w:position w:val="-6"/>
              </w:rPr>
              <w:drawing>
                <wp:inline distT="0" distB="0" distL="0" distR="0">
                  <wp:extent cx="826770" cy="230505"/>
                  <wp:effectExtent l="1905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5"/>
                          <a:srcRect/>
                          <a:stretch>
                            <a:fillRect/>
                          </a:stretch>
                        </pic:blipFill>
                        <pic:spPr bwMode="auto">
                          <a:xfrm>
                            <a:off x="0" y="0"/>
                            <a:ext cx="826770" cy="230505"/>
                          </a:xfrm>
                          <a:prstGeom prst="rect">
                            <a:avLst/>
                          </a:prstGeom>
                          <a:noFill/>
                          <a:ln w="9525">
                            <a:noFill/>
                            <a:miter lim="800000"/>
                            <a:headEnd/>
                            <a:tailEnd/>
                          </a:ln>
                        </pic:spPr>
                      </pic:pic>
                    </a:graphicData>
                  </a:graphic>
                </wp:inline>
              </w:drawing>
            </w:r>
            <w:r w:rsidRPr="00025D36">
              <w:rPr>
                <w:lang w:val="en-US"/>
              </w:rPr>
              <w:t xml:space="preserve">/au </w:t>
            </w:r>
            <w:r w:rsidR="00924151">
              <w:rPr>
                <w:noProof/>
                <w:position w:val="-3"/>
              </w:rPr>
              <w:drawing>
                <wp:inline distT="0" distB="0" distL="0" distR="0">
                  <wp:extent cx="501015" cy="191135"/>
                  <wp:effectExtent l="1905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6"/>
                          <a:srcRect/>
                          <a:stretch>
                            <a:fillRect/>
                          </a:stretch>
                        </pic:blipFill>
                        <pic:spPr bwMode="auto">
                          <a:xfrm>
                            <a:off x="0" y="0"/>
                            <a:ext cx="501015" cy="191135"/>
                          </a:xfrm>
                          <a:prstGeom prst="rect">
                            <a:avLst/>
                          </a:prstGeom>
                          <a:noFill/>
                          <a:ln w="9525">
                            <a:noFill/>
                            <a:miter lim="800000"/>
                            <a:headEnd/>
                            <a:tailEnd/>
                          </a:ln>
                        </pic:spPr>
                      </pic:pic>
                    </a:graphicData>
                  </a:graphic>
                </wp:inline>
              </w:drawing>
            </w:r>
            <w:r w:rsidRPr="00025D36">
              <w:rPr>
                <w:lang w:val="en-US"/>
              </w:rPr>
              <w:t>/au stade.</w:t>
            </w:r>
          </w:p>
          <w:p w:rsidR="009E05AA" w:rsidRPr="00025D36" w:rsidRDefault="009E05AA">
            <w:pPr>
              <w:pStyle w:val="ConsPlusNormal"/>
              <w:jc w:val="both"/>
              <w:rPr>
                <w:lang w:val="en-US"/>
              </w:rPr>
            </w:pPr>
            <w:r w:rsidRPr="00025D36">
              <w:rPr>
                <w:lang w:val="en-US"/>
              </w:rPr>
              <w:t xml:space="preserve">- Voulez-vous une orange? / Veux-tu une orange? - Oui, merci, je veux bien! Non, merci, je </w:t>
            </w:r>
            <w:r w:rsidRPr="00025D36">
              <w:rPr>
                <w:lang w:val="en-US"/>
              </w:rPr>
              <w:lastRenderedPageBreak/>
              <w:t>n'en veux pas!</w:t>
            </w:r>
          </w:p>
          <w:p w:rsidR="009E05AA" w:rsidRPr="00025D36" w:rsidRDefault="009E05AA">
            <w:pPr>
              <w:pStyle w:val="ConsPlusNormal"/>
              <w:jc w:val="both"/>
              <w:rPr>
                <w:lang w:val="en-US"/>
              </w:rPr>
            </w:pPr>
            <w:r w:rsidRPr="00025D36">
              <w:rPr>
                <w:lang w:val="en-US"/>
              </w:rPr>
              <w:t>- Puis-je avoir une orange? / Est-ce que je peux avoir une orange? / Je peux avoir une orange? - Oui, servez-vous! / Oui, sers-toi!</w:t>
            </w:r>
          </w:p>
          <w:p w:rsidR="009E05AA" w:rsidRPr="00025D36" w:rsidRDefault="009E05AA">
            <w:pPr>
              <w:pStyle w:val="ConsPlusNormal"/>
              <w:jc w:val="both"/>
              <w:rPr>
                <w:lang w:val="en-US"/>
              </w:rPr>
            </w:pPr>
            <w:r w:rsidRPr="00025D36">
              <w:rPr>
                <w:lang w:val="en-US"/>
              </w:rPr>
              <w:t xml:space="preserve">- Donnez-moi une orange, s'il vous </w:t>
            </w:r>
            <w:r w:rsidR="00924151">
              <w:rPr>
                <w:noProof/>
                <w:position w:val="-6"/>
              </w:rPr>
              <w:drawing>
                <wp:inline distT="0" distB="0" distL="0" distR="0">
                  <wp:extent cx="365760" cy="230505"/>
                  <wp:effectExtent l="1905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7"/>
                          <a:srcRect/>
                          <a:stretch>
                            <a:fillRect/>
                          </a:stretch>
                        </pic:blipFill>
                        <pic:spPr bwMode="auto">
                          <a:xfrm>
                            <a:off x="0" y="0"/>
                            <a:ext cx="365760" cy="230505"/>
                          </a:xfrm>
                          <a:prstGeom prst="rect">
                            <a:avLst/>
                          </a:prstGeom>
                          <a:noFill/>
                          <a:ln w="9525">
                            <a:noFill/>
                            <a:miter lim="800000"/>
                            <a:headEnd/>
                            <a:tailEnd/>
                          </a:ln>
                        </pic:spPr>
                      </pic:pic>
                    </a:graphicData>
                  </a:graphic>
                </wp:inline>
              </w:drawing>
            </w:r>
            <w:r w:rsidRPr="00025D36">
              <w:rPr>
                <w:lang w:val="en-US"/>
              </w:rPr>
              <w:t xml:space="preserve"> / Donne-moi une orange, s'il te </w:t>
            </w:r>
            <w:r w:rsidR="00924151">
              <w:rPr>
                <w:noProof/>
                <w:position w:val="-6"/>
              </w:rPr>
              <w:drawing>
                <wp:inline distT="0" distB="0" distL="0" distR="0">
                  <wp:extent cx="365760" cy="230505"/>
                  <wp:effectExtent l="1905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8"/>
                          <a:srcRect/>
                          <a:stretch>
                            <a:fillRect/>
                          </a:stretch>
                        </pic:blipFill>
                        <pic:spPr bwMode="auto">
                          <a:xfrm>
                            <a:off x="0" y="0"/>
                            <a:ext cx="365760" cy="230505"/>
                          </a:xfrm>
                          <a:prstGeom prst="rect">
                            <a:avLst/>
                          </a:prstGeom>
                          <a:noFill/>
                          <a:ln w="9525">
                            <a:noFill/>
                            <a:miter lim="800000"/>
                            <a:headEnd/>
                            <a:tailEnd/>
                          </a:ln>
                        </pic:spPr>
                      </pic:pic>
                    </a:graphicData>
                  </a:graphic>
                </wp:inline>
              </w:drawing>
            </w:r>
          </w:p>
          <w:p w:rsidR="009E05AA" w:rsidRPr="00025D36" w:rsidRDefault="009E05AA">
            <w:pPr>
              <w:pStyle w:val="ConsPlusNormal"/>
              <w:jc w:val="both"/>
              <w:rPr>
                <w:lang w:val="en-US"/>
              </w:rPr>
            </w:pPr>
            <w:r w:rsidRPr="00025D36">
              <w:rPr>
                <w:lang w:val="en-US"/>
              </w:rPr>
              <w:t>- Pourriez-vous m'aider? / Est-ce que vous pourriez m'aider? / Pouvez-vous m'aider?</w:t>
            </w:r>
          </w:p>
          <w:p w:rsidR="009E05AA" w:rsidRPr="00025D36" w:rsidRDefault="009E05AA">
            <w:pPr>
              <w:pStyle w:val="ConsPlusNormal"/>
              <w:jc w:val="both"/>
              <w:rPr>
                <w:lang w:val="en-US"/>
              </w:rPr>
            </w:pPr>
            <w:r w:rsidRPr="00025D36">
              <w:rPr>
                <w:lang w:val="en-US"/>
              </w:rPr>
              <w:t>- Puis-je vous aider? / Je peux vous aider? / Est-ce que je peux vous aider?</w:t>
            </w:r>
          </w:p>
          <w:p w:rsidR="009E05AA" w:rsidRPr="00025D36" w:rsidRDefault="009E05AA">
            <w:pPr>
              <w:pStyle w:val="ConsPlusNormal"/>
              <w:jc w:val="both"/>
              <w:rPr>
                <w:lang w:val="en-US"/>
              </w:rPr>
            </w:pPr>
            <w:r w:rsidRPr="00025D36">
              <w:rPr>
                <w:lang w:val="en-US"/>
              </w:rPr>
              <w:t xml:space="preserve">- </w:t>
            </w:r>
            <w:r w:rsidR="00924151">
              <w:rPr>
                <w:noProof/>
                <w:position w:val="-3"/>
              </w:rPr>
              <w:drawing>
                <wp:inline distT="0" distB="0" distL="0" distR="0">
                  <wp:extent cx="365760" cy="191135"/>
                  <wp:effectExtent l="1905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9"/>
                          <a:srcRect/>
                          <a:stretch>
                            <a:fillRect/>
                          </a:stretch>
                        </pic:blipFill>
                        <pic:spPr bwMode="auto">
                          <a:xfrm>
                            <a:off x="0" y="0"/>
                            <a:ext cx="365760" cy="191135"/>
                          </a:xfrm>
                          <a:prstGeom prst="rect">
                            <a:avLst/>
                          </a:prstGeom>
                          <a:noFill/>
                          <a:ln w="9525">
                            <a:noFill/>
                            <a:miter lim="800000"/>
                            <a:headEnd/>
                            <a:tailEnd/>
                          </a:ln>
                        </pic:spPr>
                      </pic:pic>
                    </a:graphicData>
                  </a:graphic>
                </wp:inline>
              </w:drawing>
            </w:r>
            <w:r w:rsidRPr="00025D36">
              <w:rPr>
                <w:lang w:val="en-US"/>
              </w:rPr>
              <w:t xml:space="preserve"> C'est Pierre. / C'est Pierre </w:t>
            </w:r>
            <w:r w:rsidR="00924151">
              <w:rPr>
                <w:noProof/>
                <w:position w:val="-2"/>
              </w:rPr>
              <w:drawing>
                <wp:inline distT="0" distB="0" distL="0" distR="0">
                  <wp:extent cx="135255" cy="182880"/>
                  <wp:effectExtent l="1905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20"/>
                          <a:srcRect/>
                          <a:stretch>
                            <a:fillRect/>
                          </a:stretch>
                        </pic:blipFill>
                        <pic:spPr bwMode="auto">
                          <a:xfrm>
                            <a:off x="0" y="0"/>
                            <a:ext cx="135255" cy="182880"/>
                          </a:xfrm>
                          <a:prstGeom prst="rect">
                            <a:avLst/>
                          </a:prstGeom>
                          <a:noFill/>
                          <a:ln w="9525">
                            <a:noFill/>
                            <a:miter lim="800000"/>
                            <a:headEnd/>
                            <a:tailEnd/>
                          </a:ln>
                        </pic:spPr>
                      </pic:pic>
                    </a:graphicData>
                  </a:graphic>
                </wp:inline>
              </w:drawing>
            </w:r>
            <w:r w:rsidRPr="00025D36">
              <w:rPr>
                <w:lang w:val="en-US"/>
              </w:rPr>
              <w:t xml:space="preserve"> l'appareil. Et-ce que je peux parler avec Anne? / Puis-je parler avec Anne? Je peux parler avec Anne?</w:t>
            </w:r>
          </w:p>
          <w:p w:rsidR="009E05AA" w:rsidRPr="00025D36" w:rsidRDefault="009E05AA">
            <w:pPr>
              <w:pStyle w:val="ConsPlusNormal"/>
              <w:jc w:val="both"/>
              <w:rPr>
                <w:lang w:val="en-US"/>
              </w:rPr>
            </w:pPr>
            <w:r w:rsidRPr="00025D36">
              <w:rPr>
                <w:lang w:val="en-US"/>
              </w:rPr>
              <w:t xml:space="preserve">- </w:t>
            </w:r>
            <w:r w:rsidR="00924151">
              <w:rPr>
                <w:noProof/>
                <w:position w:val="-3"/>
              </w:rPr>
              <w:drawing>
                <wp:inline distT="0" distB="0" distL="0" distR="0">
                  <wp:extent cx="174625" cy="191135"/>
                  <wp:effectExtent l="1905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1"/>
                          <a:srcRect/>
                          <a:stretch>
                            <a:fillRect/>
                          </a:stretch>
                        </pic:blipFill>
                        <pic:spPr bwMode="auto">
                          <a:xfrm>
                            <a:off x="0" y="0"/>
                            <a:ext cx="174625" cy="191135"/>
                          </a:xfrm>
                          <a:prstGeom prst="rect">
                            <a:avLst/>
                          </a:prstGeom>
                          <a:noFill/>
                          <a:ln w="9525">
                            <a:noFill/>
                            <a:miter lim="800000"/>
                            <a:headEnd/>
                            <a:tailEnd/>
                          </a:ln>
                        </pic:spPr>
                      </pic:pic>
                    </a:graphicData>
                  </a:graphic>
                </wp:inline>
              </w:drawing>
            </w:r>
            <w:r w:rsidRPr="00025D36">
              <w:rPr>
                <w:lang w:val="en-US"/>
              </w:rPr>
              <w:t xml:space="preserve"> qui est ce sac? / Ce sac, il est </w:t>
            </w:r>
            <w:r w:rsidR="00924151">
              <w:rPr>
                <w:noProof/>
                <w:position w:val="-2"/>
              </w:rPr>
              <w:drawing>
                <wp:inline distT="0" distB="0" distL="0" distR="0">
                  <wp:extent cx="135255" cy="182880"/>
                  <wp:effectExtent l="1905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2"/>
                          <a:srcRect/>
                          <a:stretch>
                            <a:fillRect/>
                          </a:stretch>
                        </pic:blipFill>
                        <pic:spPr bwMode="auto">
                          <a:xfrm>
                            <a:off x="0" y="0"/>
                            <a:ext cx="135255" cy="182880"/>
                          </a:xfrm>
                          <a:prstGeom prst="rect">
                            <a:avLst/>
                          </a:prstGeom>
                          <a:noFill/>
                          <a:ln w="9525">
                            <a:noFill/>
                            <a:miter lim="800000"/>
                            <a:headEnd/>
                            <a:tailEnd/>
                          </a:ln>
                        </pic:spPr>
                      </pic:pic>
                    </a:graphicData>
                  </a:graphic>
                </wp:inline>
              </w:drawing>
            </w:r>
            <w:r w:rsidRPr="00025D36">
              <w:rPr>
                <w:lang w:val="en-US"/>
              </w:rPr>
              <w:t xml:space="preserve"> qui? / Il est </w:t>
            </w:r>
            <w:r w:rsidR="00924151">
              <w:rPr>
                <w:noProof/>
                <w:position w:val="-2"/>
              </w:rPr>
              <w:drawing>
                <wp:inline distT="0" distB="0" distL="0" distR="0">
                  <wp:extent cx="135255" cy="182880"/>
                  <wp:effectExtent l="1905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3"/>
                          <a:srcRect/>
                          <a:stretch>
                            <a:fillRect/>
                          </a:stretch>
                        </pic:blipFill>
                        <pic:spPr bwMode="auto">
                          <a:xfrm>
                            <a:off x="0" y="0"/>
                            <a:ext cx="135255" cy="182880"/>
                          </a:xfrm>
                          <a:prstGeom prst="rect">
                            <a:avLst/>
                          </a:prstGeom>
                          <a:noFill/>
                          <a:ln w="9525">
                            <a:noFill/>
                            <a:miter lim="800000"/>
                            <a:headEnd/>
                            <a:tailEnd/>
                          </a:ln>
                        </pic:spPr>
                      </pic:pic>
                    </a:graphicData>
                  </a:graphic>
                </wp:inline>
              </w:drawing>
            </w:r>
            <w:r w:rsidRPr="00025D36">
              <w:rPr>
                <w:lang w:val="en-US"/>
              </w:rPr>
              <w:t xml:space="preserve"> qui, ce sac? - Ce sac est </w:t>
            </w:r>
            <w:r w:rsidR="00924151">
              <w:rPr>
                <w:noProof/>
                <w:position w:val="-2"/>
              </w:rPr>
              <w:drawing>
                <wp:inline distT="0" distB="0" distL="0" distR="0">
                  <wp:extent cx="135255" cy="182880"/>
                  <wp:effectExtent l="1905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4"/>
                          <a:srcRect/>
                          <a:stretch>
                            <a:fillRect/>
                          </a:stretch>
                        </pic:blipFill>
                        <pic:spPr bwMode="auto">
                          <a:xfrm>
                            <a:off x="0" y="0"/>
                            <a:ext cx="135255" cy="182880"/>
                          </a:xfrm>
                          <a:prstGeom prst="rect">
                            <a:avLst/>
                          </a:prstGeom>
                          <a:noFill/>
                          <a:ln w="9525">
                            <a:noFill/>
                            <a:miter lim="800000"/>
                            <a:headEnd/>
                            <a:tailEnd/>
                          </a:ln>
                        </pic:spPr>
                      </pic:pic>
                    </a:graphicData>
                  </a:graphic>
                </wp:inline>
              </w:drawing>
            </w:r>
            <w:r w:rsidRPr="00025D36">
              <w:rPr>
                <w:lang w:val="en-US"/>
              </w:rPr>
              <w:t xml:space="preserve"> Pierre. / Il est </w:t>
            </w:r>
            <w:r w:rsidR="00924151">
              <w:rPr>
                <w:noProof/>
                <w:position w:val="-2"/>
              </w:rPr>
              <w:drawing>
                <wp:inline distT="0" distB="0" distL="0" distR="0">
                  <wp:extent cx="135255" cy="182880"/>
                  <wp:effectExtent l="1905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5"/>
                          <a:srcRect/>
                          <a:stretch>
                            <a:fillRect/>
                          </a:stretch>
                        </pic:blipFill>
                        <pic:spPr bwMode="auto">
                          <a:xfrm>
                            <a:off x="0" y="0"/>
                            <a:ext cx="135255" cy="182880"/>
                          </a:xfrm>
                          <a:prstGeom prst="rect">
                            <a:avLst/>
                          </a:prstGeom>
                          <a:noFill/>
                          <a:ln w="9525">
                            <a:noFill/>
                            <a:miter lim="800000"/>
                            <a:headEnd/>
                            <a:tailEnd/>
                          </a:ln>
                        </pic:spPr>
                      </pic:pic>
                    </a:graphicData>
                  </a:graphic>
                </wp:inline>
              </w:drawing>
            </w:r>
            <w:r w:rsidRPr="00025D36">
              <w:rPr>
                <w:lang w:val="en-US"/>
              </w:rPr>
              <w:t xml:space="preserve"> Pierre.</w:t>
            </w:r>
          </w:p>
          <w:p w:rsidR="009E05AA" w:rsidRPr="00025D36" w:rsidRDefault="009E05AA">
            <w:pPr>
              <w:pStyle w:val="ConsPlusNormal"/>
              <w:jc w:val="both"/>
              <w:rPr>
                <w:lang w:val="en-US"/>
              </w:rPr>
            </w:pPr>
            <w:r w:rsidRPr="00025D36">
              <w:rPr>
                <w:lang w:val="en-US"/>
              </w:rPr>
              <w:t xml:space="preserve">- En quelle classe </w:t>
            </w:r>
            <w:r w:rsidR="00924151">
              <w:rPr>
                <w:noProof/>
                <w:position w:val="-2"/>
              </w:rPr>
              <w:drawing>
                <wp:inline distT="0" distB="0" distL="0" distR="0">
                  <wp:extent cx="683895" cy="182880"/>
                  <wp:effectExtent l="1905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6"/>
                          <a:srcRect/>
                          <a:stretch>
                            <a:fillRect/>
                          </a:stretch>
                        </pic:blipFill>
                        <pic:spPr bwMode="auto">
                          <a:xfrm>
                            <a:off x="0" y="0"/>
                            <a:ext cx="683895" cy="182880"/>
                          </a:xfrm>
                          <a:prstGeom prst="rect">
                            <a:avLst/>
                          </a:prstGeom>
                          <a:noFill/>
                          <a:ln w="9525">
                            <a:noFill/>
                            <a:miter lim="800000"/>
                            <a:headEnd/>
                            <a:tailEnd/>
                          </a:ln>
                        </pic:spPr>
                      </pic:pic>
                    </a:graphicData>
                  </a:graphic>
                </wp:inline>
              </w:drawing>
            </w:r>
            <w:r w:rsidRPr="00025D36">
              <w:rPr>
                <w:lang w:val="en-US"/>
              </w:rPr>
              <w:t xml:space="preserve"> / En quelle classe es-tu? - Je suis en </w:t>
            </w:r>
            <w:r w:rsidR="00924151">
              <w:rPr>
                <w:noProof/>
                <w:position w:val="-3"/>
              </w:rPr>
              <w:drawing>
                <wp:inline distT="0" distB="0" distL="0" distR="0">
                  <wp:extent cx="643890" cy="191135"/>
                  <wp:effectExtent l="19050" t="0" r="381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7"/>
                          <a:srcRect/>
                          <a:stretch>
                            <a:fillRect/>
                          </a:stretch>
                        </pic:blipFill>
                        <pic:spPr bwMode="auto">
                          <a:xfrm>
                            <a:off x="0" y="0"/>
                            <a:ext cx="643890" cy="191135"/>
                          </a:xfrm>
                          <a:prstGeom prst="rect">
                            <a:avLst/>
                          </a:prstGeom>
                          <a:noFill/>
                          <a:ln w="9525">
                            <a:noFill/>
                            <a:miter lim="800000"/>
                            <a:headEnd/>
                            <a:tailEnd/>
                          </a:ln>
                        </pic:spPr>
                      </pic:pic>
                    </a:graphicData>
                  </a:graphic>
                </wp:inline>
              </w:drawing>
            </w:r>
            <w:r w:rsidRPr="00025D36">
              <w:rPr>
                <w:lang w:val="en-US"/>
              </w:rPr>
              <w:t xml:space="preserve"> classe/en </w:t>
            </w:r>
            <w:r w:rsidR="00924151">
              <w:rPr>
                <w:noProof/>
                <w:position w:val="-3"/>
              </w:rPr>
              <w:drawing>
                <wp:inline distT="0" distB="0" distL="0" distR="0">
                  <wp:extent cx="604520" cy="191135"/>
                  <wp:effectExtent l="19050" t="0" r="508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8"/>
                          <a:srcRect/>
                          <a:stretch>
                            <a:fillRect/>
                          </a:stretch>
                        </pic:blipFill>
                        <pic:spPr bwMode="auto">
                          <a:xfrm>
                            <a:off x="0" y="0"/>
                            <a:ext cx="604520" cy="191135"/>
                          </a:xfrm>
                          <a:prstGeom prst="rect">
                            <a:avLst/>
                          </a:prstGeom>
                          <a:noFill/>
                          <a:ln w="9525">
                            <a:noFill/>
                            <a:miter lim="800000"/>
                            <a:headEnd/>
                            <a:tailEnd/>
                          </a:ln>
                        </pic:spPr>
                      </pic:pic>
                    </a:graphicData>
                  </a:graphic>
                </wp:inline>
              </w:drawing>
            </w:r>
            <w:r w:rsidRPr="00025D36">
              <w:rPr>
                <w:lang w:val="en-US"/>
              </w:rPr>
              <w:t xml:space="preserve"> / Je suis un/</w:t>
            </w:r>
            <w:r w:rsidR="00924151">
              <w:rPr>
                <w:noProof/>
                <w:position w:val="-3"/>
              </w:rPr>
              <w:drawing>
                <wp:inline distT="0" distB="0" distL="0" distR="0">
                  <wp:extent cx="1192530" cy="191135"/>
                  <wp:effectExtent l="19050" t="0" r="762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9"/>
                          <a:srcRect/>
                          <a:stretch>
                            <a:fillRect/>
                          </a:stretch>
                        </pic:blipFill>
                        <pic:spPr bwMode="auto">
                          <a:xfrm>
                            <a:off x="0" y="0"/>
                            <a:ext cx="1192530" cy="191135"/>
                          </a:xfrm>
                          <a:prstGeom prst="rect">
                            <a:avLst/>
                          </a:prstGeom>
                          <a:noFill/>
                          <a:ln w="9525">
                            <a:noFill/>
                            <a:miter lim="800000"/>
                            <a:headEnd/>
                            <a:tailEnd/>
                          </a:ln>
                        </pic:spPr>
                      </pic:pic>
                    </a:graphicData>
                  </a:graphic>
                </wp:inline>
              </w:drawing>
            </w:r>
            <w:r w:rsidRPr="00025D36">
              <w:rPr>
                <w:lang w:val="en-US"/>
              </w:rPr>
              <w:t>.</w:t>
            </w:r>
          </w:p>
          <w:p w:rsidR="009E05AA" w:rsidRPr="00025D36" w:rsidRDefault="009E05AA">
            <w:pPr>
              <w:pStyle w:val="ConsPlusNormal"/>
              <w:jc w:val="both"/>
              <w:rPr>
                <w:lang w:val="en-US"/>
              </w:rPr>
            </w:pPr>
            <w:r w:rsidRPr="00025D36">
              <w:rPr>
                <w:lang w:val="en-US"/>
              </w:rPr>
              <w:t xml:space="preserve">- Qu'est-ce que vous aimez faire </w:t>
            </w:r>
            <w:r w:rsidR="00924151">
              <w:rPr>
                <w:noProof/>
                <w:position w:val="-5"/>
              </w:rPr>
              <w:drawing>
                <wp:inline distT="0" distB="0" distL="0" distR="0">
                  <wp:extent cx="374015" cy="222885"/>
                  <wp:effectExtent l="19050" t="0" r="6985"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30"/>
                          <a:srcRect/>
                          <a:stretch>
                            <a:fillRect/>
                          </a:stretch>
                        </pic:blipFill>
                        <pic:spPr bwMode="auto">
                          <a:xfrm>
                            <a:off x="0" y="0"/>
                            <a:ext cx="374015" cy="222885"/>
                          </a:xfrm>
                          <a:prstGeom prst="rect">
                            <a:avLst/>
                          </a:prstGeom>
                          <a:noFill/>
                          <a:ln w="9525">
                            <a:noFill/>
                            <a:miter lim="800000"/>
                            <a:headEnd/>
                            <a:tailEnd/>
                          </a:ln>
                        </pic:spPr>
                      </pic:pic>
                    </a:graphicData>
                  </a:graphic>
                </wp:inline>
              </w:drawing>
            </w:r>
            <w:r w:rsidRPr="00025D36">
              <w:rPr>
                <w:lang w:val="en-US"/>
              </w:rPr>
              <w:t xml:space="preserve"> la classe/</w:t>
            </w:r>
            <w:r w:rsidR="00924151">
              <w:rPr>
                <w:noProof/>
                <w:position w:val="-6"/>
              </w:rPr>
              <w:drawing>
                <wp:inline distT="0" distB="0" distL="0" distR="0">
                  <wp:extent cx="858520" cy="230505"/>
                  <wp:effectExtent l="1905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1"/>
                          <a:srcRect/>
                          <a:stretch>
                            <a:fillRect/>
                          </a:stretch>
                        </pic:blipFill>
                        <pic:spPr bwMode="auto">
                          <a:xfrm>
                            <a:off x="0" y="0"/>
                            <a:ext cx="858520" cy="230505"/>
                          </a:xfrm>
                          <a:prstGeom prst="rect">
                            <a:avLst/>
                          </a:prstGeom>
                          <a:noFill/>
                          <a:ln w="9525">
                            <a:noFill/>
                            <a:miter lim="800000"/>
                            <a:headEnd/>
                            <a:tailEnd/>
                          </a:ln>
                        </pic:spPr>
                      </pic:pic>
                    </a:graphicData>
                  </a:graphic>
                </wp:inline>
              </w:drawing>
            </w:r>
            <w:r w:rsidRPr="00025D36">
              <w:rPr>
                <w:lang w:val="en-US"/>
              </w:rPr>
              <w:t xml:space="preserve"> / Qu'aimez-vous faire </w:t>
            </w:r>
            <w:r w:rsidR="00924151">
              <w:rPr>
                <w:noProof/>
                <w:position w:val="-5"/>
              </w:rPr>
              <w:drawing>
                <wp:inline distT="0" distB="0" distL="0" distR="0">
                  <wp:extent cx="374015" cy="222885"/>
                  <wp:effectExtent l="19050" t="0" r="6985"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2"/>
                          <a:srcRect/>
                          <a:stretch>
                            <a:fillRect/>
                          </a:stretch>
                        </pic:blipFill>
                        <pic:spPr bwMode="auto">
                          <a:xfrm>
                            <a:off x="0" y="0"/>
                            <a:ext cx="374015" cy="222885"/>
                          </a:xfrm>
                          <a:prstGeom prst="rect">
                            <a:avLst/>
                          </a:prstGeom>
                          <a:noFill/>
                          <a:ln w="9525">
                            <a:noFill/>
                            <a:miter lim="800000"/>
                            <a:headEnd/>
                            <a:tailEnd/>
                          </a:ln>
                        </pic:spPr>
                      </pic:pic>
                    </a:graphicData>
                  </a:graphic>
                </wp:inline>
              </w:drawing>
            </w:r>
            <w:r w:rsidRPr="00025D36">
              <w:rPr>
                <w:lang w:val="en-US"/>
              </w:rPr>
              <w:t xml:space="preserve"> la classe? / Tu aimes faire quoi </w:t>
            </w:r>
            <w:r w:rsidR="00924151">
              <w:rPr>
                <w:noProof/>
                <w:position w:val="-5"/>
              </w:rPr>
              <w:drawing>
                <wp:inline distT="0" distB="0" distL="0" distR="0">
                  <wp:extent cx="374015" cy="222885"/>
                  <wp:effectExtent l="19050" t="0" r="6985"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3"/>
                          <a:srcRect/>
                          <a:stretch>
                            <a:fillRect/>
                          </a:stretch>
                        </pic:blipFill>
                        <pic:spPr bwMode="auto">
                          <a:xfrm>
                            <a:off x="0" y="0"/>
                            <a:ext cx="374015" cy="222885"/>
                          </a:xfrm>
                          <a:prstGeom prst="rect">
                            <a:avLst/>
                          </a:prstGeom>
                          <a:noFill/>
                          <a:ln w="9525">
                            <a:noFill/>
                            <a:miter lim="800000"/>
                            <a:headEnd/>
                            <a:tailEnd/>
                          </a:ln>
                        </pic:spPr>
                      </pic:pic>
                    </a:graphicData>
                  </a:graphic>
                </wp:inline>
              </w:drawing>
            </w:r>
            <w:r w:rsidRPr="00025D36">
              <w:rPr>
                <w:lang w:val="en-US"/>
              </w:rPr>
              <w:t xml:space="preserve"> la classe? - J'aime regarder la </w:t>
            </w:r>
            <w:r w:rsidR="00924151">
              <w:rPr>
                <w:noProof/>
                <w:position w:val="-3"/>
              </w:rPr>
              <w:drawing>
                <wp:inline distT="0" distB="0" distL="0" distR="0">
                  <wp:extent cx="278130" cy="191135"/>
                  <wp:effectExtent l="19050" t="0" r="762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4"/>
                          <a:srcRect/>
                          <a:stretch>
                            <a:fillRect/>
                          </a:stretch>
                        </pic:blipFill>
                        <pic:spPr bwMode="auto">
                          <a:xfrm>
                            <a:off x="0" y="0"/>
                            <a:ext cx="278130" cy="191135"/>
                          </a:xfrm>
                          <a:prstGeom prst="rect">
                            <a:avLst/>
                          </a:prstGeom>
                          <a:noFill/>
                          <a:ln w="9525">
                            <a:noFill/>
                            <a:miter lim="800000"/>
                            <a:headEnd/>
                            <a:tailEnd/>
                          </a:ln>
                        </pic:spPr>
                      </pic:pic>
                    </a:graphicData>
                  </a:graphic>
                </wp:inline>
              </w:drawing>
            </w:r>
            <w:r w:rsidRPr="00025D36">
              <w:rPr>
                <w:lang w:val="en-US"/>
              </w:rPr>
              <w:t xml:space="preserve">/jouer </w:t>
            </w:r>
            <w:r w:rsidR="00924151">
              <w:rPr>
                <w:noProof/>
                <w:position w:val="-2"/>
              </w:rPr>
              <w:drawing>
                <wp:inline distT="0" distB="0" distL="0" distR="0">
                  <wp:extent cx="135255" cy="182880"/>
                  <wp:effectExtent l="1905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5"/>
                          <a:srcRect/>
                          <a:stretch>
                            <a:fillRect/>
                          </a:stretch>
                        </pic:blipFill>
                        <pic:spPr bwMode="auto">
                          <a:xfrm>
                            <a:off x="0" y="0"/>
                            <a:ext cx="135255" cy="182880"/>
                          </a:xfrm>
                          <a:prstGeom prst="rect">
                            <a:avLst/>
                          </a:prstGeom>
                          <a:noFill/>
                          <a:ln w="9525">
                            <a:noFill/>
                            <a:miter lim="800000"/>
                            <a:headEnd/>
                            <a:tailEnd/>
                          </a:ln>
                        </pic:spPr>
                      </pic:pic>
                    </a:graphicData>
                  </a:graphic>
                </wp:inline>
              </w:drawing>
            </w:r>
            <w:r w:rsidRPr="00025D36">
              <w:rPr>
                <w:lang w:val="en-US"/>
              </w:rPr>
              <w:t xml:space="preserve"> l'ordinateur/lire des livres/jouer au football. D'habitude </w:t>
            </w:r>
            <w:r w:rsidR="00924151">
              <w:rPr>
                <w:noProof/>
                <w:position w:val="-6"/>
              </w:rPr>
              <w:drawing>
                <wp:inline distT="0" distB="0" distL="0" distR="0">
                  <wp:extent cx="787400" cy="230505"/>
                  <wp:effectExtent l="1905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6"/>
                          <a:srcRect/>
                          <a:stretch>
                            <a:fillRect/>
                          </a:stretch>
                        </pic:blipFill>
                        <pic:spPr bwMode="auto">
                          <a:xfrm>
                            <a:off x="0" y="0"/>
                            <a:ext cx="787400" cy="230505"/>
                          </a:xfrm>
                          <a:prstGeom prst="rect">
                            <a:avLst/>
                          </a:prstGeom>
                          <a:noFill/>
                          <a:ln w="9525">
                            <a:noFill/>
                            <a:miter lim="800000"/>
                            <a:headEnd/>
                            <a:tailEnd/>
                          </a:ln>
                        </pic:spPr>
                      </pic:pic>
                    </a:graphicData>
                  </a:graphic>
                </wp:inline>
              </w:drawing>
            </w:r>
            <w:r w:rsidRPr="00025D36">
              <w:rPr>
                <w:lang w:val="en-US"/>
              </w:rPr>
              <w:t xml:space="preserve"> je vais chez mes grands-parents. J'aime beaucoup mes grands-parents.</w:t>
            </w:r>
          </w:p>
          <w:p w:rsidR="009E05AA" w:rsidRPr="00025D36" w:rsidRDefault="009E05AA">
            <w:pPr>
              <w:pStyle w:val="ConsPlusNormal"/>
              <w:jc w:val="both"/>
              <w:rPr>
                <w:lang w:val="en-US"/>
              </w:rPr>
            </w:pPr>
            <w:r w:rsidRPr="00025D36">
              <w:rPr>
                <w:lang w:val="en-US"/>
              </w:rPr>
              <w:t xml:space="preserve">- Aimez-vous les pommes? / Aimes-tu les pommes? - Oui, j'aime beaucoup les pommes. / Non, je n'aime pas les pommes. / Je </w:t>
            </w:r>
            <w:r w:rsidR="00924151">
              <w:rPr>
                <w:noProof/>
                <w:position w:val="-3"/>
              </w:rPr>
              <w:drawing>
                <wp:inline distT="0" distB="0" distL="0" distR="0">
                  <wp:extent cx="492760" cy="191135"/>
                  <wp:effectExtent l="19050" t="0" r="254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7"/>
                          <a:srcRect/>
                          <a:stretch>
                            <a:fillRect/>
                          </a:stretch>
                        </pic:blipFill>
                        <pic:spPr bwMode="auto">
                          <a:xfrm>
                            <a:off x="0" y="0"/>
                            <a:ext cx="492760" cy="191135"/>
                          </a:xfrm>
                          <a:prstGeom prst="rect">
                            <a:avLst/>
                          </a:prstGeom>
                          <a:noFill/>
                          <a:ln w="9525">
                            <a:noFill/>
                            <a:miter lim="800000"/>
                            <a:headEnd/>
                            <a:tailEnd/>
                          </a:ln>
                        </pic:spPr>
                      </pic:pic>
                    </a:graphicData>
                  </a:graphic>
                </wp:inline>
              </w:drawing>
            </w:r>
            <w:r w:rsidRPr="00025D36">
              <w:rPr>
                <w:lang w:val="en-US"/>
              </w:rPr>
              <w:t xml:space="preserve"> les pommes.</w:t>
            </w:r>
          </w:p>
          <w:p w:rsidR="009E05AA" w:rsidRPr="00025D36" w:rsidRDefault="009E05AA">
            <w:pPr>
              <w:pStyle w:val="ConsPlusNormal"/>
              <w:jc w:val="both"/>
              <w:rPr>
                <w:lang w:val="en-US"/>
              </w:rPr>
            </w:pPr>
            <w:r w:rsidRPr="00025D36">
              <w:rPr>
                <w:lang w:val="en-US"/>
              </w:rPr>
              <w:t>- C'est super!</w:t>
            </w:r>
          </w:p>
          <w:p w:rsidR="009E05AA" w:rsidRPr="00025D36" w:rsidRDefault="009E05AA">
            <w:pPr>
              <w:pStyle w:val="ConsPlusNormal"/>
              <w:jc w:val="both"/>
              <w:rPr>
                <w:lang w:val="en-US"/>
              </w:rPr>
            </w:pPr>
            <w:r w:rsidRPr="00025D36">
              <w:rPr>
                <w:lang w:val="en-US"/>
              </w:rPr>
              <w:t>- Je suis content/triste/.</w:t>
            </w:r>
          </w:p>
        </w:tc>
      </w:tr>
      <w:tr w:rsidR="009E05AA">
        <w:tc>
          <w:tcPr>
            <w:tcW w:w="13605"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4"/>
            </w:pPr>
            <w:r>
              <w:lastRenderedPageBreak/>
              <w:t>Третий год обучения</w:t>
            </w:r>
          </w:p>
        </w:tc>
      </w:tr>
      <w:tr w:rsidR="009E05AA">
        <w:tc>
          <w:tcPr>
            <w:tcW w:w="4251" w:type="dxa"/>
            <w:vMerge w:val="restart"/>
            <w:tcBorders>
              <w:top w:val="single" w:sz="4" w:space="0" w:color="auto"/>
              <w:left w:val="single" w:sz="4" w:space="0" w:color="auto"/>
              <w:right w:val="single" w:sz="4" w:space="0" w:color="auto"/>
            </w:tcBorders>
          </w:tcPr>
          <w:p w:rsidR="009E05AA" w:rsidRDefault="009E05AA">
            <w:pPr>
              <w:pStyle w:val="ConsPlusNormal"/>
            </w:pPr>
            <w:r>
              <w:t>В результате третьего года изучения учебного предмета "Иностранный язык (французский)" ученик научится:</w:t>
            </w:r>
          </w:p>
        </w:tc>
        <w:tc>
          <w:tcPr>
            <w:tcW w:w="9354" w:type="dxa"/>
            <w:tcBorders>
              <w:top w:val="single" w:sz="4" w:space="0" w:color="auto"/>
              <w:left w:val="single" w:sz="4" w:space="0" w:color="auto"/>
              <w:right w:val="single" w:sz="4" w:space="0" w:color="auto"/>
            </w:tcBorders>
          </w:tcPr>
          <w:p w:rsidR="009E05AA" w:rsidRDefault="009E05AA">
            <w:pPr>
              <w:pStyle w:val="ConsPlusNormal"/>
              <w:jc w:val="center"/>
            </w:pPr>
            <w:r>
              <w:t>Тематическое содержание</w:t>
            </w:r>
          </w:p>
        </w:tc>
      </w:tr>
      <w:tr w:rsidR="009E05AA">
        <w:trPr>
          <w:trHeight w:val="276"/>
        </w:trPr>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vMerge w:val="restart"/>
            <w:tcBorders>
              <w:left w:val="single" w:sz="4" w:space="0" w:color="auto"/>
              <w:right w:val="single" w:sz="4" w:space="0" w:color="auto"/>
            </w:tcBorders>
          </w:tcPr>
          <w:p w:rsidR="009E05AA" w:rsidRDefault="009E05AA">
            <w:pPr>
              <w:pStyle w:val="ConsPlusNormal"/>
              <w:jc w:val="both"/>
            </w:pPr>
            <w:r>
              <w:t>Мир моего "я". Моя семья. Мой день рождения. Мой день (распорядок дня). Внешность и черты характера.</w:t>
            </w:r>
          </w:p>
          <w:p w:rsidR="009E05AA" w:rsidRDefault="009E05AA">
            <w:pPr>
              <w:pStyle w:val="ConsPlusNormal"/>
              <w:jc w:val="both"/>
            </w:pPr>
            <w:r>
              <w:t>Мир моих увлечений. Любимая игрушка, игра. Мой питомец. Любимые занятия. Занятия спортом. Любимая сказка, история, рассказ. Выходной день (в цирке, в зоопарке, в парке). Каникулы.</w:t>
            </w:r>
          </w:p>
          <w:p w:rsidR="009E05AA" w:rsidRDefault="009E05AA">
            <w:pPr>
              <w:pStyle w:val="ConsPlusNormal"/>
              <w:jc w:val="both"/>
            </w:pPr>
            <w:r>
              <w:lastRenderedPageBreak/>
              <w:t>Мир вокруг меня. Моя любимая еда. Моя комната (квартира, дом). Моя школа, любимые учебные предметы. Мои друзья. Моя малая родина (город, село). Путешествия. Дикие и домашние животные. Погода. Времена года (месяцы).</w:t>
            </w:r>
          </w:p>
          <w:p w:rsidR="009E05AA" w:rsidRDefault="009E05AA">
            <w:pPr>
              <w:pStyle w:val="ConsPlusNormal"/>
              <w:jc w:val="both"/>
            </w:pPr>
            <w:r>
              <w:t>Родная страна и страны изучаемого языка.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Национальные праздники.</w:t>
            </w:r>
          </w:p>
        </w:tc>
      </w:tr>
      <w:tr w:rsidR="009E05AA">
        <w:trPr>
          <w:trHeight w:val="276"/>
        </w:trPr>
        <w:tc>
          <w:tcPr>
            <w:tcW w:w="4251" w:type="dxa"/>
            <w:vMerge w:val="restart"/>
            <w:tcBorders>
              <w:left w:val="single" w:sz="4" w:space="0" w:color="auto"/>
              <w:right w:val="single" w:sz="4" w:space="0" w:color="auto"/>
            </w:tcBorders>
          </w:tcPr>
          <w:p w:rsidR="009E05AA" w:rsidRDefault="009E05AA">
            <w:pPr>
              <w:pStyle w:val="ConsPlusNormal"/>
            </w:pPr>
            <w:r>
              <w:t>Коммуникативные умения</w:t>
            </w:r>
          </w:p>
          <w:p w:rsidR="009E05AA" w:rsidRDefault="009E05AA">
            <w:pPr>
              <w:pStyle w:val="ConsPlusNormal"/>
            </w:pPr>
            <w:r>
              <w:t xml:space="preserve">- вести разные виды диалогов объемом 4 - 5 реплик со стороны каждого </w:t>
            </w:r>
            <w:r>
              <w:lastRenderedPageBreak/>
              <w:t>собеседника в стандартных ситуациях неофициального общения, с соблюдением норм речевого этикета, принятых в стране/странах изучаемого языка;</w:t>
            </w:r>
          </w:p>
          <w:p w:rsidR="009E05AA" w:rsidRDefault="009E05AA">
            <w:pPr>
              <w:pStyle w:val="ConsPlusNormal"/>
              <w:ind w:left="33"/>
            </w:pPr>
            <w:r>
              <w:t>- создавать устные связные монологические высказывания объемом 4 - 5 фраз в рамках изучаемой тематики;</w:t>
            </w:r>
          </w:p>
          <w:p w:rsidR="009E05AA" w:rsidRDefault="009E05AA">
            <w:pPr>
              <w:pStyle w:val="ConsPlusNormal"/>
            </w:pPr>
            <w:r>
              <w:t>- пересказывать в объеме 4 - 5 фраз основное содержание прочитанного текста;</w:t>
            </w:r>
          </w:p>
          <w:p w:rsidR="009E05AA" w:rsidRDefault="009E05AA">
            <w:pPr>
              <w:pStyle w:val="ConsPlusNormal"/>
            </w:pPr>
            <w:r>
              <w:t>- воспринимать на слух и понимать звучащие до 1 минут учебные и аутентичные адаптированные тексты, построенные на изученном языковом материале с разной глубиной проникновения в их содержание;</w:t>
            </w:r>
          </w:p>
          <w:p w:rsidR="009E05AA" w:rsidRDefault="009E05AA">
            <w:pPr>
              <w:pStyle w:val="ConsPlusNormal"/>
            </w:pPr>
            <w:r>
              <w:t>- читать вслух учебные и аутентичные адаптированные тексты объемом до 80 слов, построенные на изученном языковом материале, с соблюдением правил чтения и соответствующей интонацией;</w:t>
            </w:r>
          </w:p>
          <w:p w:rsidR="009E05AA" w:rsidRDefault="009E05AA">
            <w:pPr>
              <w:pStyle w:val="ConsPlusNormal"/>
              <w:ind w:left="33"/>
            </w:pPr>
            <w:r>
              <w:t>- читать про себя и понимать аутентичные адаптированные тексты объемом до 160 слов, содержащие отдельные незнакомые слова, с различной глубиной проникновения в их содержание;</w:t>
            </w:r>
          </w:p>
          <w:p w:rsidR="009E05AA" w:rsidRDefault="009E05AA">
            <w:pPr>
              <w:pStyle w:val="ConsPlusNormal"/>
            </w:pPr>
            <w:r>
              <w:t>- заполнять анкеты и формуляры;</w:t>
            </w:r>
          </w:p>
          <w:p w:rsidR="009E05AA" w:rsidRDefault="009E05AA">
            <w:pPr>
              <w:pStyle w:val="ConsPlusNormal"/>
            </w:pPr>
            <w:r>
              <w:t xml:space="preserve">- писать с опорой на образец </w:t>
            </w:r>
            <w:r>
              <w:lastRenderedPageBreak/>
              <w:t>поздравления с днем рождения, Новым годом, Рождеством с выражением пожеланий;</w:t>
            </w:r>
          </w:p>
          <w:p w:rsidR="009E05AA" w:rsidRDefault="009E05AA">
            <w:pPr>
              <w:pStyle w:val="ConsPlusNormal"/>
            </w:pPr>
            <w:r>
              <w:t>- писать личное письмо, в т.ч. электронное, в ответ на письмо-стимул с опорой на образец объемом до 50 слов.</w:t>
            </w:r>
          </w:p>
        </w:tc>
        <w:tc>
          <w:tcPr>
            <w:tcW w:w="9354" w:type="dxa"/>
            <w:vMerge/>
            <w:tcBorders>
              <w:left w:val="single" w:sz="4" w:space="0" w:color="auto"/>
              <w:right w:val="single" w:sz="4" w:space="0" w:color="auto"/>
            </w:tcBorders>
          </w:tcPr>
          <w:p w:rsidR="009E05AA" w:rsidRDefault="009E05AA">
            <w:pPr>
              <w:pStyle w:val="ConsPlusNormal"/>
            </w:pP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center"/>
            </w:pPr>
            <w:r>
              <w:t>Коммуникативные умения</w:t>
            </w: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Говорение</w:t>
            </w:r>
          </w:p>
          <w:p w:rsidR="009E05AA" w:rsidRDefault="009E05AA">
            <w:pPr>
              <w:pStyle w:val="ConsPlusNormal"/>
              <w:jc w:val="both"/>
            </w:pPr>
            <w:r>
              <w:t>Развитие коммуникативных умений диалогической речи в освоенных видах диалога с опорой на картинки, фотографии и/или ключевые слова, речевые ситуации с соблюдением норм речевого этикета с расширением тематики, коммуникативных ситуаций общения и репертуара лексико-грамматических средств с увеличением объема - 4 - 5 реплик со стороны каждого собеседника.</w:t>
            </w:r>
          </w:p>
          <w:p w:rsidR="009E05AA" w:rsidRDefault="009E05AA">
            <w:pPr>
              <w:pStyle w:val="ConsPlusNormal"/>
              <w:jc w:val="both"/>
            </w:pPr>
            <w:r>
              <w:t>Развитие коммуникативных умений монологической речи (описание, в т.ч. характеристика, повествование): создание устных связных монологических высказываний; пересказ основного содержания прочитанного текста с опорой на картинки, фотографии и/или ключевые слова, план, вопросы с расширением тематики и репертуара лексико-грамматический средств с увеличением объема - 4 - 5 фраз.</w:t>
            </w:r>
          </w:p>
          <w:p w:rsidR="009E05AA" w:rsidRDefault="009E05AA">
            <w:pPr>
              <w:pStyle w:val="ConsPlusNormal"/>
              <w:jc w:val="both"/>
            </w:pPr>
            <w:r>
              <w:t>Развитие умений воспроизводить наизусть тексты некоторых рифмовок, стихов, песен.</w:t>
            </w:r>
          </w:p>
          <w:p w:rsidR="009E05AA" w:rsidRDefault="009E05AA">
            <w:pPr>
              <w:pStyle w:val="ConsPlusNormal"/>
              <w:jc w:val="both"/>
            </w:pPr>
            <w:r>
              <w:t>Формирование умения составлять собственное монологическое высказывание по аналогии; выражать свое отношение к предмету речи; запрашивать собеседника о его отношении к предмету речи.</w:t>
            </w:r>
          </w:p>
        </w:tc>
      </w:tr>
      <w:tr w:rsidR="009E05AA">
        <w:trPr>
          <w:trHeight w:val="276"/>
        </w:trPr>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vMerge w:val="restart"/>
            <w:tcBorders>
              <w:left w:val="single" w:sz="4" w:space="0" w:color="auto"/>
              <w:right w:val="single" w:sz="4" w:space="0" w:color="auto"/>
            </w:tcBorders>
          </w:tcPr>
          <w:p w:rsidR="009E05AA" w:rsidRDefault="009E05AA">
            <w:pPr>
              <w:pStyle w:val="ConsPlusNormal"/>
              <w:jc w:val="both"/>
            </w:pPr>
            <w:r>
              <w:t>Аудирование</w:t>
            </w:r>
          </w:p>
          <w:p w:rsidR="009E05AA" w:rsidRDefault="009E05AA">
            <w:pPr>
              <w:pStyle w:val="ConsPlusNormal"/>
              <w:jc w:val="both"/>
            </w:pPr>
            <w:r>
              <w:t>Развитие умений воспринимать и понимать на слух речь учителя и одноклассников в процессе общения на уроке и вербально/невербально реагировать на услышанное.</w:t>
            </w:r>
          </w:p>
          <w:p w:rsidR="009E05AA" w:rsidRDefault="009E05AA">
            <w:pPr>
              <w:pStyle w:val="ConsPlusNormal"/>
              <w:jc w:val="both"/>
            </w:pPr>
            <w:r>
              <w:t xml:space="preserve">Развитие умений воспринимать и понимать на слух учебные и аутентичные адаптированные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и с пониманием </w:t>
            </w:r>
            <w:r>
              <w:lastRenderedPageBreak/>
              <w:t>запрашиваемой информации фактического характера с опорой на картинки/фотографии и без опоры, а также с использованием языковой догадки.</w:t>
            </w:r>
          </w:p>
          <w:p w:rsidR="009E05AA" w:rsidRDefault="009E05AA">
            <w:pPr>
              <w:pStyle w:val="ConsPlusNormal"/>
              <w:jc w:val="both"/>
            </w:pPr>
            <w:r>
              <w:t>Формирование восприятия и понимания на слух учебных и аутентичных адаптированных текстов, построенных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и с пониманием запрашиваемой информации без зрительных опоры.</w:t>
            </w:r>
          </w:p>
          <w:p w:rsidR="009E05AA" w:rsidRDefault="009E05AA">
            <w:pPr>
              <w:pStyle w:val="ConsPlusNormal"/>
              <w:jc w:val="both"/>
            </w:pPr>
            <w:r>
              <w:t>Расширение тематики текстов и репертуара лексико-грамматических средств.</w:t>
            </w:r>
          </w:p>
          <w:p w:rsidR="009E05AA" w:rsidRDefault="009E05AA">
            <w:pPr>
              <w:pStyle w:val="ConsPlusNormal"/>
              <w:jc w:val="both"/>
            </w:pPr>
            <w:r>
              <w:t>Тексты для аудирования: высказывания собеседников в ситуациях повседневного общения, диалог (беседа), сообщение информационного характера, рассказ, сказка и др.</w:t>
            </w:r>
          </w:p>
        </w:tc>
      </w:tr>
      <w:tr w:rsidR="009E05AA">
        <w:trPr>
          <w:trHeight w:val="276"/>
        </w:trPr>
        <w:tc>
          <w:tcPr>
            <w:tcW w:w="4251" w:type="dxa"/>
            <w:vMerge w:val="restart"/>
            <w:tcBorders>
              <w:left w:val="single" w:sz="4" w:space="0" w:color="auto"/>
              <w:right w:val="single" w:sz="4" w:space="0" w:color="auto"/>
            </w:tcBorders>
          </w:tcPr>
          <w:p w:rsidR="009E05AA" w:rsidRDefault="009E05AA">
            <w:pPr>
              <w:pStyle w:val="ConsPlusNormal"/>
            </w:pPr>
            <w:r>
              <w:lastRenderedPageBreak/>
              <w:t>Языковые знания и навыки</w:t>
            </w:r>
          </w:p>
          <w:p w:rsidR="009E05AA" w:rsidRDefault="009E05AA">
            <w:pPr>
              <w:pStyle w:val="ConsPlusNormal"/>
            </w:pPr>
            <w:r>
              <w:t>- правильно писать изученные слова;</w:t>
            </w:r>
          </w:p>
          <w:p w:rsidR="009E05AA" w:rsidRDefault="009E05AA">
            <w:pPr>
              <w:pStyle w:val="ConsPlusNormal"/>
            </w:pPr>
            <w:r>
              <w:t>-правильно расставлять знаки препинания (точка, вопросительный знак, апостроф, запятая);</w:t>
            </w:r>
          </w:p>
          <w:p w:rsidR="009E05AA" w:rsidRDefault="009E05AA">
            <w:pPr>
              <w:pStyle w:val="ConsPlusNormal"/>
            </w:pPr>
            <w:r>
              <w:t>- различать на слух и правильно произносить слова и фразы с соблюдением их ритмико-интонационных особенностей;</w:t>
            </w:r>
          </w:p>
          <w:p w:rsidR="009E05AA" w:rsidRDefault="009E05AA">
            <w:pPr>
              <w:pStyle w:val="ConsPlusNormal"/>
            </w:pPr>
            <w:r>
              <w:t>- читать новые слова согласно основным правилам чтения;</w:t>
            </w:r>
          </w:p>
          <w:p w:rsidR="009E05AA" w:rsidRDefault="009E05AA">
            <w:pPr>
              <w:pStyle w:val="ConsPlusNormal"/>
            </w:pPr>
            <w:r>
              <w:t>- читать вслух текст объемом до 80 слов, построенный на изученном языковом материале, с соблюдением правил чтения и соответствующей интонацией;</w:t>
            </w:r>
          </w:p>
          <w:p w:rsidR="009E05AA" w:rsidRDefault="009E05AA">
            <w:pPr>
              <w:pStyle w:val="ConsPlusNormal"/>
            </w:pPr>
            <w:r>
              <w:t>- распознавать и употреблять в письменном и звучащем тексте не менее 500 лексических единиц, включая 350 лексических единиц, освоенных в предшествующие годы обучения;</w:t>
            </w:r>
          </w:p>
          <w:p w:rsidR="009E05AA" w:rsidRDefault="009E05AA">
            <w:pPr>
              <w:pStyle w:val="ConsPlusNormal"/>
            </w:pPr>
            <w:r>
              <w:t xml:space="preserve">- распознавать и образовывать родственные слова с использованием </w:t>
            </w:r>
            <w:r>
              <w:lastRenderedPageBreak/>
              <w:t>основных способов словообразования (аффиксации);</w:t>
            </w:r>
          </w:p>
          <w:p w:rsidR="009E05AA" w:rsidRDefault="009E05AA">
            <w:pPr>
              <w:pStyle w:val="ConsPlusNormal"/>
            </w:pPr>
            <w:r>
              <w:t>- распознавать и употреблять в устной и письменной речи синтаксические конструкции и морфологические формы французского языка с учетом указанного тематического содержания.</w:t>
            </w:r>
          </w:p>
        </w:tc>
        <w:tc>
          <w:tcPr>
            <w:tcW w:w="9354" w:type="dxa"/>
            <w:vMerge/>
            <w:tcBorders>
              <w:left w:val="single" w:sz="4" w:space="0" w:color="auto"/>
              <w:right w:val="single" w:sz="4" w:space="0" w:color="auto"/>
            </w:tcBorders>
          </w:tcPr>
          <w:p w:rsidR="009E05AA" w:rsidRDefault="009E05AA">
            <w:pPr>
              <w:pStyle w:val="ConsPlusNormal"/>
            </w:pP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Чтение</w:t>
            </w: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Техника чтения (соотнесение графического и звукового образа слова)</w:t>
            </w:r>
          </w:p>
          <w:p w:rsidR="009E05AA" w:rsidRDefault="009E05AA">
            <w:pPr>
              <w:pStyle w:val="ConsPlusNormal"/>
              <w:jc w:val="both"/>
            </w:pPr>
            <w:r>
              <w:t>Развитие умений и навыков осмысленного чтения вслух учебных и аутентичных адаптированных текстов, построенных на изученном языковом материале, с применением основных правил чтения и соответствующей интонацией с расширением тематики текстов и репертуара лексико-грамматических средств и с увеличением объема текста до 80 слов.</w:t>
            </w:r>
          </w:p>
          <w:p w:rsidR="009E05AA" w:rsidRDefault="009E05AA">
            <w:pPr>
              <w:pStyle w:val="ConsPlusNormal"/>
              <w:jc w:val="both"/>
            </w:pPr>
            <w:r>
              <w:t>Развитие умения чтения незнакомых слов с соблюдением основных правил чтения.</w:t>
            </w: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Смысловое чтение</w:t>
            </w:r>
          </w:p>
          <w:p w:rsidR="009E05AA" w:rsidRDefault="009E05AA">
            <w:pPr>
              <w:pStyle w:val="ConsPlusNormal"/>
              <w:jc w:val="both"/>
            </w:pPr>
            <w:r>
              <w:t>Развитие умений читать про себя и понимать аутентичные адаптированные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и с пониманием запрашиваемой информации с опорой на иллюстрации.</w:t>
            </w:r>
          </w:p>
          <w:p w:rsidR="009E05AA" w:rsidRDefault="009E05AA">
            <w:pPr>
              <w:pStyle w:val="ConsPlusNormal"/>
              <w:jc w:val="both"/>
            </w:pPr>
            <w:r>
              <w:t>Расширение тематики текстов и репертуара лексико-грамматических средств; увеличение объема текстов до 160 слов.</w:t>
            </w:r>
          </w:p>
          <w:p w:rsidR="009E05AA" w:rsidRDefault="009E05AA">
            <w:pPr>
              <w:pStyle w:val="ConsPlusNormal"/>
              <w:jc w:val="both"/>
            </w:pPr>
            <w:r>
              <w:t>Формирование умения прогнозировать содержание текста на основе заголовка.</w:t>
            </w:r>
          </w:p>
          <w:p w:rsidR="009E05AA" w:rsidRDefault="009E05AA">
            <w:pPr>
              <w:pStyle w:val="ConsPlusNormal"/>
              <w:jc w:val="both"/>
            </w:pPr>
            <w:r>
              <w:t>Формирование умений читать и понимать информацию, представленную в таблице.</w:t>
            </w:r>
          </w:p>
          <w:p w:rsidR="009E05AA" w:rsidRDefault="009E05AA">
            <w:pPr>
              <w:pStyle w:val="ConsPlusNormal"/>
              <w:jc w:val="both"/>
            </w:pPr>
            <w:r>
              <w:t xml:space="preserve">Тексты для чтения: беседа в ситуациях повседневного общения; рассказ-описание, рассказ-повествование; сказка; отрывок из статьи научно-популярного характера; </w:t>
            </w:r>
            <w:r>
              <w:lastRenderedPageBreak/>
              <w:t>сообщение информационного характера; личное письмо; объявление; меню и др.</w:t>
            </w:r>
          </w:p>
        </w:tc>
      </w:tr>
      <w:tr w:rsidR="009E05AA">
        <w:trPr>
          <w:trHeight w:val="276"/>
        </w:trPr>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vMerge w:val="restart"/>
            <w:tcBorders>
              <w:left w:val="single" w:sz="4" w:space="0" w:color="auto"/>
              <w:right w:val="single" w:sz="4" w:space="0" w:color="auto"/>
            </w:tcBorders>
          </w:tcPr>
          <w:p w:rsidR="009E05AA" w:rsidRDefault="009E05AA">
            <w:pPr>
              <w:pStyle w:val="ConsPlusNormal"/>
            </w:pPr>
            <w:r>
              <w:t>Письмо</w:t>
            </w:r>
          </w:p>
          <w:p w:rsidR="009E05AA" w:rsidRDefault="009E05AA">
            <w:pPr>
              <w:pStyle w:val="ConsPlusNormal"/>
              <w:ind w:left="34"/>
            </w:pPr>
            <w:r>
              <w:t>Развитие умений письменной речи в рамках расширения тематического содержания: списывание изучаемых слов, заполнение пропусков в тексте словами, дописывание предложений; заполнять простые формуляры и анкеты с указанием личной информации: имя, возраст, местожительство (страна проживания, город), любимые занятия и т.д.; писать поздравления с днем рождения, Новым годом, Рождеством с выражением пожеланий с опорой на образец.</w:t>
            </w:r>
          </w:p>
          <w:p w:rsidR="009E05AA" w:rsidRDefault="009E05AA">
            <w:pPr>
              <w:pStyle w:val="ConsPlusNormal"/>
              <w:ind w:left="34"/>
            </w:pPr>
            <w:r>
              <w:t>Формирование умений писать краткое личное письмо (в т.ч. электронное) в ответ на письмо-стимул с опорой на образец с соблюдением правил оформления личного письма (обращение, благодарность, завершающая фраза, подпись) объемом до 50 слов.</w:t>
            </w:r>
          </w:p>
        </w:tc>
      </w:tr>
      <w:tr w:rsidR="009E05AA">
        <w:trPr>
          <w:trHeight w:val="276"/>
        </w:trPr>
        <w:tc>
          <w:tcPr>
            <w:tcW w:w="4251" w:type="dxa"/>
            <w:vMerge w:val="restart"/>
            <w:tcBorders>
              <w:left w:val="single" w:sz="4" w:space="0" w:color="auto"/>
              <w:bottom w:val="single" w:sz="4" w:space="0" w:color="auto"/>
              <w:right w:val="single" w:sz="4" w:space="0" w:color="auto"/>
            </w:tcBorders>
          </w:tcPr>
          <w:p w:rsidR="009E05AA" w:rsidRDefault="009E05AA">
            <w:pPr>
              <w:pStyle w:val="ConsPlusNormal"/>
            </w:pPr>
            <w:r>
              <w:t>Социокультурные знания и умения</w:t>
            </w:r>
          </w:p>
          <w:p w:rsidR="009E05AA" w:rsidRDefault="009E05AA">
            <w:pPr>
              <w:pStyle w:val="ConsPlusNormal"/>
            </w:pPr>
            <w:r>
              <w:t>- использовать отдельные социокультурные элементы речевого поведенческого этикета во франкоязычной среде в некоторых ситуациях общения;</w:t>
            </w:r>
          </w:p>
          <w:p w:rsidR="009E05AA" w:rsidRDefault="009E05AA">
            <w:pPr>
              <w:pStyle w:val="ConsPlusNormal"/>
            </w:pPr>
            <w:r>
              <w:t>- соблюдать правила оформления личного письма, принятые в стране/странах изучаемого языка</w:t>
            </w:r>
          </w:p>
          <w:p w:rsidR="009E05AA" w:rsidRDefault="009E05AA">
            <w:pPr>
              <w:pStyle w:val="ConsPlusNormal"/>
            </w:pPr>
            <w:r>
              <w:t>- кратко представлять свою страну и страну/страны изучаемого языка на французском языке.</w:t>
            </w:r>
          </w:p>
        </w:tc>
        <w:tc>
          <w:tcPr>
            <w:tcW w:w="9354" w:type="dxa"/>
            <w:vMerge/>
            <w:tcBorders>
              <w:left w:val="single" w:sz="4" w:space="0" w:color="auto"/>
              <w:right w:val="single" w:sz="4" w:space="0" w:color="auto"/>
            </w:tcBorders>
          </w:tcPr>
          <w:p w:rsidR="009E05AA" w:rsidRDefault="009E05AA">
            <w:pPr>
              <w:pStyle w:val="ConsPlusNormal"/>
            </w:pP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Языковые знания и навыки</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Орфография и пунктуация</w:t>
            </w:r>
          </w:p>
          <w:p w:rsidR="009E05AA" w:rsidRDefault="009E05AA">
            <w:pPr>
              <w:pStyle w:val="ConsPlusNormal"/>
              <w:jc w:val="both"/>
            </w:pPr>
            <w:r>
              <w:t>Развитие навыков правильного написания изученных слов и правильного использования знаков препинания (точка, вопросительный знак, апостроф).</w:t>
            </w:r>
          </w:p>
          <w:p w:rsidR="009E05AA" w:rsidRDefault="009E05AA">
            <w:pPr>
              <w:pStyle w:val="ConsPlusNormal"/>
              <w:jc w:val="both"/>
            </w:pPr>
            <w:r>
              <w:t>Формирование навыка правильного пунктуационного оформления личного письма, использования запятой при перечислении.</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Фонетическая сторона речи</w:t>
            </w:r>
          </w:p>
          <w:p w:rsidR="009E05AA" w:rsidRDefault="009E05AA">
            <w:pPr>
              <w:pStyle w:val="ConsPlusNormal"/>
              <w:jc w:val="both"/>
            </w:pPr>
            <w:r>
              <w:t xml:space="preserve">Формирование навыков различения на слух и адекватного, без ошибок, ведущих к сбою в коммуникации, произнесения слов с соблюдением правильного ударения; развитие навыка реализации обязательного и факультативного liaison внутри ритмических групп; развитие навыка реализации </w:t>
            </w:r>
            <w:r w:rsidR="00924151">
              <w:rPr>
                <w:noProof/>
                <w:position w:val="-3"/>
              </w:rPr>
              <w:drawing>
                <wp:inline distT="0" distB="0" distL="0" distR="0">
                  <wp:extent cx="906145" cy="191135"/>
                  <wp:effectExtent l="19050" t="0" r="8255"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8"/>
                          <a:srcRect/>
                          <a:stretch>
                            <a:fillRect/>
                          </a:stretch>
                        </pic:blipFill>
                        <pic:spPr bwMode="auto">
                          <a:xfrm>
                            <a:off x="0" y="0"/>
                            <a:ext cx="906145" cy="191135"/>
                          </a:xfrm>
                          <a:prstGeom prst="rect">
                            <a:avLst/>
                          </a:prstGeom>
                          <a:noFill/>
                          <a:ln w="9525">
                            <a:noFill/>
                            <a:miter lim="800000"/>
                            <a:headEnd/>
                            <a:tailEnd/>
                          </a:ln>
                        </pic:spPr>
                      </pic:pic>
                    </a:graphicData>
                  </a:graphic>
                </wp:inline>
              </w:drawing>
            </w:r>
            <w:r>
              <w:t xml:space="preserve"> в ритмической группе; произнесение повествовательных, вопросительных и побудительных предложений с соблюдением их основных ритмико-интонационных особенностей, в том числе с соблюдением правила отсутствия фразового ударения на служебных словах, с расширением тематики и репертуара лексико-грамматических средств.</w:t>
            </w:r>
          </w:p>
          <w:p w:rsidR="009E05AA" w:rsidRDefault="009E05AA">
            <w:pPr>
              <w:pStyle w:val="ConsPlusNormal"/>
              <w:jc w:val="both"/>
            </w:pPr>
            <w:r>
              <w:t xml:space="preserve">Развитие навыков чтения вслух учебных и аутентичных адаптированных текстов, построенных на изученном языковом материале, с соблюдением правил чтения и соответствующей интонации, демонстрирующей понимание текста (объем текста для </w:t>
            </w:r>
            <w:r>
              <w:lastRenderedPageBreak/>
              <w:t>чтения вслух до 80 слов).</w:t>
            </w:r>
          </w:p>
          <w:p w:rsidR="009E05AA" w:rsidRDefault="009E05AA">
            <w:pPr>
              <w:pStyle w:val="ConsPlusNormal"/>
              <w:jc w:val="both"/>
            </w:pPr>
            <w:r>
              <w:t>Формирование навыка правильного интонационного оформления перечисления.</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Лексическая сторона речи (не менее 150 новых лексических единиц)</w:t>
            </w:r>
          </w:p>
          <w:p w:rsidR="009E05AA" w:rsidRDefault="009E05AA">
            <w:pPr>
              <w:pStyle w:val="ConsPlusNormal"/>
              <w:jc w:val="both"/>
            </w:pPr>
            <w:r>
              <w:t>Развитие навыков распознавания и употребления в устной и письменной речи слов, словосочетаний и речевых клише, обслуживающих ситуации общения в рамках тематики, предусмотренной на третьем году обучения; навыков образования новых слов при помощи аффиксации; распознавания и употребления интернациональных слов.</w:t>
            </w:r>
          </w:p>
          <w:p w:rsidR="009E05AA" w:rsidRDefault="009E05AA">
            <w:pPr>
              <w:pStyle w:val="ConsPlusNormal"/>
              <w:jc w:val="both"/>
            </w:pPr>
            <w:r>
              <w:t>Формирование навыков образования существительных, обозначающих профессии при помощи суффиксов -teur, -trice; порядковых числительных при помощи суффиксов -ier, </w:t>
            </w:r>
            <w:r w:rsidR="00924151">
              <w:rPr>
                <w:noProof/>
                <w:position w:val="-5"/>
              </w:rPr>
              <w:drawing>
                <wp:inline distT="0" distB="0" distL="0" distR="0">
                  <wp:extent cx="779145" cy="222885"/>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9"/>
                          <a:srcRect/>
                          <a:stretch>
                            <a:fillRect/>
                          </a:stretch>
                        </pic:blipFill>
                        <pic:spPr bwMode="auto">
                          <a:xfrm>
                            <a:off x="0" y="0"/>
                            <a:ext cx="779145" cy="222885"/>
                          </a:xfrm>
                          <a:prstGeom prst="rect">
                            <a:avLst/>
                          </a:prstGeom>
                          <a:noFill/>
                          <a:ln w="9525">
                            <a:noFill/>
                            <a:miter lim="800000"/>
                            <a:headEnd/>
                            <a:tailEnd/>
                          </a:ln>
                        </pic:spPr>
                      </pic:pic>
                    </a:graphicData>
                  </a:graphic>
                </wp:inline>
              </w:drawing>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Грамматическая сторона речи</w:t>
            </w:r>
          </w:p>
          <w:p w:rsidR="009E05AA" w:rsidRDefault="009E05AA">
            <w:pPr>
              <w:pStyle w:val="ConsPlusNormal"/>
              <w:jc w:val="both"/>
            </w:pPr>
            <w:r>
              <w:t>Развитие навыков распознавания и употребления в устной и письменной речи изученных синтаксических конструкций и морфологических форм французского языка с учетом расширения тематического содержания и репертуара лексико-грамматических средств.</w:t>
            </w:r>
          </w:p>
          <w:p w:rsidR="009E05AA" w:rsidRDefault="009E05AA">
            <w:pPr>
              <w:pStyle w:val="ConsPlusNormal"/>
              <w:jc w:val="both"/>
            </w:pPr>
            <w:r>
              <w:t xml:space="preserve">Формирование навыков распознавания и употребления следующих грамматических явлений: особенности глаголов I группы в настоящем времени </w:t>
            </w:r>
            <w:r w:rsidR="00924151">
              <w:rPr>
                <w:noProof/>
                <w:position w:val="-6"/>
              </w:rPr>
              <w:drawing>
                <wp:inline distT="0" distB="0" distL="0" distR="0">
                  <wp:extent cx="643890" cy="23050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40"/>
                          <a:srcRect/>
                          <a:stretch>
                            <a:fillRect/>
                          </a:stretch>
                        </pic:blipFill>
                        <pic:spPr bwMode="auto">
                          <a:xfrm>
                            <a:off x="0" y="0"/>
                            <a:ext cx="643890" cy="230505"/>
                          </a:xfrm>
                          <a:prstGeom prst="rect">
                            <a:avLst/>
                          </a:prstGeom>
                          <a:noFill/>
                          <a:ln w="9525">
                            <a:noFill/>
                            <a:miter lim="800000"/>
                            <a:headEnd/>
                            <a:tailEnd/>
                          </a:ln>
                        </pic:spPr>
                      </pic:pic>
                    </a:graphicData>
                  </a:graphic>
                </wp:inline>
              </w:drawing>
            </w:r>
            <w:r>
              <w:t xml:space="preserve"> спряжение глаголов II группы в настоящем времени </w:t>
            </w:r>
            <w:r w:rsidR="00924151">
              <w:rPr>
                <w:noProof/>
                <w:position w:val="-6"/>
              </w:rPr>
              <w:drawing>
                <wp:inline distT="0" distB="0" distL="0" distR="0">
                  <wp:extent cx="643890" cy="230505"/>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1"/>
                          <a:srcRect/>
                          <a:stretch>
                            <a:fillRect/>
                          </a:stretch>
                        </pic:blipFill>
                        <pic:spPr bwMode="auto">
                          <a:xfrm>
                            <a:off x="0" y="0"/>
                            <a:ext cx="643890" cy="230505"/>
                          </a:xfrm>
                          <a:prstGeom prst="rect">
                            <a:avLst/>
                          </a:prstGeom>
                          <a:noFill/>
                          <a:ln w="9525">
                            <a:noFill/>
                            <a:miter lim="800000"/>
                            <a:headEnd/>
                            <a:tailEnd/>
                          </a:ln>
                        </pic:spPr>
                      </pic:pic>
                    </a:graphicData>
                  </a:graphic>
                </wp:inline>
              </w:drawing>
            </w:r>
            <w:r>
              <w:t xml:space="preserve"> наиболее употребительные глаголы в </w:t>
            </w:r>
            <w:r w:rsidR="00924151">
              <w:rPr>
                <w:noProof/>
                <w:position w:val="-5"/>
              </w:rPr>
              <w:drawing>
                <wp:inline distT="0" distB="0" distL="0" distR="0">
                  <wp:extent cx="962025" cy="222885"/>
                  <wp:effectExtent l="19050" t="0" r="952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2"/>
                          <a:srcRect/>
                          <a:stretch>
                            <a:fillRect/>
                          </a:stretch>
                        </pic:blipFill>
                        <pic:spPr bwMode="auto">
                          <a:xfrm>
                            <a:off x="0" y="0"/>
                            <a:ext cx="962025" cy="222885"/>
                          </a:xfrm>
                          <a:prstGeom prst="rect">
                            <a:avLst/>
                          </a:prstGeom>
                          <a:noFill/>
                          <a:ln w="9525">
                            <a:noFill/>
                            <a:miter lim="800000"/>
                            <a:headEnd/>
                            <a:tailEnd/>
                          </a:ln>
                        </pic:spPr>
                      </pic:pic>
                    </a:graphicData>
                  </a:graphic>
                </wp:inline>
              </w:drawing>
            </w:r>
            <w:r>
              <w:t xml:space="preserve">, спрягающиеся с </w:t>
            </w:r>
            <w:r w:rsidR="00924151">
              <w:rPr>
                <w:noProof/>
                <w:position w:val="-2"/>
              </w:rPr>
              <w:drawing>
                <wp:inline distT="0" distB="0" distL="0" distR="0">
                  <wp:extent cx="286385" cy="182880"/>
                  <wp:effectExtent l="1905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3"/>
                          <a:srcRect/>
                          <a:stretch>
                            <a:fillRect/>
                          </a:stretch>
                        </pic:blipFill>
                        <pic:spPr bwMode="auto">
                          <a:xfrm>
                            <a:off x="0" y="0"/>
                            <a:ext cx="286385" cy="182880"/>
                          </a:xfrm>
                          <a:prstGeom prst="rect">
                            <a:avLst/>
                          </a:prstGeom>
                          <a:noFill/>
                          <a:ln w="9525">
                            <a:noFill/>
                            <a:miter lim="800000"/>
                            <a:headEnd/>
                            <a:tailEnd/>
                          </a:ln>
                        </pic:spPr>
                      </pic:pic>
                    </a:graphicData>
                  </a:graphic>
                </wp:inline>
              </w:drawing>
            </w:r>
            <w:r>
              <w:t xml:space="preserve"> и avoir; существительные со слитным и частичным артиклями; количественные числительные (1 - 80); порядковые числительные (1 - 20); наречия времени; обозначение даты и года, обозначение времени; предлоги entre, </w:t>
            </w:r>
            <w:r w:rsidR="00924151">
              <w:rPr>
                <w:noProof/>
                <w:position w:val="-3"/>
              </w:rPr>
              <w:drawing>
                <wp:inline distT="0" distB="0" distL="0" distR="0">
                  <wp:extent cx="628015" cy="191135"/>
                  <wp:effectExtent l="19050" t="0" r="635"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4"/>
                          <a:srcRect/>
                          <a:stretch>
                            <a:fillRect/>
                          </a:stretch>
                        </pic:blipFill>
                        <pic:spPr bwMode="auto">
                          <a:xfrm>
                            <a:off x="0" y="0"/>
                            <a:ext cx="628015" cy="191135"/>
                          </a:xfrm>
                          <a:prstGeom prst="rect">
                            <a:avLst/>
                          </a:prstGeom>
                          <a:noFill/>
                          <a:ln w="9525">
                            <a:noFill/>
                            <a:miter lim="800000"/>
                            <a:headEnd/>
                            <a:tailEnd/>
                          </a:ln>
                        </pic:spPr>
                      </pic:pic>
                    </a:graphicData>
                  </a:graphic>
                </wp:inline>
              </w:drawing>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Социокультурные знания и умения</w:t>
            </w:r>
          </w:p>
          <w:p w:rsidR="009E05AA" w:rsidRDefault="009E05AA">
            <w:pPr>
              <w:pStyle w:val="ConsPlusNormal"/>
              <w:jc w:val="both"/>
            </w:pPr>
            <w:r>
              <w:t>Развитие знаний и умений применять элементарные нормы речевого и неречевого поведения, принятые в англоязычных странах (приветствие, прощание, знакомство, выражение благодарности, извинение, разговор по телефону, поздравление с днем рождения, Новым годом, Рождеством).</w:t>
            </w:r>
          </w:p>
          <w:p w:rsidR="009E05AA" w:rsidRDefault="009E05AA">
            <w:pPr>
              <w:pStyle w:val="ConsPlusNormal"/>
              <w:jc w:val="both"/>
            </w:pPr>
            <w:r>
              <w:t>Формирование умения использовать правила речевого этикета при оформлении текста личного письма (в т.ч. электронного).</w:t>
            </w:r>
          </w:p>
          <w:p w:rsidR="009E05AA" w:rsidRDefault="009E05AA">
            <w:pPr>
              <w:pStyle w:val="ConsPlusNormal"/>
              <w:jc w:val="both"/>
            </w:pPr>
            <w:r>
              <w:lastRenderedPageBreak/>
              <w:t>Расширение знаний о своей стране и стране/странах изучаемого языка, их столицах, некоторых культурных явлениях (праздники, традиции, достопримечательности). Расширение знакомства с некоторыми произведениями детского фольклора (рифмовки, стихи, песни) и детской литературы. Расширение знакомства с жизнью ровесников во франкоязычных странах.</w:t>
            </w:r>
          </w:p>
          <w:p w:rsidR="009E05AA" w:rsidRDefault="009E05AA">
            <w:pPr>
              <w:pStyle w:val="ConsPlusNormal"/>
              <w:jc w:val="both"/>
            </w:pPr>
            <w:r>
              <w:t>Формирование умения кратко представлять родную страну и страну/страны изучаемого языка.</w:t>
            </w:r>
          </w:p>
        </w:tc>
      </w:tr>
      <w:tr w:rsidR="009E05AA" w:rsidRPr="00025D36">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bottom w:val="single" w:sz="4" w:space="0" w:color="auto"/>
              <w:right w:val="single" w:sz="4" w:space="0" w:color="auto"/>
            </w:tcBorders>
          </w:tcPr>
          <w:p w:rsidR="009E05AA" w:rsidRPr="00025D36" w:rsidRDefault="009E05AA">
            <w:pPr>
              <w:pStyle w:val="ConsPlusNormal"/>
              <w:ind w:firstLine="540"/>
              <w:jc w:val="both"/>
              <w:rPr>
                <w:lang w:val="en-US"/>
              </w:rPr>
            </w:pPr>
            <w:r>
              <w:t>Основные</w:t>
            </w:r>
            <w:r w:rsidRPr="00025D36">
              <w:rPr>
                <w:lang w:val="en-US"/>
              </w:rPr>
              <w:t xml:space="preserve"> </w:t>
            </w:r>
            <w:r>
              <w:t>речевые</w:t>
            </w:r>
            <w:r w:rsidRPr="00025D36">
              <w:rPr>
                <w:lang w:val="en-US"/>
              </w:rPr>
              <w:t xml:space="preserve"> </w:t>
            </w:r>
            <w:r>
              <w:t>образцы</w:t>
            </w:r>
          </w:p>
          <w:p w:rsidR="009E05AA" w:rsidRPr="00025D36" w:rsidRDefault="009E05AA">
            <w:pPr>
              <w:pStyle w:val="ConsPlusNormal"/>
              <w:jc w:val="both"/>
              <w:rPr>
                <w:lang w:val="en-US"/>
              </w:rPr>
            </w:pPr>
            <w:r w:rsidRPr="00025D36">
              <w:rPr>
                <w:lang w:val="en-US"/>
              </w:rPr>
              <w:t>- Quelle heure est-il? - Il est sept heures.</w:t>
            </w:r>
          </w:p>
          <w:p w:rsidR="009E05AA" w:rsidRPr="00025D36" w:rsidRDefault="009E05AA">
            <w:pPr>
              <w:pStyle w:val="ConsPlusNormal"/>
              <w:jc w:val="both"/>
              <w:rPr>
                <w:lang w:val="en-US"/>
              </w:rPr>
            </w:pPr>
            <w:r w:rsidRPr="00025D36">
              <w:rPr>
                <w:lang w:val="en-US"/>
              </w:rPr>
              <w:t xml:space="preserve">- </w:t>
            </w:r>
            <w:r w:rsidR="00924151">
              <w:rPr>
                <w:noProof/>
                <w:position w:val="-3"/>
              </w:rPr>
              <w:drawing>
                <wp:inline distT="0" distB="0" distL="0" distR="0">
                  <wp:extent cx="174625" cy="191135"/>
                  <wp:effectExtent l="1905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5"/>
                          <a:srcRect/>
                          <a:stretch>
                            <a:fillRect/>
                          </a:stretch>
                        </pic:blipFill>
                        <pic:spPr bwMode="auto">
                          <a:xfrm>
                            <a:off x="0" y="0"/>
                            <a:ext cx="174625" cy="191135"/>
                          </a:xfrm>
                          <a:prstGeom prst="rect">
                            <a:avLst/>
                          </a:prstGeom>
                          <a:noFill/>
                          <a:ln w="9525">
                            <a:noFill/>
                            <a:miter lim="800000"/>
                            <a:headEnd/>
                            <a:tailEnd/>
                          </a:ln>
                        </pic:spPr>
                      </pic:pic>
                    </a:graphicData>
                  </a:graphic>
                </wp:inline>
              </w:drawing>
            </w:r>
            <w:r w:rsidRPr="00025D36">
              <w:rPr>
                <w:lang w:val="en-US"/>
              </w:rPr>
              <w:t xml:space="preserve"> quelle heure allez-vous </w:t>
            </w:r>
            <w:r w:rsidR="00924151">
              <w:rPr>
                <w:noProof/>
                <w:position w:val="-3"/>
              </w:rPr>
              <w:drawing>
                <wp:inline distT="0" distB="0" distL="0" distR="0">
                  <wp:extent cx="548640" cy="191135"/>
                  <wp:effectExtent l="1905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6"/>
                          <a:srcRect/>
                          <a:stretch>
                            <a:fillRect/>
                          </a:stretch>
                        </pic:blipFill>
                        <pic:spPr bwMode="auto">
                          <a:xfrm>
                            <a:off x="0" y="0"/>
                            <a:ext cx="548640" cy="191135"/>
                          </a:xfrm>
                          <a:prstGeom prst="rect">
                            <a:avLst/>
                          </a:prstGeom>
                          <a:noFill/>
                          <a:ln w="9525">
                            <a:noFill/>
                            <a:miter lim="800000"/>
                            <a:headEnd/>
                            <a:tailEnd/>
                          </a:ln>
                        </pic:spPr>
                      </pic:pic>
                    </a:graphicData>
                  </a:graphic>
                </wp:inline>
              </w:drawing>
            </w:r>
            <w:r w:rsidRPr="00025D36">
              <w:rPr>
                <w:lang w:val="en-US"/>
              </w:rPr>
              <w:t xml:space="preserve">/vas-tu </w:t>
            </w:r>
            <w:r w:rsidR="00924151">
              <w:rPr>
                <w:noProof/>
                <w:position w:val="-3"/>
              </w:rPr>
              <w:drawing>
                <wp:inline distT="0" distB="0" distL="0" distR="0">
                  <wp:extent cx="604520" cy="191135"/>
                  <wp:effectExtent l="1905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7"/>
                          <a:srcRect/>
                          <a:stretch>
                            <a:fillRect/>
                          </a:stretch>
                        </pic:blipFill>
                        <pic:spPr bwMode="auto">
                          <a:xfrm>
                            <a:off x="0" y="0"/>
                            <a:ext cx="604520" cy="191135"/>
                          </a:xfrm>
                          <a:prstGeom prst="rect">
                            <a:avLst/>
                          </a:prstGeom>
                          <a:noFill/>
                          <a:ln w="9525">
                            <a:noFill/>
                            <a:miter lim="800000"/>
                            <a:headEnd/>
                            <a:tailEnd/>
                          </a:ln>
                        </pic:spPr>
                      </pic:pic>
                    </a:graphicData>
                  </a:graphic>
                </wp:inline>
              </w:drawing>
            </w:r>
            <w:r w:rsidRPr="00025D36">
              <w:rPr>
                <w:lang w:val="en-US"/>
              </w:rPr>
              <w:t xml:space="preserve"> - Je vais </w:t>
            </w:r>
            <w:r w:rsidR="00924151">
              <w:rPr>
                <w:noProof/>
                <w:position w:val="-3"/>
              </w:rPr>
              <w:drawing>
                <wp:inline distT="0" distB="0" distL="0" distR="0">
                  <wp:extent cx="652145" cy="191135"/>
                  <wp:effectExtent l="1905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8"/>
                          <a:srcRect/>
                          <a:stretch>
                            <a:fillRect/>
                          </a:stretch>
                        </pic:blipFill>
                        <pic:spPr bwMode="auto">
                          <a:xfrm>
                            <a:off x="0" y="0"/>
                            <a:ext cx="652145" cy="191135"/>
                          </a:xfrm>
                          <a:prstGeom prst="rect">
                            <a:avLst/>
                          </a:prstGeom>
                          <a:noFill/>
                          <a:ln w="9525">
                            <a:noFill/>
                            <a:miter lim="800000"/>
                            <a:headEnd/>
                            <a:tailEnd/>
                          </a:ln>
                        </pic:spPr>
                      </pic:pic>
                    </a:graphicData>
                  </a:graphic>
                </wp:inline>
              </w:drawing>
            </w:r>
            <w:r w:rsidRPr="00025D36">
              <w:rPr>
                <w:lang w:val="en-US"/>
              </w:rPr>
              <w:t xml:space="preserve"> huit heures moins le quart.</w:t>
            </w:r>
          </w:p>
          <w:p w:rsidR="009E05AA" w:rsidRPr="00025D36" w:rsidRDefault="009E05AA">
            <w:pPr>
              <w:pStyle w:val="ConsPlusNormal"/>
              <w:jc w:val="both"/>
              <w:rPr>
                <w:lang w:val="en-US"/>
              </w:rPr>
            </w:pPr>
            <w:r w:rsidRPr="00025D36">
              <w:rPr>
                <w:lang w:val="en-US"/>
              </w:rPr>
              <w:t xml:space="preserve">- Je me </w:t>
            </w:r>
            <w:r w:rsidR="00924151">
              <w:rPr>
                <w:noProof/>
                <w:position w:val="-3"/>
              </w:rPr>
              <w:drawing>
                <wp:inline distT="0" distB="0" distL="0" distR="0">
                  <wp:extent cx="413385" cy="191135"/>
                  <wp:effectExtent l="19050" t="0" r="5715"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9"/>
                          <a:srcRect/>
                          <a:stretch>
                            <a:fillRect/>
                          </a:stretch>
                        </pic:blipFill>
                        <pic:spPr bwMode="auto">
                          <a:xfrm>
                            <a:off x="0" y="0"/>
                            <a:ext cx="413385" cy="191135"/>
                          </a:xfrm>
                          <a:prstGeom prst="rect">
                            <a:avLst/>
                          </a:prstGeom>
                          <a:noFill/>
                          <a:ln w="9525">
                            <a:noFill/>
                            <a:miter lim="800000"/>
                            <a:headEnd/>
                            <a:tailEnd/>
                          </a:ln>
                        </pic:spPr>
                      </pic:pic>
                    </a:graphicData>
                  </a:graphic>
                </wp:inline>
              </w:drawing>
            </w:r>
            <w:r w:rsidRPr="00025D36">
              <w:rPr>
                <w:lang w:val="en-US"/>
              </w:rPr>
              <w:t xml:space="preserve"> sept heures et quart. / Je mange </w:t>
            </w:r>
            <w:r w:rsidR="00924151">
              <w:rPr>
                <w:noProof/>
                <w:position w:val="-2"/>
              </w:rPr>
              <w:drawing>
                <wp:inline distT="0" distB="0" distL="0" distR="0">
                  <wp:extent cx="135255" cy="182880"/>
                  <wp:effectExtent l="1905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50"/>
                          <a:srcRect/>
                          <a:stretch>
                            <a:fillRect/>
                          </a:stretch>
                        </pic:blipFill>
                        <pic:spPr bwMode="auto">
                          <a:xfrm>
                            <a:off x="0" y="0"/>
                            <a:ext cx="135255" cy="182880"/>
                          </a:xfrm>
                          <a:prstGeom prst="rect">
                            <a:avLst/>
                          </a:prstGeom>
                          <a:noFill/>
                          <a:ln w="9525">
                            <a:noFill/>
                            <a:miter lim="800000"/>
                            <a:headEnd/>
                            <a:tailEnd/>
                          </a:ln>
                        </pic:spPr>
                      </pic:pic>
                    </a:graphicData>
                  </a:graphic>
                </wp:inline>
              </w:drawing>
            </w:r>
            <w:r w:rsidRPr="00025D36">
              <w:rPr>
                <w:lang w:val="en-US"/>
              </w:rPr>
              <w:t xml:space="preserve"> midi. / Je reviens de </w:t>
            </w:r>
            <w:r w:rsidR="00924151">
              <w:rPr>
                <w:noProof/>
                <w:position w:val="-3"/>
              </w:rPr>
              <w:drawing>
                <wp:inline distT="0" distB="0" distL="0" distR="0">
                  <wp:extent cx="548640" cy="191135"/>
                  <wp:effectExtent l="19050" t="0" r="381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1"/>
                          <a:srcRect/>
                          <a:stretch>
                            <a:fillRect/>
                          </a:stretch>
                        </pic:blipFill>
                        <pic:spPr bwMode="auto">
                          <a:xfrm>
                            <a:off x="0" y="0"/>
                            <a:ext cx="548640" cy="191135"/>
                          </a:xfrm>
                          <a:prstGeom prst="rect">
                            <a:avLst/>
                          </a:prstGeom>
                          <a:noFill/>
                          <a:ln w="9525">
                            <a:noFill/>
                            <a:miter lim="800000"/>
                            <a:headEnd/>
                            <a:tailEnd/>
                          </a:ln>
                        </pic:spPr>
                      </pic:pic>
                    </a:graphicData>
                  </a:graphic>
                </wp:inline>
              </w:drawing>
            </w:r>
            <w:r w:rsidRPr="00025D36">
              <w:rPr>
                <w:lang w:val="en-US"/>
              </w:rPr>
              <w:t xml:space="preserve"> deux heures et demie de </w:t>
            </w:r>
            <w:r w:rsidR="00924151">
              <w:rPr>
                <w:noProof/>
                <w:position w:val="-6"/>
              </w:rPr>
              <w:drawing>
                <wp:inline distT="0" distB="0" distL="0" distR="0">
                  <wp:extent cx="787400" cy="230505"/>
                  <wp:effectExtent l="1905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52"/>
                          <a:srcRect/>
                          <a:stretch>
                            <a:fillRect/>
                          </a:stretch>
                        </pic:blipFill>
                        <pic:spPr bwMode="auto">
                          <a:xfrm>
                            <a:off x="0" y="0"/>
                            <a:ext cx="787400" cy="230505"/>
                          </a:xfrm>
                          <a:prstGeom prst="rect">
                            <a:avLst/>
                          </a:prstGeom>
                          <a:noFill/>
                          <a:ln w="9525">
                            <a:noFill/>
                            <a:miter lim="800000"/>
                            <a:headEnd/>
                            <a:tailEnd/>
                          </a:ln>
                        </pic:spPr>
                      </pic:pic>
                    </a:graphicData>
                  </a:graphic>
                </wp:inline>
              </w:drawing>
            </w:r>
          </w:p>
          <w:p w:rsidR="009E05AA" w:rsidRPr="00025D36" w:rsidRDefault="009E05AA">
            <w:pPr>
              <w:pStyle w:val="ConsPlusNormal"/>
              <w:jc w:val="both"/>
              <w:rPr>
                <w:lang w:val="en-US"/>
              </w:rPr>
            </w:pPr>
            <w:r w:rsidRPr="00025D36">
              <w:rPr>
                <w:lang w:val="en-US"/>
              </w:rPr>
              <w:t xml:space="preserve">- C'est ma chambre. / C'est la chambre de mon </w:t>
            </w:r>
            <w:r w:rsidR="00924151">
              <w:rPr>
                <w:noProof/>
                <w:position w:val="-3"/>
              </w:rPr>
              <w:drawing>
                <wp:inline distT="0" distB="0" distL="0" distR="0">
                  <wp:extent cx="365760" cy="191135"/>
                  <wp:effectExtent l="1905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3"/>
                          <a:srcRect/>
                          <a:stretch>
                            <a:fillRect/>
                          </a:stretch>
                        </pic:blipFill>
                        <pic:spPr bwMode="auto">
                          <a:xfrm>
                            <a:off x="0" y="0"/>
                            <a:ext cx="365760" cy="191135"/>
                          </a:xfrm>
                          <a:prstGeom prst="rect">
                            <a:avLst/>
                          </a:prstGeom>
                          <a:noFill/>
                          <a:ln w="9525">
                            <a:noFill/>
                            <a:miter lim="800000"/>
                            <a:headEnd/>
                            <a:tailEnd/>
                          </a:ln>
                        </pic:spPr>
                      </pic:pic>
                    </a:graphicData>
                  </a:graphic>
                </wp:inline>
              </w:drawing>
            </w:r>
            <w:r w:rsidRPr="00025D36">
              <w:rPr>
                <w:lang w:val="en-US"/>
              </w:rPr>
              <w:t xml:space="preserve"> Dans sa chambre il y a un lit, un bureau, deux chaises et une armoire. Dans ma chambre il n'y a pas de </w:t>
            </w:r>
            <w:r w:rsidR="00924151">
              <w:rPr>
                <w:noProof/>
                <w:position w:val="-3"/>
              </w:rPr>
              <w:drawing>
                <wp:inline distT="0" distB="0" distL="0" distR="0">
                  <wp:extent cx="309880" cy="191135"/>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4"/>
                          <a:srcRect/>
                          <a:stretch>
                            <a:fillRect/>
                          </a:stretch>
                        </pic:blipFill>
                        <pic:spPr bwMode="auto">
                          <a:xfrm>
                            <a:off x="0" y="0"/>
                            <a:ext cx="309880" cy="191135"/>
                          </a:xfrm>
                          <a:prstGeom prst="rect">
                            <a:avLst/>
                          </a:prstGeom>
                          <a:noFill/>
                          <a:ln w="9525">
                            <a:noFill/>
                            <a:miter lim="800000"/>
                            <a:headEnd/>
                            <a:tailEnd/>
                          </a:ln>
                        </pic:spPr>
                      </pic:pic>
                    </a:graphicData>
                  </a:graphic>
                </wp:inline>
              </w:drawing>
            </w:r>
          </w:p>
          <w:p w:rsidR="009E05AA" w:rsidRPr="00025D36" w:rsidRDefault="009E05AA">
            <w:pPr>
              <w:pStyle w:val="ConsPlusNormal"/>
              <w:jc w:val="both"/>
              <w:rPr>
                <w:lang w:val="en-US"/>
              </w:rPr>
            </w:pPr>
            <w:r w:rsidRPr="00025D36">
              <w:rPr>
                <w:lang w:val="en-US"/>
              </w:rPr>
              <w:t>- Qu'est-ce que vous faites le week-end? / Que fais-tu le week-end? - Moi, je fais du sport. / Je lis un livre. / Je vais me promener.</w:t>
            </w:r>
          </w:p>
          <w:p w:rsidR="009E05AA" w:rsidRPr="00025D36" w:rsidRDefault="009E05AA">
            <w:pPr>
              <w:pStyle w:val="ConsPlusNormal"/>
              <w:jc w:val="both"/>
              <w:rPr>
                <w:lang w:val="en-US"/>
              </w:rPr>
            </w:pPr>
            <w:r w:rsidRPr="00025D36">
              <w:rPr>
                <w:lang w:val="en-US"/>
              </w:rPr>
              <w:t xml:space="preserve">- Qu'est-ce que vous avez fait hier soir? / Qu'est-ce que tu as fait hier matin? - Moi, j'ai fait mes devoirs. / Je suis </w:t>
            </w:r>
            <w:r w:rsidR="00924151">
              <w:rPr>
                <w:noProof/>
                <w:position w:val="-3"/>
              </w:rPr>
              <w:drawing>
                <wp:inline distT="0" distB="0" distL="0" distR="0">
                  <wp:extent cx="374015" cy="191135"/>
                  <wp:effectExtent l="19050" t="0" r="6985"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55"/>
                          <a:srcRect/>
                          <a:stretch>
                            <a:fillRect/>
                          </a:stretch>
                        </pic:blipFill>
                        <pic:spPr bwMode="auto">
                          <a:xfrm>
                            <a:off x="0" y="0"/>
                            <a:ext cx="374015" cy="191135"/>
                          </a:xfrm>
                          <a:prstGeom prst="rect">
                            <a:avLst/>
                          </a:prstGeom>
                          <a:noFill/>
                          <a:ln w="9525">
                            <a:noFill/>
                            <a:miter lim="800000"/>
                            <a:headEnd/>
                            <a:tailEnd/>
                          </a:ln>
                        </pic:spPr>
                      </pic:pic>
                    </a:graphicData>
                  </a:graphic>
                </wp:inline>
              </w:drawing>
            </w:r>
            <w:r w:rsidRPr="00025D36">
              <w:rPr>
                <w:lang w:val="en-US"/>
              </w:rPr>
              <w:t xml:space="preserve"> sur Internet. / - J'ai </w:t>
            </w:r>
            <w:r w:rsidR="00924151">
              <w:rPr>
                <w:noProof/>
                <w:position w:val="-5"/>
              </w:rPr>
              <w:drawing>
                <wp:inline distT="0" distB="0" distL="0" distR="0">
                  <wp:extent cx="374015" cy="222885"/>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56"/>
                          <a:srcRect/>
                          <a:stretch>
                            <a:fillRect/>
                          </a:stretch>
                        </pic:blipFill>
                        <pic:spPr bwMode="auto">
                          <a:xfrm>
                            <a:off x="0" y="0"/>
                            <a:ext cx="374015" cy="222885"/>
                          </a:xfrm>
                          <a:prstGeom prst="rect">
                            <a:avLst/>
                          </a:prstGeom>
                          <a:noFill/>
                          <a:ln w="9525">
                            <a:noFill/>
                            <a:miter lim="800000"/>
                            <a:headEnd/>
                            <a:tailEnd/>
                          </a:ln>
                        </pic:spPr>
                      </pic:pic>
                    </a:graphicData>
                  </a:graphic>
                </wp:inline>
              </w:drawing>
            </w:r>
            <w:r w:rsidRPr="00025D36">
              <w:rPr>
                <w:lang w:val="en-US"/>
              </w:rPr>
              <w:t xml:space="preserve"> / J'ai lu un peu. / J'ai </w:t>
            </w:r>
            <w:r w:rsidR="00924151">
              <w:rPr>
                <w:noProof/>
                <w:position w:val="-3"/>
              </w:rPr>
              <w:drawing>
                <wp:inline distT="0" distB="0" distL="0" distR="0">
                  <wp:extent cx="906145" cy="191135"/>
                  <wp:effectExtent l="19050" t="0" r="8255"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57"/>
                          <a:srcRect/>
                          <a:stretch>
                            <a:fillRect/>
                          </a:stretch>
                        </pic:blipFill>
                        <pic:spPr bwMode="auto">
                          <a:xfrm>
                            <a:off x="0" y="0"/>
                            <a:ext cx="906145" cy="191135"/>
                          </a:xfrm>
                          <a:prstGeom prst="rect">
                            <a:avLst/>
                          </a:prstGeom>
                          <a:noFill/>
                          <a:ln w="9525">
                            <a:noFill/>
                            <a:miter lim="800000"/>
                            <a:headEnd/>
                            <a:tailEnd/>
                          </a:ln>
                        </pic:spPr>
                      </pic:pic>
                    </a:graphicData>
                  </a:graphic>
                </wp:inline>
              </w:drawing>
            </w:r>
          </w:p>
          <w:p w:rsidR="009E05AA" w:rsidRPr="00025D36" w:rsidRDefault="009E05AA">
            <w:pPr>
              <w:pStyle w:val="ConsPlusNormal"/>
              <w:jc w:val="both"/>
              <w:rPr>
                <w:lang w:val="en-US"/>
              </w:rPr>
            </w:pPr>
            <w:r w:rsidRPr="00025D36">
              <w:rPr>
                <w:lang w:val="en-US"/>
              </w:rPr>
              <w:t>- Avez-vous beaucoup de copains/copines? - Oui, j'ai beaucoup de copains et de copines. / Mon meilleur copain/Ma meilleure copine s'appelle... Il/Elle est grand/e / petit/e / sympa/.</w:t>
            </w:r>
          </w:p>
          <w:p w:rsidR="009E05AA" w:rsidRPr="00025D36" w:rsidRDefault="009E05AA">
            <w:pPr>
              <w:pStyle w:val="ConsPlusNormal"/>
              <w:jc w:val="both"/>
              <w:rPr>
                <w:lang w:val="en-US"/>
              </w:rPr>
            </w:pPr>
            <w:r w:rsidRPr="00025D36">
              <w:rPr>
                <w:lang w:val="en-US"/>
              </w:rPr>
              <w:t xml:space="preserve">- Votre </w:t>
            </w:r>
            <w:r w:rsidR="00924151">
              <w:rPr>
                <w:noProof/>
                <w:position w:val="-5"/>
              </w:rPr>
              <w:drawing>
                <wp:inline distT="0" distB="0" distL="0" distR="0">
                  <wp:extent cx="318135" cy="222885"/>
                  <wp:effectExtent l="1905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58"/>
                          <a:srcRect/>
                          <a:stretch>
                            <a:fillRect/>
                          </a:stretch>
                        </pic:blipFill>
                        <pic:spPr bwMode="auto">
                          <a:xfrm>
                            <a:off x="0" y="0"/>
                            <a:ext cx="318135" cy="222885"/>
                          </a:xfrm>
                          <a:prstGeom prst="rect">
                            <a:avLst/>
                          </a:prstGeom>
                          <a:noFill/>
                          <a:ln w="9525">
                            <a:noFill/>
                            <a:miter lim="800000"/>
                            <a:headEnd/>
                            <a:tailEnd/>
                          </a:ln>
                        </pic:spPr>
                      </pic:pic>
                    </a:graphicData>
                  </a:graphic>
                </wp:inline>
              </w:drawing>
            </w:r>
            <w:r w:rsidRPr="00025D36">
              <w:rPr>
                <w:lang w:val="en-US"/>
              </w:rPr>
              <w:t xml:space="preserve">/Votre </w:t>
            </w:r>
            <w:r w:rsidR="00924151">
              <w:rPr>
                <w:noProof/>
                <w:position w:val="-2"/>
              </w:rPr>
              <w:drawing>
                <wp:inline distT="0" distB="0" distL="0" distR="0">
                  <wp:extent cx="365760" cy="182880"/>
                  <wp:effectExtent l="1905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59"/>
                          <a:srcRect/>
                          <a:stretch>
                            <a:fillRect/>
                          </a:stretch>
                        </pic:blipFill>
                        <pic:spPr bwMode="auto">
                          <a:xfrm>
                            <a:off x="0" y="0"/>
                            <a:ext cx="365760" cy="182880"/>
                          </a:xfrm>
                          <a:prstGeom prst="rect">
                            <a:avLst/>
                          </a:prstGeom>
                          <a:noFill/>
                          <a:ln w="9525">
                            <a:noFill/>
                            <a:miter lim="800000"/>
                            <a:headEnd/>
                            <a:tailEnd/>
                          </a:ln>
                        </pic:spPr>
                      </pic:pic>
                    </a:graphicData>
                  </a:graphic>
                </wp:inline>
              </w:drawing>
            </w:r>
            <w:r w:rsidRPr="00025D36">
              <w:rPr>
                <w:lang w:val="en-US"/>
              </w:rPr>
              <w:t xml:space="preserve">/Votre </w:t>
            </w:r>
            <w:r w:rsidR="00924151">
              <w:rPr>
                <w:noProof/>
                <w:position w:val="-3"/>
              </w:rPr>
              <w:drawing>
                <wp:inline distT="0" distB="0" distL="0" distR="0">
                  <wp:extent cx="325755" cy="191135"/>
                  <wp:effectExtent l="1905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60"/>
                          <a:srcRect/>
                          <a:stretch>
                            <a:fillRect/>
                          </a:stretch>
                        </pic:blipFill>
                        <pic:spPr bwMode="auto">
                          <a:xfrm>
                            <a:off x="0" y="0"/>
                            <a:ext cx="325755" cy="191135"/>
                          </a:xfrm>
                          <a:prstGeom prst="rect">
                            <a:avLst/>
                          </a:prstGeom>
                          <a:noFill/>
                          <a:ln w="9525">
                            <a:noFill/>
                            <a:miter lim="800000"/>
                            <a:headEnd/>
                            <a:tailEnd/>
                          </a:ln>
                        </pic:spPr>
                      </pic:pic>
                    </a:graphicData>
                  </a:graphic>
                </wp:inline>
              </w:drawing>
            </w:r>
            <w:r w:rsidRPr="00025D36">
              <w:rPr>
                <w:lang w:val="en-US"/>
              </w:rPr>
              <w:t xml:space="preserve">/Votre </w:t>
            </w:r>
            <w:r w:rsidR="00924151">
              <w:rPr>
                <w:noProof/>
                <w:position w:val="-1"/>
              </w:rPr>
              <w:drawing>
                <wp:inline distT="0" distB="0" distL="0" distR="0">
                  <wp:extent cx="374015" cy="174625"/>
                  <wp:effectExtent l="19050" t="0" r="6985"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61"/>
                          <a:srcRect/>
                          <a:stretch>
                            <a:fillRect/>
                          </a:stretch>
                        </pic:blipFill>
                        <pic:spPr bwMode="auto">
                          <a:xfrm>
                            <a:off x="0" y="0"/>
                            <a:ext cx="374015" cy="174625"/>
                          </a:xfrm>
                          <a:prstGeom prst="rect">
                            <a:avLst/>
                          </a:prstGeom>
                          <a:noFill/>
                          <a:ln w="9525">
                            <a:noFill/>
                            <a:miter lim="800000"/>
                            <a:headEnd/>
                            <a:tailEnd/>
                          </a:ln>
                        </pic:spPr>
                      </pic:pic>
                    </a:graphicData>
                  </a:graphic>
                </wp:inline>
              </w:drawing>
            </w:r>
            <w:r w:rsidRPr="00025D36">
              <w:rPr>
                <w:lang w:val="en-US"/>
              </w:rPr>
              <w:t xml:space="preserve">, que fait-il/elle dans la vie? / Ton </w:t>
            </w:r>
            <w:r w:rsidR="00924151">
              <w:rPr>
                <w:noProof/>
                <w:position w:val="-5"/>
              </w:rPr>
              <w:drawing>
                <wp:inline distT="0" distB="0" distL="0" distR="0">
                  <wp:extent cx="318135" cy="222885"/>
                  <wp:effectExtent l="1905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58"/>
                          <a:srcRect/>
                          <a:stretch>
                            <a:fillRect/>
                          </a:stretch>
                        </pic:blipFill>
                        <pic:spPr bwMode="auto">
                          <a:xfrm>
                            <a:off x="0" y="0"/>
                            <a:ext cx="318135" cy="222885"/>
                          </a:xfrm>
                          <a:prstGeom prst="rect">
                            <a:avLst/>
                          </a:prstGeom>
                          <a:noFill/>
                          <a:ln w="9525">
                            <a:noFill/>
                            <a:miter lim="800000"/>
                            <a:headEnd/>
                            <a:tailEnd/>
                          </a:ln>
                        </pic:spPr>
                      </pic:pic>
                    </a:graphicData>
                  </a:graphic>
                </wp:inline>
              </w:drawing>
            </w:r>
            <w:r w:rsidRPr="00025D36">
              <w:rPr>
                <w:lang w:val="en-US"/>
              </w:rPr>
              <w:t xml:space="preserve">/Ta </w:t>
            </w:r>
            <w:r w:rsidR="00924151">
              <w:rPr>
                <w:noProof/>
                <w:position w:val="-2"/>
              </w:rPr>
              <w:drawing>
                <wp:inline distT="0" distB="0" distL="0" distR="0">
                  <wp:extent cx="365760" cy="182880"/>
                  <wp:effectExtent l="1905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59"/>
                          <a:srcRect/>
                          <a:stretch>
                            <a:fillRect/>
                          </a:stretch>
                        </pic:blipFill>
                        <pic:spPr bwMode="auto">
                          <a:xfrm>
                            <a:off x="0" y="0"/>
                            <a:ext cx="365760" cy="182880"/>
                          </a:xfrm>
                          <a:prstGeom prst="rect">
                            <a:avLst/>
                          </a:prstGeom>
                          <a:noFill/>
                          <a:ln w="9525">
                            <a:noFill/>
                            <a:miter lim="800000"/>
                            <a:headEnd/>
                            <a:tailEnd/>
                          </a:ln>
                        </pic:spPr>
                      </pic:pic>
                    </a:graphicData>
                  </a:graphic>
                </wp:inline>
              </w:drawing>
            </w:r>
            <w:r w:rsidRPr="00025D36">
              <w:rPr>
                <w:lang w:val="en-US"/>
              </w:rPr>
              <w:t xml:space="preserve">/Ton </w:t>
            </w:r>
            <w:r w:rsidR="00924151">
              <w:rPr>
                <w:noProof/>
                <w:position w:val="-3"/>
              </w:rPr>
              <w:drawing>
                <wp:inline distT="0" distB="0" distL="0" distR="0">
                  <wp:extent cx="325755" cy="191135"/>
                  <wp:effectExtent l="1905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60"/>
                          <a:srcRect/>
                          <a:stretch>
                            <a:fillRect/>
                          </a:stretch>
                        </pic:blipFill>
                        <pic:spPr bwMode="auto">
                          <a:xfrm>
                            <a:off x="0" y="0"/>
                            <a:ext cx="325755" cy="191135"/>
                          </a:xfrm>
                          <a:prstGeom prst="rect">
                            <a:avLst/>
                          </a:prstGeom>
                          <a:noFill/>
                          <a:ln w="9525">
                            <a:noFill/>
                            <a:miter lim="800000"/>
                            <a:headEnd/>
                            <a:tailEnd/>
                          </a:ln>
                        </pic:spPr>
                      </pic:pic>
                    </a:graphicData>
                  </a:graphic>
                </wp:inline>
              </w:drawing>
            </w:r>
            <w:r w:rsidRPr="00025D36">
              <w:rPr>
                <w:lang w:val="en-US"/>
              </w:rPr>
              <w:t xml:space="preserve">/Ta </w:t>
            </w:r>
            <w:r w:rsidR="00924151">
              <w:rPr>
                <w:noProof/>
                <w:position w:val="-1"/>
              </w:rPr>
              <w:drawing>
                <wp:inline distT="0" distB="0" distL="0" distR="0">
                  <wp:extent cx="374015" cy="174625"/>
                  <wp:effectExtent l="19050" t="0" r="6985"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62"/>
                          <a:srcRect/>
                          <a:stretch>
                            <a:fillRect/>
                          </a:stretch>
                        </pic:blipFill>
                        <pic:spPr bwMode="auto">
                          <a:xfrm>
                            <a:off x="0" y="0"/>
                            <a:ext cx="374015" cy="174625"/>
                          </a:xfrm>
                          <a:prstGeom prst="rect">
                            <a:avLst/>
                          </a:prstGeom>
                          <a:noFill/>
                          <a:ln w="9525">
                            <a:noFill/>
                            <a:miter lim="800000"/>
                            <a:headEnd/>
                            <a:tailEnd/>
                          </a:ln>
                        </pic:spPr>
                      </pic:pic>
                    </a:graphicData>
                  </a:graphic>
                </wp:inline>
              </w:drawing>
            </w:r>
            <w:r w:rsidRPr="00025D36">
              <w:rPr>
                <w:lang w:val="en-US"/>
              </w:rPr>
              <w:t xml:space="preserve"> que fait-il/elle dans la vie? / Quel est son </w:t>
            </w:r>
            <w:r w:rsidR="00924151">
              <w:rPr>
                <w:noProof/>
                <w:position w:val="-3"/>
              </w:rPr>
              <w:drawing>
                <wp:inline distT="0" distB="0" distL="0" distR="0">
                  <wp:extent cx="516890" cy="191135"/>
                  <wp:effectExtent l="1905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63"/>
                          <a:srcRect/>
                          <a:stretch>
                            <a:fillRect/>
                          </a:stretch>
                        </pic:blipFill>
                        <pic:spPr bwMode="auto">
                          <a:xfrm>
                            <a:off x="0" y="0"/>
                            <a:ext cx="516890" cy="191135"/>
                          </a:xfrm>
                          <a:prstGeom prst="rect">
                            <a:avLst/>
                          </a:prstGeom>
                          <a:noFill/>
                          <a:ln w="9525">
                            <a:noFill/>
                            <a:miter lim="800000"/>
                            <a:headEnd/>
                            <a:tailEnd/>
                          </a:ln>
                        </pic:spPr>
                      </pic:pic>
                    </a:graphicData>
                  </a:graphic>
                </wp:inline>
              </w:drawing>
            </w:r>
            <w:r w:rsidRPr="00025D36">
              <w:rPr>
                <w:lang w:val="en-US"/>
              </w:rPr>
              <w:t xml:space="preserve"> / Quelle est sa profession? - Mon </w:t>
            </w:r>
            <w:r w:rsidR="00924151">
              <w:rPr>
                <w:noProof/>
                <w:position w:val="-5"/>
              </w:rPr>
              <w:drawing>
                <wp:inline distT="0" distB="0" distL="0" distR="0">
                  <wp:extent cx="318135" cy="222885"/>
                  <wp:effectExtent l="1905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58"/>
                          <a:srcRect/>
                          <a:stretch>
                            <a:fillRect/>
                          </a:stretch>
                        </pic:blipFill>
                        <pic:spPr bwMode="auto">
                          <a:xfrm>
                            <a:off x="0" y="0"/>
                            <a:ext cx="318135" cy="222885"/>
                          </a:xfrm>
                          <a:prstGeom prst="rect">
                            <a:avLst/>
                          </a:prstGeom>
                          <a:noFill/>
                          <a:ln w="9525">
                            <a:noFill/>
                            <a:miter lim="800000"/>
                            <a:headEnd/>
                            <a:tailEnd/>
                          </a:ln>
                        </pic:spPr>
                      </pic:pic>
                    </a:graphicData>
                  </a:graphic>
                </wp:inline>
              </w:drawing>
            </w:r>
            <w:r w:rsidRPr="00025D36">
              <w:rPr>
                <w:lang w:val="en-US"/>
              </w:rPr>
              <w:t xml:space="preserve">/Ma </w:t>
            </w:r>
            <w:r w:rsidR="00924151">
              <w:rPr>
                <w:noProof/>
                <w:position w:val="-2"/>
              </w:rPr>
              <w:drawing>
                <wp:inline distT="0" distB="0" distL="0" distR="0">
                  <wp:extent cx="365760" cy="182880"/>
                  <wp:effectExtent l="1905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9"/>
                          <a:srcRect/>
                          <a:stretch>
                            <a:fillRect/>
                          </a:stretch>
                        </pic:blipFill>
                        <pic:spPr bwMode="auto">
                          <a:xfrm>
                            <a:off x="0" y="0"/>
                            <a:ext cx="365760" cy="182880"/>
                          </a:xfrm>
                          <a:prstGeom prst="rect">
                            <a:avLst/>
                          </a:prstGeom>
                          <a:noFill/>
                          <a:ln w="9525">
                            <a:noFill/>
                            <a:miter lim="800000"/>
                            <a:headEnd/>
                            <a:tailEnd/>
                          </a:ln>
                        </pic:spPr>
                      </pic:pic>
                    </a:graphicData>
                  </a:graphic>
                </wp:inline>
              </w:drawing>
            </w:r>
            <w:r w:rsidRPr="00025D36">
              <w:rPr>
                <w:lang w:val="en-US"/>
              </w:rPr>
              <w:t xml:space="preserve">/Mon </w:t>
            </w:r>
            <w:r w:rsidR="00924151">
              <w:rPr>
                <w:noProof/>
                <w:position w:val="-3"/>
              </w:rPr>
              <w:drawing>
                <wp:inline distT="0" distB="0" distL="0" distR="0">
                  <wp:extent cx="325755" cy="191135"/>
                  <wp:effectExtent l="1905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0"/>
                          <a:srcRect/>
                          <a:stretch>
                            <a:fillRect/>
                          </a:stretch>
                        </pic:blipFill>
                        <pic:spPr bwMode="auto">
                          <a:xfrm>
                            <a:off x="0" y="0"/>
                            <a:ext cx="325755" cy="191135"/>
                          </a:xfrm>
                          <a:prstGeom prst="rect">
                            <a:avLst/>
                          </a:prstGeom>
                          <a:noFill/>
                          <a:ln w="9525">
                            <a:noFill/>
                            <a:miter lim="800000"/>
                            <a:headEnd/>
                            <a:tailEnd/>
                          </a:ln>
                        </pic:spPr>
                      </pic:pic>
                    </a:graphicData>
                  </a:graphic>
                </wp:inline>
              </w:drawing>
            </w:r>
            <w:r w:rsidRPr="00025D36">
              <w:rPr>
                <w:lang w:val="en-US"/>
              </w:rPr>
              <w:t xml:space="preserve">/Ma </w:t>
            </w:r>
            <w:r w:rsidR="00924151">
              <w:rPr>
                <w:noProof/>
                <w:position w:val="1"/>
              </w:rPr>
              <w:drawing>
                <wp:inline distT="0" distB="0" distL="0" distR="0">
                  <wp:extent cx="357505" cy="142875"/>
                  <wp:effectExtent l="19050" t="0" r="4445"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64"/>
                          <a:srcRect/>
                          <a:stretch>
                            <a:fillRect/>
                          </a:stretch>
                        </pic:blipFill>
                        <pic:spPr bwMode="auto">
                          <a:xfrm>
                            <a:off x="0" y="0"/>
                            <a:ext cx="357505" cy="142875"/>
                          </a:xfrm>
                          <a:prstGeom prst="rect">
                            <a:avLst/>
                          </a:prstGeom>
                          <a:noFill/>
                          <a:ln w="9525">
                            <a:noFill/>
                            <a:miter lim="800000"/>
                            <a:headEnd/>
                            <a:tailEnd/>
                          </a:ln>
                        </pic:spPr>
                      </pic:pic>
                    </a:graphicData>
                  </a:graphic>
                </wp:inline>
              </w:drawing>
            </w:r>
            <w:r w:rsidRPr="00025D36">
              <w:rPr>
                <w:lang w:val="en-US"/>
              </w:rPr>
              <w:t>/Il/Elle est ... </w:t>
            </w:r>
            <w:r w:rsidR="00924151">
              <w:rPr>
                <w:noProof/>
                <w:position w:val="-6"/>
              </w:rPr>
              <w:drawing>
                <wp:inline distT="0" distB="0" distL="0" distR="0">
                  <wp:extent cx="2528570" cy="230505"/>
                  <wp:effectExtent l="19050" t="0" r="508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65"/>
                          <a:srcRect/>
                          <a:stretch>
                            <a:fillRect/>
                          </a:stretch>
                        </pic:blipFill>
                        <pic:spPr bwMode="auto">
                          <a:xfrm>
                            <a:off x="0" y="0"/>
                            <a:ext cx="2528570" cy="230505"/>
                          </a:xfrm>
                          <a:prstGeom prst="rect">
                            <a:avLst/>
                          </a:prstGeom>
                          <a:noFill/>
                          <a:ln w="9525">
                            <a:noFill/>
                            <a:miter lim="800000"/>
                            <a:headEnd/>
                            <a:tailEnd/>
                          </a:ln>
                        </pic:spPr>
                      </pic:pic>
                    </a:graphicData>
                  </a:graphic>
                </wp:inline>
              </w:drawing>
            </w:r>
          </w:p>
          <w:p w:rsidR="009E05AA" w:rsidRPr="00025D36" w:rsidRDefault="009E05AA">
            <w:pPr>
              <w:pStyle w:val="ConsPlusNormal"/>
              <w:jc w:val="both"/>
              <w:rPr>
                <w:lang w:val="en-US"/>
              </w:rPr>
            </w:pPr>
            <w:r w:rsidRPr="00025D36">
              <w:rPr>
                <w:lang w:val="en-US"/>
              </w:rPr>
              <w:t xml:space="preserve">- Combien </w:t>
            </w:r>
            <w:r w:rsidR="00924151">
              <w:rPr>
                <w:noProof/>
                <w:position w:val="-2"/>
              </w:rPr>
              <w:drawing>
                <wp:inline distT="0" distB="0" distL="0" distR="0">
                  <wp:extent cx="374015" cy="182880"/>
                  <wp:effectExtent l="19050" t="0" r="6985"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66"/>
                          <a:srcRect/>
                          <a:stretch>
                            <a:fillRect/>
                          </a:stretch>
                        </pic:blipFill>
                        <pic:spPr bwMode="auto">
                          <a:xfrm>
                            <a:off x="0" y="0"/>
                            <a:ext cx="374015" cy="182880"/>
                          </a:xfrm>
                          <a:prstGeom prst="rect">
                            <a:avLst/>
                          </a:prstGeom>
                          <a:noFill/>
                          <a:ln w="9525">
                            <a:noFill/>
                            <a:miter lim="800000"/>
                            <a:headEnd/>
                            <a:tailEnd/>
                          </a:ln>
                        </pic:spPr>
                      </pic:pic>
                    </a:graphicData>
                  </a:graphic>
                </wp:inline>
              </w:drawing>
            </w:r>
            <w:r w:rsidRPr="00025D36">
              <w:rPr>
                <w:lang w:val="en-US"/>
              </w:rPr>
              <w:t xml:space="preserve"> ce livre? / Quel est le prix de ce livre? - Il </w:t>
            </w:r>
            <w:r w:rsidR="00924151">
              <w:rPr>
                <w:noProof/>
                <w:position w:val="-2"/>
              </w:rPr>
              <w:drawing>
                <wp:inline distT="0" distB="0" distL="0" distR="0">
                  <wp:extent cx="374015" cy="182880"/>
                  <wp:effectExtent l="19050" t="0" r="6985"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67"/>
                          <a:srcRect/>
                          <a:stretch>
                            <a:fillRect/>
                          </a:stretch>
                        </pic:blipFill>
                        <pic:spPr bwMode="auto">
                          <a:xfrm>
                            <a:off x="0" y="0"/>
                            <a:ext cx="374015" cy="182880"/>
                          </a:xfrm>
                          <a:prstGeom prst="rect">
                            <a:avLst/>
                          </a:prstGeom>
                          <a:noFill/>
                          <a:ln w="9525">
                            <a:noFill/>
                            <a:miter lim="800000"/>
                            <a:headEnd/>
                            <a:tailEnd/>
                          </a:ln>
                        </pic:spPr>
                      </pic:pic>
                    </a:graphicData>
                  </a:graphic>
                </wp:inline>
              </w:drawing>
            </w:r>
            <w:r w:rsidRPr="00025D36">
              <w:rPr>
                <w:lang w:val="en-US"/>
              </w:rPr>
              <w:t xml:space="preserve"> cinq euros.</w:t>
            </w:r>
          </w:p>
          <w:p w:rsidR="009E05AA" w:rsidRPr="00025D36" w:rsidRDefault="009E05AA">
            <w:pPr>
              <w:pStyle w:val="ConsPlusNormal"/>
              <w:jc w:val="both"/>
              <w:rPr>
                <w:lang w:val="en-US"/>
              </w:rPr>
            </w:pPr>
            <w:r w:rsidRPr="00025D36">
              <w:rPr>
                <w:lang w:val="en-US"/>
              </w:rPr>
              <w:t>- Avez-vous faim? / As-tu faim? / Tu as faim? - Non, je n'ai pas faim. / Oui, j'ai faim.</w:t>
            </w:r>
          </w:p>
          <w:p w:rsidR="009E05AA" w:rsidRPr="00025D36" w:rsidRDefault="009E05AA">
            <w:pPr>
              <w:pStyle w:val="ConsPlusNormal"/>
              <w:jc w:val="both"/>
              <w:rPr>
                <w:lang w:val="en-US"/>
              </w:rPr>
            </w:pPr>
            <w:r w:rsidRPr="00025D36">
              <w:rPr>
                <w:lang w:val="en-US"/>
              </w:rPr>
              <w:t>- Avez-vous froid? / As-tu froid? / Tu as froid? - Non, je n'ai pas froid. / Oui, j'ai froid.</w:t>
            </w:r>
          </w:p>
          <w:p w:rsidR="009E05AA" w:rsidRPr="00025D36" w:rsidRDefault="009E05AA">
            <w:pPr>
              <w:pStyle w:val="ConsPlusNormal"/>
              <w:jc w:val="both"/>
              <w:rPr>
                <w:lang w:val="en-US"/>
              </w:rPr>
            </w:pPr>
            <w:r w:rsidRPr="00025D36">
              <w:rPr>
                <w:lang w:val="en-US"/>
              </w:rPr>
              <w:lastRenderedPageBreak/>
              <w:t xml:space="preserve">- Tu vas bien? / - Oui, tout va bien. / Non, j'ai mal </w:t>
            </w:r>
            <w:r w:rsidR="00924151">
              <w:rPr>
                <w:noProof/>
                <w:position w:val="-3"/>
              </w:rPr>
              <w:drawing>
                <wp:inline distT="0" distB="0" distL="0" distR="0">
                  <wp:extent cx="548640" cy="191135"/>
                  <wp:effectExtent l="19050" t="0" r="381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68"/>
                          <a:srcRect/>
                          <a:stretch>
                            <a:fillRect/>
                          </a:stretch>
                        </pic:blipFill>
                        <pic:spPr bwMode="auto">
                          <a:xfrm>
                            <a:off x="0" y="0"/>
                            <a:ext cx="548640" cy="191135"/>
                          </a:xfrm>
                          <a:prstGeom prst="rect">
                            <a:avLst/>
                          </a:prstGeom>
                          <a:noFill/>
                          <a:ln w="9525">
                            <a:noFill/>
                            <a:miter lim="800000"/>
                            <a:headEnd/>
                            <a:tailEnd/>
                          </a:ln>
                        </pic:spPr>
                      </pic:pic>
                    </a:graphicData>
                  </a:graphic>
                </wp:inline>
              </w:drawing>
            </w:r>
            <w:r w:rsidRPr="00025D36">
              <w:rPr>
                <w:lang w:val="en-US"/>
              </w:rPr>
              <w:t xml:space="preserve"> / J'ai mal aux dents. / J'ai mal au ventre.</w:t>
            </w:r>
          </w:p>
          <w:p w:rsidR="009E05AA" w:rsidRPr="00025D36" w:rsidRDefault="009E05AA">
            <w:pPr>
              <w:pStyle w:val="ConsPlusNormal"/>
              <w:jc w:val="both"/>
              <w:rPr>
                <w:lang w:val="en-US"/>
              </w:rPr>
            </w:pPr>
            <w:r w:rsidRPr="00025D36">
              <w:rPr>
                <w:lang w:val="en-US"/>
              </w:rPr>
              <w:t>- La Russie est un grand pays.</w:t>
            </w:r>
          </w:p>
          <w:p w:rsidR="009E05AA" w:rsidRPr="00025D36" w:rsidRDefault="009E05AA">
            <w:pPr>
              <w:pStyle w:val="ConsPlusNormal"/>
              <w:jc w:val="both"/>
              <w:rPr>
                <w:lang w:val="en-US"/>
              </w:rPr>
            </w:pPr>
            <w:r w:rsidRPr="00025D36">
              <w:rPr>
                <w:lang w:val="en-US"/>
              </w:rPr>
              <w:t>- Quelle est la capitale de la Russie? - La capitale de la Russie, c'est Moscou.</w:t>
            </w:r>
          </w:p>
        </w:tc>
      </w:tr>
    </w:tbl>
    <w:p w:rsidR="009E05AA" w:rsidRPr="00025D36" w:rsidRDefault="009E05AA">
      <w:pPr>
        <w:pStyle w:val="ConsPlusNormal"/>
        <w:ind w:firstLine="540"/>
        <w:jc w:val="both"/>
        <w:rPr>
          <w:lang w:val="en-US"/>
        </w:rPr>
      </w:pPr>
    </w:p>
    <w:p w:rsidR="009E05AA" w:rsidRDefault="009E05AA">
      <w:pPr>
        <w:pStyle w:val="ConsPlusTitle"/>
        <w:jc w:val="center"/>
        <w:outlineLvl w:val="3"/>
      </w:pPr>
      <w:r>
        <w:t>Предметные результаты освоения и содержание</w:t>
      </w:r>
    </w:p>
    <w:p w:rsidR="009E05AA" w:rsidRDefault="009E05AA">
      <w:pPr>
        <w:pStyle w:val="ConsPlusTitle"/>
        <w:jc w:val="center"/>
      </w:pPr>
      <w:r>
        <w:t>учебного предмета "Иностранный язык (испанский)",</w:t>
      </w:r>
    </w:p>
    <w:p w:rsidR="009E05AA" w:rsidRDefault="009E05AA">
      <w:pPr>
        <w:pStyle w:val="ConsPlusTitle"/>
        <w:jc w:val="center"/>
      </w:pPr>
      <w:r>
        <w:t>распределенные по годам обучения</w:t>
      </w:r>
    </w:p>
    <w:p w:rsidR="009E05AA" w:rsidRDefault="009E05AA">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4251"/>
        <w:gridCol w:w="9354"/>
      </w:tblGrid>
      <w:tr w:rsidR="009E05AA">
        <w:tc>
          <w:tcPr>
            <w:tcW w:w="4251" w:type="dxa"/>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pPr>
            <w:r>
              <w:t>Предметные результаты освоения учебного предмета</w:t>
            </w:r>
          </w:p>
        </w:tc>
        <w:tc>
          <w:tcPr>
            <w:tcW w:w="9354" w:type="dxa"/>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pPr>
            <w:r>
              <w:t>Предметное содержание учебного предмета "Иностранный язык (испанский)", распределенное по годам обучения</w:t>
            </w:r>
          </w:p>
        </w:tc>
      </w:tr>
      <w:tr w:rsidR="009E05AA">
        <w:tc>
          <w:tcPr>
            <w:tcW w:w="13605"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4"/>
            </w:pPr>
            <w:r>
              <w:t>Первый год обучения</w:t>
            </w:r>
          </w:p>
        </w:tc>
      </w:tr>
      <w:tr w:rsidR="009E05AA">
        <w:tc>
          <w:tcPr>
            <w:tcW w:w="4251" w:type="dxa"/>
            <w:vMerge w:val="restart"/>
            <w:tcBorders>
              <w:top w:val="single" w:sz="4" w:space="0" w:color="auto"/>
              <w:left w:val="single" w:sz="4" w:space="0" w:color="auto"/>
              <w:right w:val="single" w:sz="4" w:space="0" w:color="auto"/>
            </w:tcBorders>
          </w:tcPr>
          <w:p w:rsidR="009E05AA" w:rsidRDefault="009E05AA">
            <w:pPr>
              <w:pStyle w:val="ConsPlusNormal"/>
            </w:pPr>
            <w:r>
              <w:t>В результате первого года изучения учебного предмета "Иностранный язык (испанский)" ученик научится:</w:t>
            </w:r>
          </w:p>
          <w:p w:rsidR="009E05AA" w:rsidRDefault="009E05AA">
            <w:pPr>
              <w:pStyle w:val="ConsPlusNormal"/>
            </w:pPr>
            <w:r>
              <w:t>Коммуникативные умения</w:t>
            </w:r>
          </w:p>
          <w:p w:rsidR="009E05AA" w:rsidRDefault="009E05AA">
            <w:pPr>
              <w:pStyle w:val="ConsPlusNormal"/>
            </w:pPr>
            <w:r>
              <w:t>- вести диалог этикетного характера и диалог-расспрос в объеме не менее 3-х реплик со стороны каждого собеседника;</w:t>
            </w:r>
          </w:p>
          <w:p w:rsidR="009E05AA" w:rsidRDefault="009E05AA">
            <w:pPr>
              <w:pStyle w:val="ConsPlusNormal"/>
            </w:pPr>
            <w:r>
              <w:t>- воспроизводить и создавать устные монологические высказывания объемом не менее 3-х фраз в рамках изучаемой тематики;</w:t>
            </w:r>
          </w:p>
          <w:p w:rsidR="009E05AA" w:rsidRDefault="009E05AA">
            <w:pPr>
              <w:pStyle w:val="ConsPlusNormal"/>
            </w:pPr>
            <w:r>
              <w:t>- воспринимать на слух и понимать инструкции учителя в ходе ведения урока и выполнять их;</w:t>
            </w:r>
          </w:p>
          <w:p w:rsidR="009E05AA" w:rsidRDefault="009E05AA">
            <w:pPr>
              <w:pStyle w:val="ConsPlusNormal"/>
            </w:pPr>
            <w:r>
              <w:t xml:space="preserve">- воспринимать на слух звучащие до 40 секунд учебные тексты диалогического </w:t>
            </w:r>
            <w:r>
              <w:lastRenderedPageBreak/>
              <w:t>и монологического характера, построенные на изученном языковом материале, понимать их основное содержание и запрашиваемую информацию;</w:t>
            </w:r>
          </w:p>
          <w:p w:rsidR="009E05AA" w:rsidRDefault="009E05AA">
            <w:pPr>
              <w:pStyle w:val="ConsPlusNormal"/>
            </w:pPr>
            <w:r>
              <w:t>- читать вслух учебные тексты объемом до 60 слов, построенных на изученном языковом материале, с соблюдением правил чтения и соответствующей интонацией;</w:t>
            </w:r>
          </w:p>
          <w:p w:rsidR="009E05AA" w:rsidRDefault="009E05AA">
            <w:pPr>
              <w:pStyle w:val="ConsPlusNormal"/>
            </w:pPr>
            <w:r>
              <w:t>- читать про себя и понимать основное содержание и запрашиваемую информацию в учебных текстах, построенных на изученном языковом материале, объемом до 80 слов;</w:t>
            </w:r>
          </w:p>
          <w:p w:rsidR="009E05AA" w:rsidRDefault="009E05AA">
            <w:pPr>
              <w:pStyle w:val="ConsPlusNormal"/>
            </w:pPr>
            <w:r>
              <w:t>- заполнять простые формуляры;</w:t>
            </w:r>
          </w:p>
          <w:p w:rsidR="009E05AA" w:rsidRDefault="009E05AA">
            <w:pPr>
              <w:pStyle w:val="ConsPlusNormal"/>
            </w:pPr>
            <w:r>
              <w:t>писать поздравление с Новым годом и с днем рождения с опорой на образец.</w:t>
            </w:r>
          </w:p>
        </w:tc>
        <w:tc>
          <w:tcPr>
            <w:tcW w:w="9354" w:type="dxa"/>
            <w:tcBorders>
              <w:top w:val="single" w:sz="4" w:space="0" w:color="auto"/>
              <w:left w:val="single" w:sz="4" w:space="0" w:color="auto"/>
              <w:right w:val="single" w:sz="4" w:space="0" w:color="auto"/>
            </w:tcBorders>
          </w:tcPr>
          <w:p w:rsidR="009E05AA" w:rsidRDefault="009E05AA">
            <w:pPr>
              <w:pStyle w:val="ConsPlusNormal"/>
              <w:jc w:val="center"/>
            </w:pPr>
            <w:r>
              <w:lastRenderedPageBreak/>
              <w:t>Тематическое содержание</w:t>
            </w:r>
          </w:p>
        </w:tc>
      </w:tr>
      <w:tr w:rsidR="009E05AA">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Мир моего "я". Приветствие. Знакомство. Моя семья. Мой день рождения.</w:t>
            </w:r>
          </w:p>
          <w:p w:rsidR="009E05AA" w:rsidRDefault="009E05AA">
            <w:pPr>
              <w:pStyle w:val="ConsPlusNormal"/>
              <w:jc w:val="both"/>
            </w:pPr>
            <w:r>
              <w:t>Мир моих увлечений. Любимый цвет, игрушка, игра. Любимые занятия. Мой питомец. Выходной день (в цирке, зоопарке).</w:t>
            </w:r>
          </w:p>
          <w:p w:rsidR="009E05AA" w:rsidRDefault="009E05AA">
            <w:pPr>
              <w:pStyle w:val="ConsPlusNormal"/>
              <w:jc w:val="both"/>
            </w:pPr>
            <w:r>
              <w:t>Мир вокруг меня. Дни недели. Моя любимая еда. Моя школа. Мои друзья. Моя малая родина (город, село).</w:t>
            </w:r>
          </w:p>
          <w:p w:rsidR="009E05AA" w:rsidRDefault="009E05AA">
            <w:pPr>
              <w:pStyle w:val="ConsPlusNormal"/>
              <w:jc w:val="both"/>
            </w:pPr>
            <w:r>
              <w:t>Россия и страны изучаемого языка. Названия России и стран изучаемого языка; их столиц. Произведения детского фольклора. Литературные персонажи детских книг. Национальные праздники.</w:t>
            </w:r>
          </w:p>
        </w:tc>
      </w:tr>
      <w:tr w:rsidR="009E05AA">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center"/>
            </w:pPr>
            <w:r>
              <w:t>Коммуникативные умения</w:t>
            </w:r>
          </w:p>
        </w:tc>
      </w:tr>
      <w:tr w:rsidR="009E05AA">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Говорение</w:t>
            </w:r>
          </w:p>
          <w:p w:rsidR="009E05AA" w:rsidRDefault="009E05AA">
            <w:pPr>
              <w:pStyle w:val="ConsPlusNormal"/>
              <w:jc w:val="both"/>
            </w:pPr>
            <w:r>
              <w:t xml:space="preserve">Формирование умений вести диалог этикетного характера: приветствие и ответ на приветствие, знакомство, прощание, поздравление и благодарность за поздравление, извинение, а также диалог-расспрос и диалог-побуждение к действию в рамках изучаемой тематики с соблюдением норм речевого этикета в объеме не менее 3-х реплик </w:t>
            </w:r>
            <w:r>
              <w:lastRenderedPageBreak/>
              <w:t>со стороны каждого собеседника.</w:t>
            </w:r>
          </w:p>
          <w:p w:rsidR="009E05AA" w:rsidRDefault="009E05AA">
            <w:pPr>
              <w:pStyle w:val="ConsPlusNormal"/>
              <w:jc w:val="both"/>
            </w:pPr>
            <w:r>
              <w:t>Формирование умений воспроизводить и создавать устные монологические высказывания в рамках изучаемой тематики в объеме не менее 3-х фраз с опорой на картинки/фотографии, вопросы, ключевые слова.</w:t>
            </w:r>
          </w:p>
          <w:p w:rsidR="009E05AA" w:rsidRDefault="009E05AA">
            <w:pPr>
              <w:pStyle w:val="ConsPlusNormal"/>
              <w:jc w:val="both"/>
            </w:pPr>
            <w:r>
              <w:t>Формирование умений воспроизводить наизусть тексты некоторых рифмовок, стихов, песен.</w:t>
            </w:r>
          </w:p>
        </w:tc>
      </w:tr>
      <w:tr w:rsidR="009E05AA">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Аудирование</w:t>
            </w:r>
          </w:p>
          <w:p w:rsidR="009E05AA" w:rsidRDefault="009E05AA">
            <w:pPr>
              <w:pStyle w:val="ConsPlusNormal"/>
              <w:jc w:val="both"/>
            </w:pPr>
            <w:r>
              <w:t>Формирование умений понимать и выполнять инструкции учителя в ходе ведения урока.</w:t>
            </w:r>
          </w:p>
          <w:p w:rsidR="009E05AA" w:rsidRDefault="009E05AA">
            <w:pPr>
              <w:pStyle w:val="ConsPlusNormal"/>
              <w:jc w:val="both"/>
            </w:pPr>
            <w:r>
              <w:t>Формирование умений воспринимать на слух звучащие до 40 секунд учебные тексты диалогического и монологического характера, построенные на изученном языковом материале, и понимать их основное содержание (основную тему и главные факты/события) и запрашиваемую информацию фактического характера (имя, возраст, любимое занятие, цвет и т.д.) с опорой на картинки/фотографии, а также с использованием языковой догадки.</w:t>
            </w:r>
          </w:p>
        </w:tc>
      </w:tr>
      <w:tr w:rsidR="009E05AA">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Чтение</w:t>
            </w:r>
          </w:p>
        </w:tc>
      </w:tr>
      <w:tr w:rsidR="009E05AA">
        <w:trPr>
          <w:trHeight w:val="276"/>
        </w:trPr>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vMerge w:val="restart"/>
            <w:tcBorders>
              <w:left w:val="single" w:sz="4" w:space="0" w:color="auto"/>
              <w:right w:val="single" w:sz="4" w:space="0" w:color="auto"/>
            </w:tcBorders>
          </w:tcPr>
          <w:p w:rsidR="009E05AA" w:rsidRDefault="009E05AA">
            <w:pPr>
              <w:pStyle w:val="ConsPlusNormal"/>
              <w:jc w:val="both"/>
            </w:pPr>
            <w:r>
              <w:t>Техника чтения (соотнесение графического и звукового образа слова)</w:t>
            </w:r>
          </w:p>
          <w:p w:rsidR="009E05AA" w:rsidRDefault="009E05AA">
            <w:pPr>
              <w:pStyle w:val="ConsPlusNormal"/>
              <w:jc w:val="both"/>
            </w:pPr>
            <w:r>
              <w:t>Формирование умений и навыков чтения вслух чтения текстов объемом до 60 слов диалогического и монологического характера, построенных на изученном языковом материале с соблюдением правил чтения и соответствующей интонацией.</w:t>
            </w:r>
          </w:p>
          <w:p w:rsidR="009E05AA" w:rsidRDefault="009E05AA">
            <w:pPr>
              <w:pStyle w:val="ConsPlusNormal"/>
              <w:jc w:val="both"/>
            </w:pPr>
            <w:r>
              <w:t>Освоение правил чтения гласных в ударном и безударном слоге в односложных словах.</w:t>
            </w:r>
          </w:p>
          <w:p w:rsidR="009E05AA" w:rsidRDefault="009E05AA">
            <w:pPr>
              <w:pStyle w:val="ConsPlusNormal"/>
              <w:jc w:val="both"/>
            </w:pPr>
            <w:r>
              <w:t>Вычленение некоторых звукобуквенных сочетаний при анализе знакомых слов.</w:t>
            </w:r>
          </w:p>
        </w:tc>
      </w:tr>
      <w:tr w:rsidR="009E05AA">
        <w:trPr>
          <w:trHeight w:val="276"/>
        </w:trPr>
        <w:tc>
          <w:tcPr>
            <w:tcW w:w="4251" w:type="dxa"/>
            <w:vMerge w:val="restart"/>
            <w:tcBorders>
              <w:left w:val="single" w:sz="4" w:space="0" w:color="auto"/>
              <w:right w:val="single" w:sz="4" w:space="0" w:color="auto"/>
            </w:tcBorders>
          </w:tcPr>
          <w:p w:rsidR="009E05AA" w:rsidRDefault="009E05AA">
            <w:pPr>
              <w:pStyle w:val="ConsPlusNormal"/>
            </w:pPr>
            <w:r>
              <w:t>Языковые знания и навыки</w:t>
            </w:r>
          </w:p>
          <w:p w:rsidR="009E05AA" w:rsidRDefault="009E05AA">
            <w:pPr>
              <w:pStyle w:val="ConsPlusNormal"/>
              <w:ind w:left="33"/>
            </w:pPr>
            <w:r>
              <w:t>- правильно писать изученные слова;</w:t>
            </w:r>
          </w:p>
          <w:p w:rsidR="009E05AA" w:rsidRDefault="009E05AA">
            <w:pPr>
              <w:pStyle w:val="ConsPlusNormal"/>
              <w:ind w:left="33"/>
            </w:pPr>
            <w:r>
              <w:t>правильно расставлять знаки препинания (точка, вопросительный знак);</w:t>
            </w:r>
          </w:p>
          <w:p w:rsidR="009E05AA" w:rsidRDefault="009E05AA">
            <w:pPr>
              <w:pStyle w:val="ConsPlusNormal"/>
              <w:ind w:left="33"/>
            </w:pPr>
            <w:r>
              <w:t>- различать на слух и правильно произносить слова и фразы с соблюдением их ритмико-интонационных особенностей;</w:t>
            </w:r>
          </w:p>
          <w:p w:rsidR="009E05AA" w:rsidRDefault="009E05AA">
            <w:pPr>
              <w:pStyle w:val="ConsPlusNormal"/>
              <w:ind w:left="33"/>
            </w:pPr>
            <w:r>
              <w:t xml:space="preserve">- читать новые слова согласно </w:t>
            </w:r>
            <w:r>
              <w:lastRenderedPageBreak/>
              <w:t>основным правилам чтения;</w:t>
            </w:r>
          </w:p>
          <w:p w:rsidR="009E05AA" w:rsidRDefault="009E05AA">
            <w:pPr>
              <w:pStyle w:val="ConsPlusNormal"/>
              <w:ind w:left="33"/>
            </w:pPr>
            <w:r>
              <w:t>- распознавать и употреблять в устной и письменной речи не менее 200 лексических единиц;</w:t>
            </w:r>
          </w:p>
          <w:p w:rsidR="009E05AA" w:rsidRDefault="009E05AA">
            <w:pPr>
              <w:pStyle w:val="ConsPlusNormal"/>
              <w:ind w:left="33"/>
            </w:pPr>
            <w:r>
              <w:t>- распознавать и употреблять в устной и письменной речи синтаксические конструкции и морфологические формы испанского языка с учетом указанного тематического содержания.</w:t>
            </w:r>
          </w:p>
        </w:tc>
        <w:tc>
          <w:tcPr>
            <w:tcW w:w="9354" w:type="dxa"/>
            <w:vMerge/>
            <w:tcBorders>
              <w:left w:val="single" w:sz="4" w:space="0" w:color="auto"/>
              <w:right w:val="single" w:sz="4" w:space="0" w:color="auto"/>
            </w:tcBorders>
          </w:tcPr>
          <w:p w:rsidR="009E05AA" w:rsidRDefault="009E05AA">
            <w:pPr>
              <w:pStyle w:val="ConsPlusNormal"/>
              <w:ind w:left="33"/>
            </w:pP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Смысловое чтение</w:t>
            </w:r>
          </w:p>
          <w:p w:rsidR="009E05AA" w:rsidRDefault="009E05AA">
            <w:pPr>
              <w:pStyle w:val="ConsPlusNormal"/>
              <w:jc w:val="both"/>
            </w:pPr>
            <w:r>
              <w:t>Формирование умений читать и понимать учебные тексты объемом до 80 слов,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(основной темы и главных фактов/событий) и с пониманием запрашиваемой информации фактического характера с опорой на иллюстрации и с использованием языковой догадки.</w:t>
            </w:r>
          </w:p>
        </w:tc>
      </w:tr>
      <w:tr w:rsidR="009E05AA">
        <w:trPr>
          <w:trHeight w:val="276"/>
        </w:trPr>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vMerge w:val="restart"/>
            <w:tcBorders>
              <w:left w:val="single" w:sz="4" w:space="0" w:color="auto"/>
              <w:right w:val="single" w:sz="4" w:space="0" w:color="auto"/>
            </w:tcBorders>
          </w:tcPr>
          <w:p w:rsidR="009E05AA" w:rsidRDefault="009E05AA">
            <w:pPr>
              <w:pStyle w:val="ConsPlusNormal"/>
              <w:jc w:val="both"/>
            </w:pPr>
            <w:r>
              <w:t>Письмо</w:t>
            </w:r>
          </w:p>
          <w:p w:rsidR="009E05AA" w:rsidRDefault="009E05AA">
            <w:pPr>
              <w:pStyle w:val="ConsPlusNormal"/>
              <w:jc w:val="both"/>
            </w:pPr>
            <w:r>
              <w:t>Формирование умений списывать слова, заполнять пропуски в тексте словами, дописывание предложений; выписывать слова и словосочетания из текста при выполнении учебного задания.</w:t>
            </w:r>
          </w:p>
          <w:p w:rsidR="009E05AA" w:rsidRDefault="009E05AA">
            <w:pPr>
              <w:pStyle w:val="ConsPlusNormal"/>
              <w:jc w:val="both"/>
            </w:pPr>
            <w:r>
              <w:t>Формирование умений заполнять простые формуляры с указанием личной информации: имя, возраст, страна проживания.</w:t>
            </w:r>
          </w:p>
          <w:p w:rsidR="009E05AA" w:rsidRDefault="009E05AA">
            <w:pPr>
              <w:pStyle w:val="ConsPlusNormal"/>
              <w:jc w:val="both"/>
            </w:pPr>
            <w:r>
              <w:t>Формирование умений писать поздравления с днем рождения и с Новым годом с опорой на образец.</w:t>
            </w:r>
          </w:p>
          <w:p w:rsidR="009E05AA" w:rsidRDefault="009E05AA">
            <w:pPr>
              <w:pStyle w:val="ConsPlusNormal"/>
              <w:jc w:val="both"/>
            </w:pPr>
            <w:r>
              <w:t>Формирование умений подписывать учебную тетрадь своим именем с указанием номера класса и школы.</w:t>
            </w:r>
          </w:p>
        </w:tc>
      </w:tr>
      <w:tr w:rsidR="009E05AA">
        <w:trPr>
          <w:trHeight w:val="276"/>
        </w:trPr>
        <w:tc>
          <w:tcPr>
            <w:tcW w:w="4251" w:type="dxa"/>
            <w:vMerge w:val="restart"/>
            <w:tcBorders>
              <w:left w:val="single" w:sz="4" w:space="0" w:color="auto"/>
              <w:bottom w:val="single" w:sz="4" w:space="0" w:color="auto"/>
              <w:right w:val="single" w:sz="4" w:space="0" w:color="auto"/>
            </w:tcBorders>
          </w:tcPr>
          <w:p w:rsidR="009E05AA" w:rsidRDefault="009E05AA">
            <w:pPr>
              <w:pStyle w:val="ConsPlusNormal"/>
            </w:pPr>
            <w:r>
              <w:lastRenderedPageBreak/>
              <w:t>Социокультурные знания и умения</w:t>
            </w:r>
          </w:p>
          <w:p w:rsidR="009E05AA" w:rsidRDefault="009E05AA">
            <w:pPr>
              <w:pStyle w:val="ConsPlusNormal"/>
            </w:pPr>
            <w:r>
              <w:t>- использовать отдельные социокультурные элементы речевого поведенческого этикета в испаноязычной среде в некоторых ситуациях общения;</w:t>
            </w:r>
          </w:p>
          <w:p w:rsidR="009E05AA" w:rsidRDefault="009E05AA">
            <w:pPr>
              <w:pStyle w:val="ConsPlusNormal"/>
            </w:pPr>
            <w:r>
              <w:t>- знать названия родной страны и стран изучаемого языка и их столиц;</w:t>
            </w:r>
          </w:p>
          <w:p w:rsidR="009E05AA" w:rsidRDefault="009E05AA">
            <w:pPr>
              <w:pStyle w:val="ConsPlusNormal"/>
            </w:pPr>
            <w:r>
              <w:t>- писать свое имя и фамилию, имя и фамилию своих родственников и друзей на испанском языке.</w:t>
            </w:r>
          </w:p>
        </w:tc>
        <w:tc>
          <w:tcPr>
            <w:tcW w:w="9354" w:type="dxa"/>
            <w:vMerge/>
            <w:tcBorders>
              <w:left w:val="single" w:sz="4" w:space="0" w:color="auto"/>
              <w:right w:val="single" w:sz="4" w:space="0" w:color="auto"/>
            </w:tcBorders>
          </w:tcPr>
          <w:p w:rsidR="009E05AA" w:rsidRDefault="009E05AA">
            <w:pPr>
              <w:pStyle w:val="ConsPlusNormal"/>
            </w:pP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center"/>
            </w:pPr>
            <w:r>
              <w:t>Языковые знания и навыки</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Графика, орфография и пунктуация</w:t>
            </w:r>
          </w:p>
          <w:p w:rsidR="009E05AA" w:rsidRDefault="009E05AA">
            <w:pPr>
              <w:pStyle w:val="ConsPlusNormal"/>
              <w:jc w:val="both"/>
            </w:pPr>
            <w:r>
              <w:t>Освоение алфавита изучаемого иностранного языка, формирование умения называть в нем буквы в правильной последовательности и навыков графически корректного воспроизведения всех букв алфавита в соответствии с традициями изучаемого иностранного языка (полупечатное написание).</w:t>
            </w:r>
          </w:p>
          <w:p w:rsidR="009E05AA" w:rsidRDefault="009E05AA">
            <w:pPr>
              <w:pStyle w:val="ConsPlusNormal"/>
              <w:jc w:val="both"/>
            </w:pPr>
            <w:r>
              <w:t xml:space="preserve">Формирование навыков правильного написания изученных слов и правильного использования знаков препинания (точка, вопросительный знак в начале и конце предложения). Формирование навыка использования графического ударения (acento </w:t>
            </w:r>
            <w:r w:rsidR="00924151">
              <w:rPr>
                <w:noProof/>
                <w:position w:val="-6"/>
              </w:rPr>
              <w:drawing>
                <wp:inline distT="0" distB="0" distL="0" distR="0">
                  <wp:extent cx="492760" cy="230505"/>
                  <wp:effectExtent l="1905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69"/>
                          <a:srcRect/>
                          <a:stretch>
                            <a:fillRect/>
                          </a:stretch>
                        </pic:blipFill>
                        <pic:spPr bwMode="auto">
                          <a:xfrm>
                            <a:off x="0" y="0"/>
                            <a:ext cx="492760" cy="230505"/>
                          </a:xfrm>
                          <a:prstGeom prst="rect">
                            <a:avLst/>
                          </a:prstGeom>
                          <a:noFill/>
                          <a:ln w="9525">
                            <a:noFill/>
                            <a:miter lim="800000"/>
                            <a:headEnd/>
                            <a:tailEnd/>
                          </a:ln>
                        </pic:spPr>
                      </pic:pic>
                    </a:graphicData>
                  </a:graphic>
                </wp:inline>
              </w:drawing>
            </w:r>
            <w:r>
              <w:t>) на письме.</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Фонетическая сторона речи</w:t>
            </w:r>
          </w:p>
          <w:p w:rsidR="009E05AA" w:rsidRDefault="009E05AA">
            <w:pPr>
              <w:pStyle w:val="ConsPlusNormal"/>
              <w:jc w:val="both"/>
            </w:pPr>
            <w:r>
              <w:t>Формирование навыков различения на слух и адекватного, без ошибок, ведущих к сбою в коммуникации, произнесения слов с соблюдением правильного ударения; повествовательных, вопросительных и побудительных предложений с соблюдением их основных ритмико-интонационных особенностей, в том числе с соблюдением правила отсутствия фразового ударения на служебных словах.</w:t>
            </w:r>
          </w:p>
          <w:p w:rsidR="009E05AA" w:rsidRDefault="009E05AA">
            <w:pPr>
              <w:pStyle w:val="ConsPlusNormal"/>
              <w:jc w:val="both"/>
            </w:pPr>
            <w:r>
              <w:t xml:space="preserve">Формирование навыков осмысленного чтения вслух небольших учебных текстов диалогического и монологического характера, построенных на изученном языковом материале, с соблюдением правил чтения и соответствующей интонации, </w:t>
            </w:r>
            <w:r>
              <w:lastRenderedPageBreak/>
              <w:t>демонстрирующей понимание текста (объем текста для чтения вслух до 60 слов).</w:t>
            </w:r>
          </w:p>
          <w:p w:rsidR="009E05AA" w:rsidRDefault="009E05AA">
            <w:pPr>
              <w:pStyle w:val="ConsPlusNormal"/>
              <w:jc w:val="both"/>
            </w:pPr>
            <w:r>
              <w:t>Лексическая сторона речи (не менее 200 лексических единиц)</w:t>
            </w:r>
          </w:p>
          <w:p w:rsidR="009E05AA" w:rsidRDefault="009E05AA">
            <w:pPr>
              <w:pStyle w:val="ConsPlusNormal"/>
              <w:jc w:val="both"/>
            </w:pPr>
            <w:r>
              <w:t>Формирование навыков распознавания и употребления в устной и письменной речи лексических единиц (слов, словосочетаний, речевых клише), обслуживающие ситуации общения в рамках тематики, предусмотренной на первом году обучения.</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Грамматическая сторона речи</w:t>
            </w:r>
          </w:p>
          <w:p w:rsidR="009E05AA" w:rsidRDefault="009E05AA">
            <w:pPr>
              <w:pStyle w:val="ConsPlusNormal"/>
              <w:jc w:val="both"/>
            </w:pPr>
            <w:r>
              <w:t xml:space="preserve">Формирование навыков распознавания и употребления в устной и письменной речи синтаксических конструкций и морфологических форм испанского языка с учетом тематического содержания и изученных лексических средств, а именно: различные коммуникативные типы предложений: повествовательные (утвердительные, отрицательные), вопросительные (общий и специальный вопросы с указанными ниже вопросительными словами), побудительные в утвердительной форме (обращение на </w:t>
            </w:r>
            <w:r w:rsidR="00924151">
              <w:rPr>
                <w:noProof/>
                <w:position w:val="-2"/>
              </w:rPr>
              <w:drawing>
                <wp:inline distT="0" distB="0" distL="0" distR="0">
                  <wp:extent cx="182880" cy="18288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70"/>
                          <a:srcRect/>
                          <a:stretch>
                            <a:fillRect/>
                          </a:stretch>
                        </pic:blipFill>
                        <pic:spPr bwMode="auto">
                          <a:xfrm>
                            <a:off x="0" y="0"/>
                            <a:ext cx="182880" cy="182880"/>
                          </a:xfrm>
                          <a:prstGeom prst="rect">
                            <a:avLst/>
                          </a:prstGeom>
                          <a:noFill/>
                          <a:ln w="9525">
                            <a:noFill/>
                            <a:miter lim="800000"/>
                            <a:headEnd/>
                            <a:tailEnd/>
                          </a:ln>
                        </pic:spPr>
                      </pic:pic>
                    </a:graphicData>
                  </a:graphic>
                </wp:inline>
              </w:drawing>
            </w:r>
            <w:r>
              <w:t xml:space="preserve">); нераспространенные и распространенные простые предложения; предложения с безличной формой hay; простое предложение с простым глагольным сказуемым (Yo hablo </w:t>
            </w:r>
            <w:r w:rsidR="00924151">
              <w:rPr>
                <w:noProof/>
                <w:position w:val="-6"/>
              </w:rPr>
              <w:drawing>
                <wp:inline distT="0" distB="0" distL="0" distR="0">
                  <wp:extent cx="548640" cy="230505"/>
                  <wp:effectExtent l="19050" t="0" r="381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71"/>
                          <a:srcRect/>
                          <a:stretch>
                            <a:fillRect/>
                          </a:stretch>
                        </pic:blipFill>
                        <pic:spPr bwMode="auto">
                          <a:xfrm>
                            <a:off x="0" y="0"/>
                            <a:ext cx="548640" cy="230505"/>
                          </a:xfrm>
                          <a:prstGeom prst="rect">
                            <a:avLst/>
                          </a:prstGeom>
                          <a:noFill/>
                          <a:ln w="9525">
                            <a:noFill/>
                            <a:miter lim="800000"/>
                            <a:headEnd/>
                            <a:tailEnd/>
                          </a:ln>
                        </pic:spPr>
                      </pic:pic>
                    </a:graphicData>
                  </a:graphic>
                </wp:inline>
              </w:drawing>
            </w:r>
            <w:r>
              <w:t xml:space="preserve">), составным именным (Yo soy alumno/a.) и составным глагольным (Voy a leer este texto.) сказуемым; конструкции с глаголом gustar: me gusta leer, me gusta el verano, me gustan los perros; глагол-связка ser в составе таких фраз, как Esto es un gato, </w:t>
            </w:r>
            <w:r w:rsidR="00924151">
              <w:rPr>
                <w:noProof/>
                <w:position w:val="-6"/>
              </w:rPr>
              <w:drawing>
                <wp:inline distT="0" distB="0" distL="0" distR="0">
                  <wp:extent cx="723265" cy="230505"/>
                  <wp:effectExtent l="19050" t="0" r="635"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72"/>
                          <a:srcRect/>
                          <a:stretch>
                            <a:fillRect/>
                          </a:stretch>
                        </pic:blipFill>
                        <pic:spPr bwMode="auto">
                          <a:xfrm>
                            <a:off x="0" y="0"/>
                            <a:ext cx="723265" cy="230505"/>
                          </a:xfrm>
                          <a:prstGeom prst="rect">
                            <a:avLst/>
                          </a:prstGeom>
                          <a:noFill/>
                          <a:ln w="9525">
                            <a:noFill/>
                            <a:miter lim="800000"/>
                            <a:headEnd/>
                            <a:tailEnd/>
                          </a:ln>
                        </pic:spPr>
                      </pic:pic>
                    </a:graphicData>
                  </a:graphic>
                </wp:inline>
              </w:drawing>
            </w:r>
            <w:r>
              <w:t xml:space="preserve"> eres?, Soy de Rusia, </w:t>
            </w:r>
            <w:r w:rsidR="00924151">
              <w:rPr>
                <w:noProof/>
                <w:position w:val="-6"/>
              </w:rPr>
              <w:drawing>
                <wp:inline distT="0" distB="0" distL="0" distR="0">
                  <wp:extent cx="596265" cy="230505"/>
                  <wp:effectExtent l="1905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73"/>
                          <a:srcRect/>
                          <a:stretch>
                            <a:fillRect/>
                          </a:stretch>
                        </pic:blipFill>
                        <pic:spPr bwMode="auto">
                          <a:xfrm>
                            <a:off x="0" y="0"/>
                            <a:ext cx="596265" cy="230505"/>
                          </a:xfrm>
                          <a:prstGeom prst="rect">
                            <a:avLst/>
                          </a:prstGeom>
                          <a:noFill/>
                          <a:ln w="9525">
                            <a:noFill/>
                            <a:miter lim="800000"/>
                            <a:headEnd/>
                            <a:tailEnd/>
                          </a:ln>
                        </pic:spPr>
                      </pic:pic>
                    </a:graphicData>
                  </a:graphic>
                </wp:inline>
              </w:drawing>
            </w:r>
            <w:r>
              <w:t xml:space="preserve"> vas?; повелительное наклонение (обращение на </w:t>
            </w:r>
            <w:r w:rsidR="00924151">
              <w:rPr>
                <w:noProof/>
                <w:position w:val="-2"/>
              </w:rPr>
              <w:drawing>
                <wp:inline distT="0" distB="0" distL="0" distR="0">
                  <wp:extent cx="182880" cy="182880"/>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74"/>
                          <a:srcRect/>
                          <a:stretch>
                            <a:fillRect/>
                          </a:stretch>
                        </pic:blipFill>
                        <pic:spPr bwMode="auto">
                          <a:xfrm>
                            <a:off x="0" y="0"/>
                            <a:ext cx="182880" cy="182880"/>
                          </a:xfrm>
                          <a:prstGeom prst="rect">
                            <a:avLst/>
                          </a:prstGeom>
                          <a:noFill/>
                          <a:ln w="9525">
                            <a:noFill/>
                            <a:miter lim="800000"/>
                            <a:headEnd/>
                            <a:tailEnd/>
                          </a:ln>
                        </pic:spPr>
                      </pic:pic>
                    </a:graphicData>
                  </a:graphic>
                </wp:inline>
              </w:drawing>
            </w:r>
            <w:r>
              <w:t xml:space="preserve">); настоящее время (Presente de Indicativo) нерегулярных и отклоняющихся глаголов ser, estar, ir, tener, poder и наиболее распространенных регулярных глаголов, например, estudiar/estudio en el colegio, comer/como en casa, vivir/vivo en </w:t>
            </w:r>
            <w:r w:rsidR="00924151">
              <w:rPr>
                <w:noProof/>
                <w:position w:val="-3"/>
              </w:rPr>
              <w:drawing>
                <wp:inline distT="0" distB="0" distL="0" distR="0">
                  <wp:extent cx="516890" cy="191135"/>
                  <wp:effectExtent l="1905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75"/>
                          <a:srcRect/>
                          <a:stretch>
                            <a:fillRect/>
                          </a:stretch>
                        </pic:blipFill>
                        <pic:spPr bwMode="auto">
                          <a:xfrm>
                            <a:off x="0" y="0"/>
                            <a:ext cx="516890" cy="191135"/>
                          </a:xfrm>
                          <a:prstGeom prst="rect">
                            <a:avLst/>
                          </a:prstGeom>
                          <a:noFill/>
                          <a:ln w="9525">
                            <a:noFill/>
                            <a:miter lim="800000"/>
                            <a:headEnd/>
                            <a:tailEnd/>
                          </a:ln>
                        </pic:spPr>
                      </pic:pic>
                    </a:graphicData>
                  </a:graphic>
                </wp:inline>
              </w:drawing>
            </w:r>
            <w:r>
              <w:t xml:space="preserve"> tener/tengo nueve </w:t>
            </w:r>
            <w:r w:rsidR="00924151">
              <w:rPr>
                <w:noProof/>
                <w:position w:val="-5"/>
              </w:rPr>
              <w:drawing>
                <wp:inline distT="0" distB="0" distL="0" distR="0">
                  <wp:extent cx="374015" cy="222885"/>
                  <wp:effectExtent l="19050" t="0" r="6985"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76"/>
                          <a:srcRect/>
                          <a:stretch>
                            <a:fillRect/>
                          </a:stretch>
                        </pic:blipFill>
                        <pic:spPr bwMode="auto">
                          <a:xfrm>
                            <a:off x="0" y="0"/>
                            <a:ext cx="374015" cy="222885"/>
                          </a:xfrm>
                          <a:prstGeom prst="rect">
                            <a:avLst/>
                          </a:prstGeom>
                          <a:noFill/>
                          <a:ln w="9525">
                            <a:noFill/>
                            <a:miter lim="800000"/>
                            <a:headEnd/>
                            <a:tailEnd/>
                          </a:ln>
                        </pic:spPr>
                      </pic:pic>
                    </a:graphicData>
                  </a:graphic>
                </wp:inline>
              </w:drawing>
            </w:r>
            <w:r>
              <w:t xml:space="preserve"> глагольная конструкция ir a + infinitivo для выражения намерения выполнить действие и планирования действий; модальный глагол poder для получения разрешения </w:t>
            </w:r>
            <w:r w:rsidR="00924151">
              <w:rPr>
                <w:noProof/>
                <w:position w:val="-6"/>
              </w:rPr>
              <w:drawing>
                <wp:inline distT="0" distB="0" distL="0" distR="0">
                  <wp:extent cx="501015" cy="230505"/>
                  <wp:effectExtent l="1905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77"/>
                          <a:srcRect/>
                          <a:stretch>
                            <a:fillRect/>
                          </a:stretch>
                        </pic:blipFill>
                        <pic:spPr bwMode="auto">
                          <a:xfrm>
                            <a:off x="0" y="0"/>
                            <a:ext cx="501015" cy="230505"/>
                          </a:xfrm>
                          <a:prstGeom prst="rect">
                            <a:avLst/>
                          </a:prstGeom>
                          <a:noFill/>
                          <a:ln w="9525">
                            <a:noFill/>
                            <a:miter lim="800000"/>
                            <a:headEnd/>
                            <a:tailEnd/>
                          </a:ln>
                        </pic:spPr>
                      </pic:pic>
                    </a:graphicData>
                  </a:graphic>
                </wp:inline>
              </w:drawing>
            </w:r>
            <w:r>
              <w:t xml:space="preserve"> entrar?; неопределенный, определенный артикль и его отсутствие с существительными (наиболее распространенные случаи употребления); грамматический род существительные (наиболее распространенные случаи и исключения): alumno/a, director/a, la mano, </w:t>
            </w:r>
            <w:r w:rsidR="00924151">
              <w:rPr>
                <w:noProof/>
                <w:position w:val="-5"/>
              </w:rPr>
              <w:drawing>
                <wp:inline distT="0" distB="0" distL="0" distR="0">
                  <wp:extent cx="421640" cy="222885"/>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78"/>
                          <a:srcRect/>
                          <a:stretch>
                            <a:fillRect/>
                          </a:stretch>
                        </pic:blipFill>
                        <pic:spPr bwMode="auto">
                          <a:xfrm>
                            <a:off x="0" y="0"/>
                            <a:ext cx="421640" cy="222885"/>
                          </a:xfrm>
                          <a:prstGeom prst="rect">
                            <a:avLst/>
                          </a:prstGeom>
                          <a:noFill/>
                          <a:ln w="9525">
                            <a:noFill/>
                            <a:miter lim="800000"/>
                            <a:headEnd/>
                            <a:tailEnd/>
                          </a:ln>
                        </pic:spPr>
                      </pic:pic>
                    </a:graphicData>
                  </a:graphic>
                </wp:inline>
              </w:drawing>
            </w:r>
            <w:r>
              <w:t xml:space="preserve"> множественное число существительных, образованное по правилу и исключения (наиболее распространенные случаи употребления): alumno/a - alumnos/as, el lunes - los lunes; личные и притяжательные местоимения; количественные </w:t>
            </w:r>
            <w:r>
              <w:lastRenderedPageBreak/>
              <w:t xml:space="preserve">числительные (1 - 10); вопросительные слова </w:t>
            </w:r>
            <w:r w:rsidR="00924151">
              <w:rPr>
                <w:noProof/>
                <w:position w:val="-6"/>
              </w:rPr>
              <w:drawing>
                <wp:inline distT="0" distB="0" distL="0" distR="0">
                  <wp:extent cx="2186305" cy="230505"/>
                  <wp:effectExtent l="19050" t="0" r="4445"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79"/>
                          <a:srcRect/>
                          <a:stretch>
                            <a:fillRect/>
                          </a:stretch>
                        </pic:blipFill>
                        <pic:spPr bwMode="auto">
                          <a:xfrm>
                            <a:off x="0" y="0"/>
                            <a:ext cx="2186305" cy="230505"/>
                          </a:xfrm>
                          <a:prstGeom prst="rect">
                            <a:avLst/>
                          </a:prstGeom>
                          <a:noFill/>
                          <a:ln w="9525">
                            <a:noFill/>
                            <a:miter lim="800000"/>
                            <a:headEnd/>
                            <a:tailEnd/>
                          </a:ln>
                        </pic:spPr>
                      </pic:pic>
                    </a:graphicData>
                  </a:graphic>
                </wp:inline>
              </w:drawing>
            </w:r>
            <w:r>
              <w:t xml:space="preserve"> указательные местоимения este/a, aquel/aquella; наречия места </w:t>
            </w:r>
            <w:r w:rsidR="00924151">
              <w:rPr>
                <w:noProof/>
                <w:position w:val="-6"/>
              </w:rPr>
              <w:drawing>
                <wp:inline distT="0" distB="0" distL="0" distR="0">
                  <wp:extent cx="628015" cy="230505"/>
                  <wp:effectExtent l="1905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80"/>
                          <a:srcRect/>
                          <a:stretch>
                            <a:fillRect/>
                          </a:stretch>
                        </pic:blipFill>
                        <pic:spPr bwMode="auto">
                          <a:xfrm>
                            <a:off x="0" y="0"/>
                            <a:ext cx="628015" cy="230505"/>
                          </a:xfrm>
                          <a:prstGeom prst="rect">
                            <a:avLst/>
                          </a:prstGeom>
                          <a:noFill/>
                          <a:ln w="9525">
                            <a:noFill/>
                            <a:miter lim="800000"/>
                            <a:headEnd/>
                            <a:tailEnd/>
                          </a:ln>
                        </pic:spPr>
                      </pic:pic>
                    </a:graphicData>
                  </a:graphic>
                </wp:inline>
              </w:drawing>
            </w:r>
            <w:r>
              <w:t xml:space="preserve"> предлоги места en, de, sobre, bajo; предлог a с глаголами движения для указания направления; союзы y и pero (при однородных членах).</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Социокультурные знания и умения</w:t>
            </w:r>
          </w:p>
          <w:p w:rsidR="009E05AA" w:rsidRDefault="009E05AA">
            <w:pPr>
              <w:pStyle w:val="ConsPlusNormal"/>
              <w:jc w:val="both"/>
            </w:pPr>
            <w:r>
              <w:t>Формирование знания и умения применять элементарные нормы речевого и неречевого поведения, принятые в испаноязычных странах (приветствие, прощание, знакомство, выражение благодарности, извинение, поздравление с днем рождения, Новым годом, Рождеством).</w:t>
            </w:r>
          </w:p>
          <w:p w:rsidR="009E05AA" w:rsidRDefault="009E05AA">
            <w:pPr>
              <w:pStyle w:val="ConsPlusNormal"/>
              <w:jc w:val="both"/>
            </w:pPr>
            <w:r>
              <w:t xml:space="preserve">Формирование знания и умения использовать в речи названия своей страны и стран изучаемого языка (Rusia, </w:t>
            </w:r>
            <w:r w:rsidR="00924151">
              <w:rPr>
                <w:noProof/>
                <w:position w:val="-6"/>
              </w:rPr>
              <w:drawing>
                <wp:inline distT="0" distB="0" distL="0" distR="0">
                  <wp:extent cx="1144905" cy="230505"/>
                  <wp:effectExtent l="1905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81"/>
                          <a:srcRect/>
                          <a:stretch>
                            <a:fillRect/>
                          </a:stretch>
                        </pic:blipFill>
                        <pic:spPr bwMode="auto">
                          <a:xfrm>
                            <a:off x="0" y="0"/>
                            <a:ext cx="1144905" cy="230505"/>
                          </a:xfrm>
                          <a:prstGeom prst="rect">
                            <a:avLst/>
                          </a:prstGeom>
                          <a:noFill/>
                          <a:ln w="9525">
                            <a:noFill/>
                            <a:miter lim="800000"/>
                            <a:headEnd/>
                            <a:tailEnd/>
                          </a:ln>
                        </pic:spPr>
                      </pic:pic>
                    </a:graphicData>
                  </a:graphic>
                </wp:inline>
              </w:drawing>
            </w:r>
            <w:r>
              <w:t xml:space="preserve"> Latina), их столиц. Знакомство с некоторыми праздниками в России, Испании, стран Латинской Америки (Новый Год, Рождество). Знакомство с некоторыми произведениями детского фольклора (рифмовки, стихи, песни) и детской литературы. Знакомство с жизнью ровесников в испаноязычных странах.</w:t>
            </w:r>
          </w:p>
          <w:p w:rsidR="009E05AA" w:rsidRDefault="009E05AA">
            <w:pPr>
              <w:pStyle w:val="ConsPlusNormal"/>
              <w:jc w:val="both"/>
            </w:pPr>
            <w:r>
              <w:t>Формирование умений писать свое имя и фамилию, имена и фамилии своих друзей и родственников на испанском языке.</w:t>
            </w:r>
          </w:p>
        </w:tc>
      </w:tr>
      <w:tr w:rsidR="009E05AA" w:rsidRPr="00025D36">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bottom w:val="single" w:sz="4" w:space="0" w:color="auto"/>
              <w:right w:val="single" w:sz="4" w:space="0" w:color="auto"/>
            </w:tcBorders>
          </w:tcPr>
          <w:p w:rsidR="009E05AA" w:rsidRDefault="009E05AA">
            <w:pPr>
              <w:pStyle w:val="ConsPlusNormal"/>
            </w:pPr>
            <w:r>
              <w:t>Основные речевые образцы</w:t>
            </w:r>
          </w:p>
          <w:p w:rsidR="009E05AA" w:rsidRDefault="00924151">
            <w:pPr>
              <w:pStyle w:val="ConsPlusNormal"/>
              <w:ind w:left="284"/>
            </w:pPr>
            <w:r>
              <w:rPr>
                <w:noProof/>
                <w:position w:val="-6"/>
              </w:rPr>
              <w:drawing>
                <wp:inline distT="0" distB="0" distL="0" distR="0">
                  <wp:extent cx="1129030" cy="230505"/>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82"/>
                          <a:srcRect/>
                          <a:stretch>
                            <a:fillRect/>
                          </a:stretch>
                        </pic:blipFill>
                        <pic:spPr bwMode="auto">
                          <a:xfrm>
                            <a:off x="0" y="0"/>
                            <a:ext cx="1129030" cy="230505"/>
                          </a:xfrm>
                          <a:prstGeom prst="rect">
                            <a:avLst/>
                          </a:prstGeom>
                          <a:noFill/>
                          <a:ln w="9525">
                            <a:noFill/>
                            <a:miter lim="800000"/>
                            <a:headEnd/>
                            <a:tailEnd/>
                          </a:ln>
                        </pic:spPr>
                      </pic:pic>
                    </a:graphicData>
                  </a:graphic>
                </wp:inline>
              </w:drawing>
            </w:r>
          </w:p>
          <w:p w:rsidR="009E05AA" w:rsidRDefault="00924151">
            <w:pPr>
              <w:pStyle w:val="ConsPlusNormal"/>
              <w:ind w:left="284"/>
            </w:pPr>
            <w:r>
              <w:rPr>
                <w:noProof/>
                <w:position w:val="-6"/>
              </w:rPr>
              <w:drawing>
                <wp:inline distT="0" distB="0" distL="0" distR="0">
                  <wp:extent cx="1336040" cy="230505"/>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83"/>
                          <a:srcRect/>
                          <a:stretch>
                            <a:fillRect/>
                          </a:stretch>
                        </pic:blipFill>
                        <pic:spPr bwMode="auto">
                          <a:xfrm>
                            <a:off x="0" y="0"/>
                            <a:ext cx="1336040" cy="230505"/>
                          </a:xfrm>
                          <a:prstGeom prst="rect">
                            <a:avLst/>
                          </a:prstGeom>
                          <a:noFill/>
                          <a:ln w="9525">
                            <a:noFill/>
                            <a:miter lim="800000"/>
                            <a:headEnd/>
                            <a:tailEnd/>
                          </a:ln>
                        </pic:spPr>
                      </pic:pic>
                    </a:graphicData>
                  </a:graphic>
                </wp:inline>
              </w:drawing>
            </w:r>
          </w:p>
          <w:p w:rsidR="009E05AA" w:rsidRPr="00025D36" w:rsidRDefault="009E05AA">
            <w:pPr>
              <w:pStyle w:val="ConsPlusNormal"/>
              <w:ind w:left="284"/>
              <w:rPr>
                <w:lang w:val="en-US"/>
              </w:rPr>
            </w:pPr>
            <w:r w:rsidRPr="00025D36">
              <w:rPr>
                <w:lang w:val="en-US"/>
              </w:rPr>
              <w:t>- Yo soy Carmen, </w:t>
            </w:r>
            <w:r w:rsidR="00924151">
              <w:rPr>
                <w:noProof/>
                <w:position w:val="-5"/>
              </w:rPr>
              <w:drawing>
                <wp:inline distT="0" distB="0" distL="0" distR="0">
                  <wp:extent cx="413385" cy="222885"/>
                  <wp:effectExtent l="19050" t="0" r="5715"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84"/>
                          <a:srcRect/>
                          <a:stretch>
                            <a:fillRect/>
                          </a:stretch>
                        </pic:blipFill>
                        <pic:spPr bwMode="auto">
                          <a:xfrm>
                            <a:off x="0" y="0"/>
                            <a:ext cx="413385" cy="222885"/>
                          </a:xfrm>
                          <a:prstGeom prst="rect">
                            <a:avLst/>
                          </a:prstGeom>
                          <a:noFill/>
                          <a:ln w="9525">
                            <a:noFill/>
                            <a:miter lim="800000"/>
                            <a:headEnd/>
                            <a:tailEnd/>
                          </a:ln>
                        </pic:spPr>
                      </pic:pic>
                    </a:graphicData>
                  </a:graphic>
                </wp:inline>
              </w:drawing>
            </w:r>
          </w:p>
          <w:p w:rsidR="009E05AA" w:rsidRPr="00025D36" w:rsidRDefault="009E05AA">
            <w:pPr>
              <w:pStyle w:val="ConsPlusNormal"/>
              <w:ind w:left="284"/>
              <w:rPr>
                <w:lang w:val="en-US"/>
              </w:rPr>
            </w:pPr>
            <w:r w:rsidRPr="00025D36">
              <w:rPr>
                <w:lang w:val="en-US"/>
              </w:rPr>
              <w:t xml:space="preserve">- Me llamo Antonio. </w:t>
            </w:r>
            <w:r w:rsidR="00924151">
              <w:rPr>
                <w:noProof/>
                <w:position w:val="-5"/>
              </w:rPr>
              <w:drawing>
                <wp:inline distT="0" distB="0" distL="0" distR="0">
                  <wp:extent cx="230505" cy="222885"/>
                  <wp:effectExtent l="1905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85"/>
                          <a:srcRect/>
                          <a:stretch>
                            <a:fillRect/>
                          </a:stretch>
                        </pic:blipFill>
                        <pic:spPr bwMode="auto">
                          <a:xfrm>
                            <a:off x="0" y="0"/>
                            <a:ext cx="230505" cy="222885"/>
                          </a:xfrm>
                          <a:prstGeom prst="rect">
                            <a:avLst/>
                          </a:prstGeom>
                          <a:noFill/>
                          <a:ln w="9525">
                            <a:noFill/>
                            <a:miter lim="800000"/>
                            <a:headEnd/>
                            <a:tailEnd/>
                          </a:ln>
                        </pic:spPr>
                      </pic:pic>
                    </a:graphicData>
                  </a:graphic>
                </wp:inline>
              </w:drawing>
            </w:r>
            <w:r w:rsidRPr="00025D36">
              <w:rPr>
                <w:lang w:val="en-US"/>
              </w:rPr>
              <w:t xml:space="preserve"> esta es tu amiga? </w:t>
            </w:r>
            <w:r w:rsidR="00924151">
              <w:rPr>
                <w:noProof/>
                <w:position w:val="-5"/>
              </w:rPr>
              <w:drawing>
                <wp:inline distT="0" distB="0" distL="0" distR="0">
                  <wp:extent cx="492760" cy="222885"/>
                  <wp:effectExtent l="19050" t="0" r="254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86"/>
                          <a:srcRect/>
                          <a:stretch>
                            <a:fillRect/>
                          </a:stretch>
                        </pic:blipFill>
                        <pic:spPr bwMode="auto">
                          <a:xfrm>
                            <a:off x="0" y="0"/>
                            <a:ext cx="492760" cy="222885"/>
                          </a:xfrm>
                          <a:prstGeom prst="rect">
                            <a:avLst/>
                          </a:prstGeom>
                          <a:noFill/>
                          <a:ln w="9525">
                            <a:noFill/>
                            <a:miter lim="800000"/>
                            <a:headEnd/>
                            <a:tailEnd/>
                          </a:ln>
                        </pic:spPr>
                      </pic:pic>
                    </a:graphicData>
                  </a:graphic>
                </wp:inline>
              </w:drawing>
            </w:r>
            <w:r w:rsidRPr="00025D36">
              <w:rPr>
                <w:lang w:val="en-US"/>
              </w:rPr>
              <w:t xml:space="preserve"> se llama?</w:t>
            </w:r>
          </w:p>
          <w:p w:rsidR="009E05AA" w:rsidRPr="00025D36" w:rsidRDefault="009E05AA">
            <w:pPr>
              <w:pStyle w:val="ConsPlusNormal"/>
              <w:ind w:left="284"/>
              <w:rPr>
                <w:lang w:val="en-US"/>
              </w:rPr>
            </w:pPr>
            <w:r w:rsidRPr="00025D36">
              <w:rPr>
                <w:lang w:val="en-US"/>
              </w:rPr>
              <w:t>- No, es mi hermana, se llama Rosa.</w:t>
            </w:r>
          </w:p>
          <w:p w:rsidR="009E05AA" w:rsidRPr="00025D36" w:rsidRDefault="00924151">
            <w:pPr>
              <w:pStyle w:val="ConsPlusNormal"/>
              <w:ind w:left="284"/>
              <w:rPr>
                <w:lang w:val="en-US"/>
              </w:rPr>
            </w:pPr>
            <w:r>
              <w:rPr>
                <w:noProof/>
                <w:position w:val="-6"/>
              </w:rPr>
              <w:drawing>
                <wp:inline distT="0" distB="0" distL="0" distR="0">
                  <wp:extent cx="469265" cy="230505"/>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87"/>
                          <a:srcRect/>
                          <a:stretch>
                            <a:fillRect/>
                          </a:stretch>
                        </pic:blipFill>
                        <pic:spPr bwMode="auto">
                          <a:xfrm>
                            <a:off x="0" y="0"/>
                            <a:ext cx="469265" cy="230505"/>
                          </a:xfrm>
                          <a:prstGeom prst="rect">
                            <a:avLst/>
                          </a:prstGeom>
                          <a:noFill/>
                          <a:ln w="9525">
                            <a:noFill/>
                            <a:miter lim="800000"/>
                            <a:headEnd/>
                            <a:tailEnd/>
                          </a:ln>
                        </pic:spPr>
                      </pic:pic>
                    </a:graphicData>
                  </a:graphic>
                </wp:inline>
              </w:drawing>
            </w:r>
            <w:r w:rsidR="009E05AA" w:rsidRPr="00025D36">
              <w:rPr>
                <w:lang w:val="en-US"/>
              </w:rPr>
              <w:t xml:space="preserve"> de este colegio? Yo busco a mi amigo Daniel. </w:t>
            </w:r>
            <w:r>
              <w:rPr>
                <w:noProof/>
                <w:position w:val="-6"/>
              </w:rPr>
              <w:drawing>
                <wp:inline distT="0" distB="0" distL="0" distR="0">
                  <wp:extent cx="922655" cy="230505"/>
                  <wp:effectExtent l="1905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88"/>
                          <a:srcRect/>
                          <a:stretch>
                            <a:fillRect/>
                          </a:stretch>
                        </pic:blipFill>
                        <pic:spPr bwMode="auto">
                          <a:xfrm>
                            <a:off x="0" y="0"/>
                            <a:ext cx="922655" cy="230505"/>
                          </a:xfrm>
                          <a:prstGeom prst="rect">
                            <a:avLst/>
                          </a:prstGeom>
                          <a:noFill/>
                          <a:ln w="9525">
                            <a:noFill/>
                            <a:miter lim="800000"/>
                            <a:headEnd/>
                            <a:tailEnd/>
                          </a:ln>
                        </pic:spPr>
                      </pic:pic>
                    </a:graphicData>
                  </a:graphic>
                </wp:inline>
              </w:drawing>
            </w:r>
          </w:p>
          <w:p w:rsidR="009E05AA" w:rsidRDefault="00924151">
            <w:pPr>
              <w:pStyle w:val="ConsPlusNormal"/>
            </w:pPr>
            <w:r>
              <w:rPr>
                <w:noProof/>
                <w:position w:val="-6"/>
              </w:rPr>
              <w:drawing>
                <wp:inline distT="0" distB="0" distL="0" distR="0">
                  <wp:extent cx="2687320" cy="230505"/>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89"/>
                          <a:srcRect/>
                          <a:stretch>
                            <a:fillRect/>
                          </a:stretch>
                        </pic:blipFill>
                        <pic:spPr bwMode="auto">
                          <a:xfrm>
                            <a:off x="0" y="0"/>
                            <a:ext cx="2687320" cy="230505"/>
                          </a:xfrm>
                          <a:prstGeom prst="rect">
                            <a:avLst/>
                          </a:prstGeom>
                          <a:noFill/>
                          <a:ln w="9525">
                            <a:noFill/>
                            <a:miter lim="800000"/>
                            <a:headEnd/>
                            <a:tailEnd/>
                          </a:ln>
                        </pic:spPr>
                      </pic:pic>
                    </a:graphicData>
                  </a:graphic>
                </wp:inline>
              </w:drawing>
            </w:r>
          </w:p>
          <w:p w:rsidR="009E05AA" w:rsidRPr="00025D36" w:rsidRDefault="009E05AA">
            <w:pPr>
              <w:pStyle w:val="ConsPlusNormal"/>
              <w:rPr>
                <w:lang w:val="en-US"/>
              </w:rPr>
            </w:pPr>
            <w:r w:rsidRPr="00025D36">
              <w:rPr>
                <w:lang w:val="en-US"/>
              </w:rPr>
              <w:t xml:space="preserve">- Ah, Luis, </w:t>
            </w:r>
            <w:r w:rsidR="00924151">
              <w:rPr>
                <w:noProof/>
                <w:position w:val="-5"/>
              </w:rPr>
              <w:drawing>
                <wp:inline distT="0" distB="0" distL="0" distR="0">
                  <wp:extent cx="325755" cy="222885"/>
                  <wp:effectExtent l="1905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90"/>
                          <a:srcRect/>
                          <a:stretch>
                            <a:fillRect/>
                          </a:stretch>
                        </pic:blipFill>
                        <pic:spPr bwMode="auto">
                          <a:xfrm>
                            <a:off x="0" y="0"/>
                            <a:ext cx="325755" cy="222885"/>
                          </a:xfrm>
                          <a:prstGeom prst="rect">
                            <a:avLst/>
                          </a:prstGeom>
                          <a:noFill/>
                          <a:ln w="9525">
                            <a:noFill/>
                            <a:miter lim="800000"/>
                            <a:headEnd/>
                            <a:tailEnd/>
                          </a:ln>
                        </pic:spPr>
                      </pic:pic>
                    </a:graphicData>
                  </a:graphic>
                </wp:inline>
              </w:drawing>
            </w:r>
            <w:r w:rsidRPr="00025D36">
              <w:rPr>
                <w:lang w:val="en-US"/>
              </w:rPr>
              <w:t xml:space="preserve"> tal? Tengo prisa, voy al cole/ al cine/ al zoo. </w:t>
            </w:r>
            <w:r w:rsidR="00924151">
              <w:rPr>
                <w:noProof/>
                <w:position w:val="-3"/>
              </w:rPr>
              <w:drawing>
                <wp:inline distT="0" distB="0" distL="0" distR="0">
                  <wp:extent cx="461010" cy="191135"/>
                  <wp:effectExtent l="1905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91"/>
                          <a:srcRect/>
                          <a:stretch>
                            <a:fillRect/>
                          </a:stretch>
                        </pic:blipFill>
                        <pic:spPr bwMode="auto">
                          <a:xfrm>
                            <a:off x="0" y="0"/>
                            <a:ext cx="461010" cy="191135"/>
                          </a:xfrm>
                          <a:prstGeom prst="rect">
                            <a:avLst/>
                          </a:prstGeom>
                          <a:noFill/>
                          <a:ln w="9525">
                            <a:noFill/>
                            <a:miter lim="800000"/>
                            <a:headEnd/>
                            <a:tailEnd/>
                          </a:ln>
                        </pic:spPr>
                      </pic:pic>
                    </a:graphicData>
                  </a:graphic>
                </wp:inline>
              </w:drawing>
            </w:r>
          </w:p>
          <w:p w:rsidR="009E05AA" w:rsidRPr="00025D36" w:rsidRDefault="009E05AA">
            <w:pPr>
              <w:pStyle w:val="ConsPlusNormal"/>
              <w:rPr>
                <w:lang w:val="en-US"/>
              </w:rPr>
            </w:pPr>
            <w:r w:rsidRPr="00025D36">
              <w:rPr>
                <w:lang w:val="en-US"/>
              </w:rPr>
              <w:t>- Hasta luego.</w:t>
            </w:r>
          </w:p>
          <w:p w:rsidR="009E05AA" w:rsidRPr="00025D36" w:rsidRDefault="00924151">
            <w:pPr>
              <w:pStyle w:val="ConsPlusNormal"/>
              <w:ind w:left="720"/>
              <w:rPr>
                <w:lang w:val="en-US"/>
              </w:rPr>
            </w:pPr>
            <w:r>
              <w:rPr>
                <w:noProof/>
                <w:position w:val="-5"/>
              </w:rPr>
              <w:drawing>
                <wp:inline distT="0" distB="0" distL="0" distR="0">
                  <wp:extent cx="643890" cy="222885"/>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92"/>
                          <a:srcRect/>
                          <a:stretch>
                            <a:fillRect/>
                          </a:stretch>
                        </pic:blipFill>
                        <pic:spPr bwMode="auto">
                          <a:xfrm>
                            <a:off x="0" y="0"/>
                            <a:ext cx="643890" cy="222885"/>
                          </a:xfrm>
                          <a:prstGeom prst="rect">
                            <a:avLst/>
                          </a:prstGeom>
                          <a:noFill/>
                          <a:ln w="9525">
                            <a:noFill/>
                            <a:miter lim="800000"/>
                            <a:headEnd/>
                            <a:tailEnd/>
                          </a:ln>
                        </pic:spPr>
                      </pic:pic>
                    </a:graphicData>
                  </a:graphic>
                </wp:inline>
              </w:drawing>
            </w:r>
            <w:r w:rsidR="009E05AA" w:rsidRPr="00025D36">
              <w:rPr>
                <w:lang w:val="en-US"/>
              </w:rPr>
              <w:t xml:space="preserve"> tardes, </w:t>
            </w:r>
            <w:r>
              <w:rPr>
                <w:noProof/>
                <w:position w:val="-3"/>
              </w:rPr>
              <w:drawing>
                <wp:inline distT="0" distB="0" distL="0" distR="0">
                  <wp:extent cx="413385" cy="191135"/>
                  <wp:effectExtent l="19050" t="0" r="5715"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93"/>
                          <a:srcRect/>
                          <a:stretch>
                            <a:fillRect/>
                          </a:stretch>
                        </pic:blipFill>
                        <pic:spPr bwMode="auto">
                          <a:xfrm>
                            <a:off x="0" y="0"/>
                            <a:ext cx="413385" cy="191135"/>
                          </a:xfrm>
                          <a:prstGeom prst="rect">
                            <a:avLst/>
                          </a:prstGeom>
                          <a:noFill/>
                          <a:ln w="9525">
                            <a:noFill/>
                            <a:miter lim="800000"/>
                            <a:headEnd/>
                            <a:tailEnd/>
                          </a:ln>
                        </pic:spPr>
                      </pic:pic>
                    </a:graphicData>
                  </a:graphic>
                </wp:inline>
              </w:drawing>
            </w:r>
            <w:r w:rsidR="009E05AA" w:rsidRPr="00025D36">
              <w:rPr>
                <w:lang w:val="en-US"/>
              </w:rPr>
              <w:t xml:space="preserve"> </w:t>
            </w:r>
            <w:r>
              <w:rPr>
                <w:noProof/>
                <w:position w:val="-6"/>
              </w:rPr>
              <w:drawing>
                <wp:inline distT="0" distB="0" distL="0" distR="0">
                  <wp:extent cx="492760" cy="230505"/>
                  <wp:effectExtent l="19050" t="0" r="254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94"/>
                          <a:srcRect/>
                          <a:stretch>
                            <a:fillRect/>
                          </a:stretch>
                        </pic:blipFill>
                        <pic:spPr bwMode="auto">
                          <a:xfrm>
                            <a:off x="0" y="0"/>
                            <a:ext cx="492760" cy="230505"/>
                          </a:xfrm>
                          <a:prstGeom prst="rect">
                            <a:avLst/>
                          </a:prstGeom>
                          <a:noFill/>
                          <a:ln w="9525">
                            <a:noFill/>
                            <a:miter lim="800000"/>
                            <a:headEnd/>
                            <a:tailEnd/>
                          </a:ln>
                        </pic:spPr>
                      </pic:pic>
                    </a:graphicData>
                  </a:graphic>
                </wp:inline>
              </w:drawing>
            </w:r>
            <w:r w:rsidR="009E05AA" w:rsidRPr="00025D36">
              <w:rPr>
                <w:lang w:val="en-US"/>
              </w:rPr>
              <w:t xml:space="preserve"> usted </w:t>
            </w:r>
            <w:r>
              <w:rPr>
                <w:noProof/>
                <w:position w:val="-6"/>
              </w:rPr>
              <w:drawing>
                <wp:inline distT="0" distB="0" distL="0" distR="0">
                  <wp:extent cx="580390" cy="230505"/>
                  <wp:effectExtent l="1905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95"/>
                          <a:srcRect/>
                          <a:stretch>
                            <a:fillRect/>
                          </a:stretch>
                        </pic:blipFill>
                        <pic:spPr bwMode="auto">
                          <a:xfrm>
                            <a:off x="0" y="0"/>
                            <a:ext cx="580390" cy="230505"/>
                          </a:xfrm>
                          <a:prstGeom prst="rect">
                            <a:avLst/>
                          </a:prstGeom>
                          <a:noFill/>
                          <a:ln w="9525">
                            <a:noFill/>
                            <a:miter lim="800000"/>
                            <a:headEnd/>
                            <a:tailEnd/>
                          </a:ln>
                        </pic:spPr>
                      </pic:pic>
                    </a:graphicData>
                  </a:graphic>
                </wp:inline>
              </w:drawing>
            </w:r>
          </w:p>
          <w:p w:rsidR="009E05AA" w:rsidRPr="00025D36" w:rsidRDefault="00924151">
            <w:pPr>
              <w:pStyle w:val="ConsPlusNormal"/>
              <w:ind w:left="720"/>
              <w:rPr>
                <w:lang w:val="en-US"/>
              </w:rPr>
            </w:pPr>
            <w:r>
              <w:rPr>
                <w:noProof/>
                <w:position w:val="-6"/>
              </w:rPr>
              <w:lastRenderedPageBreak/>
              <w:drawing>
                <wp:inline distT="0" distB="0" distL="0" distR="0">
                  <wp:extent cx="1097280" cy="230505"/>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96"/>
                          <a:srcRect/>
                          <a:stretch>
                            <a:fillRect/>
                          </a:stretch>
                        </pic:blipFill>
                        <pic:spPr bwMode="auto">
                          <a:xfrm>
                            <a:off x="0" y="0"/>
                            <a:ext cx="1097280" cy="230505"/>
                          </a:xfrm>
                          <a:prstGeom prst="rect">
                            <a:avLst/>
                          </a:prstGeom>
                          <a:noFill/>
                          <a:ln w="9525">
                            <a:noFill/>
                            <a:miter lim="800000"/>
                            <a:headEnd/>
                            <a:tailEnd/>
                          </a:ln>
                        </pic:spPr>
                      </pic:pic>
                    </a:graphicData>
                  </a:graphic>
                </wp:inline>
              </w:drawing>
            </w:r>
            <w:r w:rsidR="009E05AA" w:rsidRPr="00025D36">
              <w:rPr>
                <w:lang w:val="en-US"/>
              </w:rPr>
              <w:t xml:space="preserve"> hablo un poco. </w:t>
            </w:r>
            <w:r>
              <w:rPr>
                <w:noProof/>
                <w:position w:val="-6"/>
              </w:rPr>
              <w:drawing>
                <wp:inline distT="0" distB="0" distL="0" distR="0">
                  <wp:extent cx="723265" cy="230505"/>
                  <wp:effectExtent l="19050" t="0" r="635"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97"/>
                          <a:srcRect/>
                          <a:stretch>
                            <a:fillRect/>
                          </a:stretch>
                        </pic:blipFill>
                        <pic:spPr bwMode="auto">
                          <a:xfrm>
                            <a:off x="0" y="0"/>
                            <a:ext cx="723265" cy="230505"/>
                          </a:xfrm>
                          <a:prstGeom prst="rect">
                            <a:avLst/>
                          </a:prstGeom>
                          <a:noFill/>
                          <a:ln w="9525">
                            <a:noFill/>
                            <a:miter lim="800000"/>
                            <a:headEnd/>
                            <a:tailEnd/>
                          </a:ln>
                        </pic:spPr>
                      </pic:pic>
                    </a:graphicData>
                  </a:graphic>
                </wp:inline>
              </w:drawing>
            </w:r>
            <w:r w:rsidR="009E05AA" w:rsidRPr="00025D36">
              <w:rPr>
                <w:lang w:val="en-US"/>
              </w:rPr>
              <w:t xml:space="preserve"> es usted?</w:t>
            </w:r>
          </w:p>
          <w:p w:rsidR="009E05AA" w:rsidRPr="00025D36" w:rsidRDefault="009E05AA">
            <w:pPr>
              <w:pStyle w:val="ConsPlusNormal"/>
              <w:ind w:left="720"/>
              <w:rPr>
                <w:lang w:val="en-US"/>
              </w:rPr>
            </w:pPr>
            <w:r w:rsidRPr="00025D36">
              <w:rPr>
                <w:lang w:val="en-US"/>
              </w:rPr>
              <w:t xml:space="preserve">- Soy de </w:t>
            </w:r>
            <w:r w:rsidR="00924151">
              <w:rPr>
                <w:noProof/>
                <w:position w:val="-6"/>
              </w:rPr>
              <w:drawing>
                <wp:inline distT="0" distB="0" distL="0" distR="0">
                  <wp:extent cx="540385" cy="230505"/>
                  <wp:effectExtent l="1905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98"/>
                          <a:srcRect/>
                          <a:stretch>
                            <a:fillRect/>
                          </a:stretch>
                        </pic:blipFill>
                        <pic:spPr bwMode="auto">
                          <a:xfrm>
                            <a:off x="0" y="0"/>
                            <a:ext cx="540385" cy="230505"/>
                          </a:xfrm>
                          <a:prstGeom prst="rect">
                            <a:avLst/>
                          </a:prstGeom>
                          <a:noFill/>
                          <a:ln w="9525">
                            <a:noFill/>
                            <a:miter lim="800000"/>
                            <a:headEnd/>
                            <a:tailEnd/>
                          </a:ln>
                        </pic:spPr>
                      </pic:pic>
                    </a:graphicData>
                  </a:graphic>
                </wp:inline>
              </w:drawing>
            </w:r>
            <w:r w:rsidRPr="00025D36">
              <w:rPr>
                <w:lang w:val="en-US"/>
              </w:rPr>
              <w:t xml:space="preserve"> de Madrid. Estoy </w:t>
            </w:r>
            <w:r w:rsidR="00924151">
              <w:rPr>
                <w:noProof/>
                <w:position w:val="-5"/>
              </w:rPr>
              <w:drawing>
                <wp:inline distT="0" distB="0" distL="0" distR="0">
                  <wp:extent cx="318135" cy="222885"/>
                  <wp:effectExtent l="19050" t="0" r="5715"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99"/>
                          <a:srcRect/>
                          <a:stretch>
                            <a:fillRect/>
                          </a:stretch>
                        </pic:blipFill>
                        <pic:spPr bwMode="auto">
                          <a:xfrm>
                            <a:off x="0" y="0"/>
                            <a:ext cx="318135" cy="222885"/>
                          </a:xfrm>
                          <a:prstGeom prst="rect">
                            <a:avLst/>
                          </a:prstGeom>
                          <a:noFill/>
                          <a:ln w="9525">
                            <a:noFill/>
                            <a:miter lim="800000"/>
                            <a:headEnd/>
                            <a:tailEnd/>
                          </a:ln>
                        </pic:spPr>
                      </pic:pic>
                    </a:graphicData>
                  </a:graphic>
                </wp:inline>
              </w:drawing>
            </w:r>
            <w:r w:rsidRPr="00025D36">
              <w:rPr>
                <w:lang w:val="en-US"/>
              </w:rPr>
              <w:t xml:space="preserve"> de viaje. Me gusta </w:t>
            </w:r>
            <w:r w:rsidR="00924151">
              <w:rPr>
                <w:noProof/>
                <w:position w:val="-2"/>
              </w:rPr>
              <w:drawing>
                <wp:inline distT="0" distB="0" distL="0" distR="0">
                  <wp:extent cx="501015" cy="182880"/>
                  <wp:effectExtent l="1905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00"/>
                          <a:srcRect/>
                          <a:stretch>
                            <a:fillRect/>
                          </a:stretch>
                        </pic:blipFill>
                        <pic:spPr bwMode="auto">
                          <a:xfrm>
                            <a:off x="0" y="0"/>
                            <a:ext cx="501015" cy="182880"/>
                          </a:xfrm>
                          <a:prstGeom prst="rect">
                            <a:avLst/>
                          </a:prstGeom>
                          <a:noFill/>
                          <a:ln w="9525">
                            <a:noFill/>
                            <a:miter lim="800000"/>
                            <a:headEnd/>
                            <a:tailEnd/>
                          </a:ln>
                        </pic:spPr>
                      </pic:pic>
                    </a:graphicData>
                  </a:graphic>
                </wp:inline>
              </w:drawing>
            </w:r>
          </w:p>
          <w:p w:rsidR="009E05AA" w:rsidRPr="00025D36" w:rsidRDefault="009E05AA">
            <w:pPr>
              <w:pStyle w:val="ConsPlusNormal"/>
              <w:ind w:left="720"/>
              <w:rPr>
                <w:lang w:val="en-US"/>
              </w:rPr>
            </w:pPr>
            <w:r w:rsidRPr="00025D36">
              <w:rPr>
                <w:lang w:val="en-US"/>
              </w:rPr>
              <w:t xml:space="preserve">- Bienvenida, </w:t>
            </w:r>
            <w:r w:rsidR="00924151">
              <w:rPr>
                <w:noProof/>
                <w:position w:val="-3"/>
              </w:rPr>
              <w:drawing>
                <wp:inline distT="0" distB="0" distL="0" distR="0">
                  <wp:extent cx="492760" cy="191135"/>
                  <wp:effectExtent l="19050" t="0" r="254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01"/>
                          <a:srcRect/>
                          <a:stretch>
                            <a:fillRect/>
                          </a:stretch>
                        </pic:blipFill>
                        <pic:spPr bwMode="auto">
                          <a:xfrm>
                            <a:off x="0" y="0"/>
                            <a:ext cx="492760" cy="191135"/>
                          </a:xfrm>
                          <a:prstGeom prst="rect">
                            <a:avLst/>
                          </a:prstGeom>
                          <a:noFill/>
                          <a:ln w="9525">
                            <a:noFill/>
                            <a:miter lim="800000"/>
                            <a:headEnd/>
                            <a:tailEnd/>
                          </a:ln>
                        </pic:spPr>
                      </pic:pic>
                    </a:graphicData>
                  </a:graphic>
                </wp:inline>
              </w:drawing>
            </w:r>
            <w:r w:rsidRPr="00025D36">
              <w:rPr>
                <w:lang w:val="en-US"/>
              </w:rPr>
              <w:t xml:space="preserve"> Me llamo Vladimir. </w:t>
            </w:r>
            <w:r w:rsidR="00924151">
              <w:rPr>
                <w:noProof/>
                <w:position w:val="-5"/>
              </w:rPr>
              <w:drawing>
                <wp:inline distT="0" distB="0" distL="0" distR="0">
                  <wp:extent cx="230505" cy="222885"/>
                  <wp:effectExtent l="1905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02"/>
                          <a:srcRect/>
                          <a:stretch>
                            <a:fillRect/>
                          </a:stretch>
                        </pic:blipFill>
                        <pic:spPr bwMode="auto">
                          <a:xfrm>
                            <a:off x="0" y="0"/>
                            <a:ext cx="230505" cy="222885"/>
                          </a:xfrm>
                          <a:prstGeom prst="rect">
                            <a:avLst/>
                          </a:prstGeom>
                          <a:noFill/>
                          <a:ln w="9525">
                            <a:noFill/>
                            <a:miter lim="800000"/>
                            <a:headEnd/>
                            <a:tailEnd/>
                          </a:ln>
                        </pic:spPr>
                      </pic:pic>
                    </a:graphicData>
                  </a:graphic>
                </wp:inline>
              </w:drawing>
            </w:r>
            <w:r w:rsidRPr="00025D36">
              <w:rPr>
                <w:lang w:val="en-US"/>
              </w:rPr>
              <w:t xml:space="preserve"> usted?</w:t>
            </w:r>
          </w:p>
          <w:p w:rsidR="009E05AA" w:rsidRPr="00025D36" w:rsidRDefault="009E05AA">
            <w:pPr>
              <w:pStyle w:val="ConsPlusNormal"/>
              <w:ind w:left="720"/>
              <w:rPr>
                <w:lang w:val="en-US"/>
              </w:rPr>
            </w:pPr>
            <w:r w:rsidRPr="00025D36">
              <w:rPr>
                <w:lang w:val="en-US"/>
              </w:rPr>
              <w:t>- Me llamo Isabel. Encantada.</w:t>
            </w:r>
          </w:p>
          <w:p w:rsidR="009E05AA" w:rsidRPr="00025D36" w:rsidRDefault="009E05AA">
            <w:pPr>
              <w:pStyle w:val="ConsPlusNormal"/>
              <w:rPr>
                <w:lang w:val="en-US"/>
              </w:rPr>
            </w:pPr>
            <w:r w:rsidRPr="00025D36">
              <w:rPr>
                <w:lang w:val="en-US"/>
              </w:rPr>
              <w:t xml:space="preserve">- Querida Concha, </w:t>
            </w:r>
            <w:r w:rsidR="00924151">
              <w:rPr>
                <w:noProof/>
                <w:position w:val="-6"/>
              </w:rPr>
              <w:drawing>
                <wp:inline distT="0" distB="0" distL="0" distR="0">
                  <wp:extent cx="2799080" cy="230505"/>
                  <wp:effectExtent l="19050" t="0" r="127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03"/>
                          <a:srcRect/>
                          <a:stretch>
                            <a:fillRect/>
                          </a:stretch>
                        </pic:blipFill>
                        <pic:spPr bwMode="auto">
                          <a:xfrm>
                            <a:off x="0" y="0"/>
                            <a:ext cx="2799080" cy="230505"/>
                          </a:xfrm>
                          <a:prstGeom prst="rect">
                            <a:avLst/>
                          </a:prstGeom>
                          <a:noFill/>
                          <a:ln w="9525">
                            <a:noFill/>
                            <a:miter lim="800000"/>
                            <a:headEnd/>
                            <a:tailEnd/>
                          </a:ln>
                        </pic:spPr>
                      </pic:pic>
                    </a:graphicData>
                  </a:graphic>
                </wp:inline>
              </w:drawing>
            </w:r>
            <w:r w:rsidRPr="00025D36">
              <w:rPr>
                <w:lang w:val="en-US"/>
              </w:rPr>
              <w:t xml:space="preserve"> Navidad con todo mi </w:t>
            </w:r>
            <w:r w:rsidR="00924151">
              <w:rPr>
                <w:noProof/>
                <w:position w:val="-2"/>
              </w:rPr>
              <w:drawing>
                <wp:inline distT="0" distB="0" distL="0" distR="0">
                  <wp:extent cx="556895" cy="182880"/>
                  <wp:effectExtent l="1905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04"/>
                          <a:srcRect/>
                          <a:stretch>
                            <a:fillRect/>
                          </a:stretch>
                        </pic:blipFill>
                        <pic:spPr bwMode="auto">
                          <a:xfrm>
                            <a:off x="0" y="0"/>
                            <a:ext cx="556895" cy="182880"/>
                          </a:xfrm>
                          <a:prstGeom prst="rect">
                            <a:avLst/>
                          </a:prstGeom>
                          <a:noFill/>
                          <a:ln w="9525">
                            <a:noFill/>
                            <a:miter lim="800000"/>
                            <a:headEnd/>
                            <a:tailEnd/>
                          </a:ln>
                        </pic:spPr>
                      </pic:pic>
                    </a:graphicData>
                  </a:graphic>
                </wp:inline>
              </w:drawing>
            </w:r>
          </w:p>
          <w:p w:rsidR="009E05AA" w:rsidRPr="00025D36" w:rsidRDefault="009E05AA">
            <w:pPr>
              <w:pStyle w:val="ConsPlusNormal"/>
              <w:rPr>
                <w:lang w:val="en-US"/>
              </w:rPr>
            </w:pPr>
            <w:r w:rsidRPr="00025D36">
              <w:rPr>
                <w:lang w:val="en-US"/>
              </w:rPr>
              <w:t xml:space="preserve">- En esta Navidad mis mejores deseos para ti. </w:t>
            </w:r>
            <w:r w:rsidR="00924151">
              <w:rPr>
                <w:noProof/>
                <w:position w:val="-6"/>
              </w:rPr>
              <w:drawing>
                <wp:inline distT="0" distB="0" distL="0" distR="0">
                  <wp:extent cx="580390" cy="230505"/>
                  <wp:effectExtent l="1905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05"/>
                          <a:srcRect/>
                          <a:stretch>
                            <a:fillRect/>
                          </a:stretch>
                        </pic:blipFill>
                        <pic:spPr bwMode="auto">
                          <a:xfrm>
                            <a:off x="0" y="0"/>
                            <a:ext cx="580390" cy="230505"/>
                          </a:xfrm>
                          <a:prstGeom prst="rect">
                            <a:avLst/>
                          </a:prstGeom>
                          <a:noFill/>
                          <a:ln w="9525">
                            <a:noFill/>
                            <a:miter lim="800000"/>
                            <a:headEnd/>
                            <a:tailEnd/>
                          </a:ln>
                        </pic:spPr>
                      </pic:pic>
                    </a:graphicData>
                  </a:graphic>
                </wp:inline>
              </w:drawing>
            </w:r>
            <w:r w:rsidRPr="00025D36">
              <w:rPr>
                <w:lang w:val="en-US"/>
              </w:rPr>
              <w:t xml:space="preserve"> felicitaciones! / </w:t>
            </w:r>
            <w:r w:rsidR="00924151">
              <w:rPr>
                <w:noProof/>
                <w:position w:val="-6"/>
              </w:rPr>
              <w:drawing>
                <wp:inline distT="0" distB="0" distL="0" distR="0">
                  <wp:extent cx="405765" cy="230505"/>
                  <wp:effectExtent l="1905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06"/>
                          <a:srcRect/>
                          <a:stretch>
                            <a:fillRect/>
                          </a:stretch>
                        </pic:blipFill>
                        <pic:spPr bwMode="auto">
                          <a:xfrm>
                            <a:off x="0" y="0"/>
                            <a:ext cx="405765" cy="230505"/>
                          </a:xfrm>
                          <a:prstGeom prst="rect">
                            <a:avLst/>
                          </a:prstGeom>
                          <a:noFill/>
                          <a:ln w="9525">
                            <a:noFill/>
                            <a:miter lim="800000"/>
                            <a:headEnd/>
                            <a:tailEnd/>
                          </a:ln>
                        </pic:spPr>
                      </pic:pic>
                    </a:graphicData>
                  </a:graphic>
                </wp:inline>
              </w:drawing>
            </w:r>
            <w:r w:rsidRPr="00025D36">
              <w:rPr>
                <w:lang w:val="en-US"/>
              </w:rPr>
              <w:t xml:space="preserve"> Navidad!</w:t>
            </w:r>
          </w:p>
          <w:p w:rsidR="009E05AA" w:rsidRPr="00025D36" w:rsidRDefault="009E05AA">
            <w:pPr>
              <w:pStyle w:val="ConsPlusNormal"/>
              <w:ind w:left="720"/>
              <w:rPr>
                <w:lang w:val="en-US"/>
              </w:rPr>
            </w:pPr>
            <w:r w:rsidRPr="00025D36">
              <w:rPr>
                <w:lang w:val="en-US"/>
              </w:rPr>
              <w:t xml:space="preserve">- Hola, </w:t>
            </w:r>
            <w:r w:rsidR="00924151">
              <w:rPr>
                <w:noProof/>
                <w:position w:val="-2"/>
              </w:rPr>
              <w:drawing>
                <wp:inline distT="0" distB="0" distL="0" distR="0">
                  <wp:extent cx="461010" cy="182880"/>
                  <wp:effectExtent l="1905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07"/>
                          <a:srcRect/>
                          <a:stretch>
                            <a:fillRect/>
                          </a:stretch>
                        </pic:blipFill>
                        <pic:spPr bwMode="auto">
                          <a:xfrm>
                            <a:off x="0" y="0"/>
                            <a:ext cx="461010" cy="182880"/>
                          </a:xfrm>
                          <a:prstGeom prst="rect">
                            <a:avLst/>
                          </a:prstGeom>
                          <a:noFill/>
                          <a:ln w="9525">
                            <a:noFill/>
                            <a:miter lim="800000"/>
                            <a:headEnd/>
                            <a:tailEnd/>
                          </a:ln>
                        </pic:spPr>
                      </pic:pic>
                    </a:graphicData>
                  </a:graphic>
                </wp:inline>
              </w:drawing>
            </w:r>
            <w:r w:rsidRPr="00025D36">
              <w:rPr>
                <w:lang w:val="en-US"/>
              </w:rPr>
              <w:t xml:space="preserve"> Hoy es tu </w:t>
            </w:r>
            <w:r w:rsidR="00924151">
              <w:rPr>
                <w:noProof/>
                <w:position w:val="-6"/>
              </w:rPr>
              <w:drawing>
                <wp:inline distT="0" distB="0" distL="0" distR="0">
                  <wp:extent cx="1741170" cy="230505"/>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08"/>
                          <a:srcRect/>
                          <a:stretch>
                            <a:fillRect/>
                          </a:stretch>
                        </pic:blipFill>
                        <pic:spPr bwMode="auto">
                          <a:xfrm>
                            <a:off x="0" y="0"/>
                            <a:ext cx="1741170" cy="230505"/>
                          </a:xfrm>
                          <a:prstGeom prst="rect">
                            <a:avLst/>
                          </a:prstGeom>
                          <a:noFill/>
                          <a:ln w="9525">
                            <a:noFill/>
                            <a:miter lim="800000"/>
                            <a:headEnd/>
                            <a:tailEnd/>
                          </a:ln>
                        </pic:spPr>
                      </pic:pic>
                    </a:graphicData>
                  </a:graphic>
                </wp:inline>
              </w:drawing>
            </w:r>
            <w:r w:rsidRPr="00025D36">
              <w:rPr>
                <w:lang w:val="en-US"/>
              </w:rPr>
              <w:t xml:space="preserve"> cumples?</w:t>
            </w:r>
          </w:p>
          <w:p w:rsidR="009E05AA" w:rsidRPr="00025D36" w:rsidRDefault="00924151">
            <w:pPr>
              <w:pStyle w:val="ConsPlusNormal"/>
              <w:ind w:left="720"/>
              <w:rPr>
                <w:lang w:val="en-US"/>
              </w:rPr>
            </w:pPr>
            <w:r>
              <w:rPr>
                <w:noProof/>
                <w:position w:val="-3"/>
              </w:rPr>
              <w:drawing>
                <wp:inline distT="0" distB="0" distL="0" distR="0">
                  <wp:extent cx="309880" cy="191135"/>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09"/>
                          <a:srcRect/>
                          <a:stretch>
                            <a:fillRect/>
                          </a:stretch>
                        </pic:blipFill>
                        <pic:spPr bwMode="auto">
                          <a:xfrm>
                            <a:off x="0" y="0"/>
                            <a:ext cx="309880" cy="191135"/>
                          </a:xfrm>
                          <a:prstGeom prst="rect">
                            <a:avLst/>
                          </a:prstGeom>
                          <a:noFill/>
                          <a:ln w="9525">
                            <a:noFill/>
                            <a:miter lim="800000"/>
                            <a:headEnd/>
                            <a:tailEnd/>
                          </a:ln>
                        </pic:spPr>
                      </pic:pic>
                    </a:graphicData>
                  </a:graphic>
                </wp:inline>
              </w:drawing>
            </w:r>
            <w:r w:rsidR="009E05AA" w:rsidRPr="00025D36">
              <w:rPr>
                <w:lang w:val="en-US"/>
              </w:rPr>
              <w:t xml:space="preserve"> exacto, </w:t>
            </w:r>
            <w:r>
              <w:rPr>
                <w:noProof/>
                <w:position w:val="-3"/>
              </w:rPr>
              <w:drawing>
                <wp:inline distT="0" distB="0" distL="0" distR="0">
                  <wp:extent cx="492760" cy="191135"/>
                  <wp:effectExtent l="19050" t="0" r="254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10"/>
                          <a:srcRect/>
                          <a:stretch>
                            <a:fillRect/>
                          </a:stretch>
                        </pic:blipFill>
                        <pic:spPr bwMode="auto">
                          <a:xfrm>
                            <a:off x="0" y="0"/>
                            <a:ext cx="492760" cy="191135"/>
                          </a:xfrm>
                          <a:prstGeom prst="rect">
                            <a:avLst/>
                          </a:prstGeom>
                          <a:noFill/>
                          <a:ln w="9525">
                            <a:noFill/>
                            <a:miter lim="800000"/>
                            <a:headEnd/>
                            <a:tailEnd/>
                          </a:ln>
                        </pic:spPr>
                      </pic:pic>
                    </a:graphicData>
                  </a:graphic>
                </wp:inline>
              </w:drawing>
            </w:r>
            <w:r w:rsidR="009E05AA" w:rsidRPr="00025D36">
              <w:rPr>
                <w:lang w:val="en-US"/>
              </w:rPr>
              <w:t xml:space="preserve"> Cumplo 10 </w:t>
            </w:r>
            <w:r>
              <w:rPr>
                <w:noProof/>
                <w:position w:val="-3"/>
              </w:rPr>
              <w:drawing>
                <wp:inline distT="0" distB="0" distL="0" distR="0">
                  <wp:extent cx="365760" cy="191135"/>
                  <wp:effectExtent l="1905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11"/>
                          <a:srcRect/>
                          <a:stretch>
                            <a:fillRect/>
                          </a:stretch>
                        </pic:blipFill>
                        <pic:spPr bwMode="auto">
                          <a:xfrm>
                            <a:off x="0" y="0"/>
                            <a:ext cx="365760" cy="191135"/>
                          </a:xfrm>
                          <a:prstGeom prst="rect">
                            <a:avLst/>
                          </a:prstGeom>
                          <a:noFill/>
                          <a:ln w="9525">
                            <a:noFill/>
                            <a:miter lim="800000"/>
                            <a:headEnd/>
                            <a:tailEnd/>
                          </a:ln>
                        </pic:spPr>
                      </pic:pic>
                    </a:graphicData>
                  </a:graphic>
                </wp:inline>
              </w:drawing>
            </w:r>
            <w:r w:rsidR="009E05AA" w:rsidRPr="00025D36">
              <w:rPr>
                <w:lang w:val="en-US"/>
              </w:rPr>
              <w:t xml:space="preserve"> Hoy tengo la fiesta en casa.</w:t>
            </w:r>
          </w:p>
          <w:p w:rsidR="009E05AA" w:rsidRPr="00025D36" w:rsidRDefault="00924151">
            <w:pPr>
              <w:pStyle w:val="ConsPlusNormal"/>
              <w:ind w:left="720"/>
              <w:rPr>
                <w:lang w:val="en-US"/>
              </w:rPr>
            </w:pPr>
            <w:r>
              <w:rPr>
                <w:noProof/>
                <w:position w:val="-5"/>
              </w:rPr>
              <w:drawing>
                <wp:inline distT="0" distB="0" distL="0" distR="0">
                  <wp:extent cx="453390" cy="222885"/>
                  <wp:effectExtent l="0" t="0" r="381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12"/>
                          <a:srcRect/>
                          <a:stretch>
                            <a:fillRect/>
                          </a:stretch>
                        </pic:blipFill>
                        <pic:spPr bwMode="auto">
                          <a:xfrm>
                            <a:off x="0" y="0"/>
                            <a:ext cx="453390" cy="222885"/>
                          </a:xfrm>
                          <a:prstGeom prst="rect">
                            <a:avLst/>
                          </a:prstGeom>
                          <a:noFill/>
                          <a:ln w="9525">
                            <a:noFill/>
                            <a:miter lim="800000"/>
                            <a:headEnd/>
                            <a:tailEnd/>
                          </a:ln>
                        </pic:spPr>
                      </pic:pic>
                    </a:graphicData>
                  </a:graphic>
                </wp:inline>
              </w:drawing>
            </w:r>
            <w:r w:rsidR="009E05AA" w:rsidRPr="00025D36">
              <w:rPr>
                <w:lang w:val="en-US"/>
              </w:rPr>
              <w:t xml:space="preserve"> tienes mi regalo para ti.</w:t>
            </w:r>
          </w:p>
          <w:p w:rsidR="009E05AA" w:rsidRPr="00025D36" w:rsidRDefault="00924151">
            <w:pPr>
              <w:pStyle w:val="ConsPlusNormal"/>
              <w:ind w:left="720"/>
              <w:rPr>
                <w:lang w:val="en-US"/>
              </w:rPr>
            </w:pPr>
            <w:r>
              <w:rPr>
                <w:noProof/>
                <w:position w:val="-5"/>
              </w:rPr>
              <w:drawing>
                <wp:inline distT="0" distB="0" distL="0" distR="0">
                  <wp:extent cx="1693545" cy="222885"/>
                  <wp:effectExtent l="0" t="0" r="1905"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13"/>
                          <a:srcRect/>
                          <a:stretch>
                            <a:fillRect/>
                          </a:stretch>
                        </pic:blipFill>
                        <pic:spPr bwMode="auto">
                          <a:xfrm>
                            <a:off x="0" y="0"/>
                            <a:ext cx="1693545" cy="222885"/>
                          </a:xfrm>
                          <a:prstGeom prst="rect">
                            <a:avLst/>
                          </a:prstGeom>
                          <a:noFill/>
                          <a:ln w="9525">
                            <a:noFill/>
                            <a:miter lim="800000"/>
                            <a:headEnd/>
                            <a:tailEnd/>
                          </a:ln>
                        </pic:spPr>
                      </pic:pic>
                    </a:graphicData>
                  </a:graphic>
                </wp:inline>
              </w:drawing>
            </w:r>
            <w:r w:rsidR="009E05AA" w:rsidRPr="00025D36">
              <w:rPr>
                <w:lang w:val="en-US"/>
              </w:rPr>
              <w:t xml:space="preserve"> es esto?</w:t>
            </w:r>
          </w:p>
          <w:p w:rsidR="009E05AA" w:rsidRPr="00025D36" w:rsidRDefault="009E05AA">
            <w:pPr>
              <w:pStyle w:val="ConsPlusNormal"/>
              <w:ind w:left="720"/>
              <w:rPr>
                <w:lang w:val="en-US"/>
              </w:rPr>
            </w:pPr>
            <w:r w:rsidRPr="00025D36">
              <w:rPr>
                <w:lang w:val="en-US"/>
              </w:rPr>
              <w:t>- Es un libro muy interesante de cuentos para </w:t>
            </w:r>
            <w:r w:rsidR="00924151">
              <w:rPr>
                <w:noProof/>
                <w:position w:val="-3"/>
              </w:rPr>
              <w:drawing>
                <wp:inline distT="0" distB="0" distL="0" distR="0">
                  <wp:extent cx="413385" cy="191135"/>
                  <wp:effectExtent l="0" t="0" r="5715"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14"/>
                          <a:srcRect/>
                          <a:stretch>
                            <a:fillRect/>
                          </a:stretch>
                        </pic:blipFill>
                        <pic:spPr bwMode="auto">
                          <a:xfrm>
                            <a:off x="0" y="0"/>
                            <a:ext cx="413385" cy="191135"/>
                          </a:xfrm>
                          <a:prstGeom prst="rect">
                            <a:avLst/>
                          </a:prstGeom>
                          <a:noFill/>
                          <a:ln w="9525">
                            <a:noFill/>
                            <a:miter lim="800000"/>
                            <a:headEnd/>
                            <a:tailEnd/>
                          </a:ln>
                        </pic:spPr>
                      </pic:pic>
                    </a:graphicData>
                  </a:graphic>
                </wp:inline>
              </w:drawing>
            </w:r>
          </w:p>
          <w:p w:rsidR="009E05AA" w:rsidRPr="00025D36" w:rsidRDefault="009E05AA">
            <w:pPr>
              <w:pStyle w:val="ConsPlusNormal"/>
              <w:ind w:left="720"/>
              <w:rPr>
                <w:lang w:val="en-US"/>
              </w:rPr>
            </w:pPr>
            <w:r w:rsidRPr="00025D36">
              <w:rPr>
                <w:lang w:val="en-US"/>
              </w:rPr>
              <w:t xml:space="preserve">- Muchas gracias por hacer de mi </w:t>
            </w:r>
            <w:r w:rsidR="00924151">
              <w:rPr>
                <w:noProof/>
                <w:position w:val="-6"/>
              </w:rPr>
              <w:drawing>
                <wp:inline distT="0" distB="0" distL="0" distR="0">
                  <wp:extent cx="1232535" cy="230505"/>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15"/>
                          <a:srcRect/>
                          <a:stretch>
                            <a:fillRect/>
                          </a:stretch>
                        </pic:blipFill>
                        <pic:spPr bwMode="auto">
                          <a:xfrm>
                            <a:off x="0" y="0"/>
                            <a:ext cx="1232535" cy="230505"/>
                          </a:xfrm>
                          <a:prstGeom prst="rect">
                            <a:avLst/>
                          </a:prstGeom>
                          <a:noFill/>
                          <a:ln w="9525">
                            <a:noFill/>
                            <a:miter lim="800000"/>
                            <a:headEnd/>
                            <a:tailEnd/>
                          </a:ln>
                        </pic:spPr>
                      </pic:pic>
                    </a:graphicData>
                  </a:graphic>
                </wp:inline>
              </w:drawing>
            </w:r>
            <w:r w:rsidRPr="00025D36">
              <w:rPr>
                <w:lang w:val="en-US"/>
              </w:rPr>
              <w:t xml:space="preserve"> tan feliz.</w:t>
            </w:r>
          </w:p>
          <w:p w:rsidR="009E05AA" w:rsidRPr="00025D36" w:rsidRDefault="00924151">
            <w:pPr>
              <w:pStyle w:val="ConsPlusNormal"/>
              <w:rPr>
                <w:lang w:val="en-US"/>
              </w:rPr>
            </w:pPr>
            <w:r>
              <w:rPr>
                <w:noProof/>
                <w:position w:val="-6"/>
              </w:rPr>
              <w:drawing>
                <wp:inline distT="0" distB="0" distL="0" distR="0">
                  <wp:extent cx="1558290" cy="230505"/>
                  <wp:effectExtent l="0" t="0" r="381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16"/>
                          <a:srcRect/>
                          <a:stretch>
                            <a:fillRect/>
                          </a:stretch>
                        </pic:blipFill>
                        <pic:spPr bwMode="auto">
                          <a:xfrm>
                            <a:off x="0" y="0"/>
                            <a:ext cx="1558290" cy="230505"/>
                          </a:xfrm>
                          <a:prstGeom prst="rect">
                            <a:avLst/>
                          </a:prstGeom>
                          <a:noFill/>
                          <a:ln w="9525">
                            <a:noFill/>
                            <a:miter lim="800000"/>
                            <a:headEnd/>
                            <a:tailEnd/>
                          </a:ln>
                        </pic:spPr>
                      </pic:pic>
                    </a:graphicData>
                  </a:graphic>
                </wp:inline>
              </w:drawing>
            </w:r>
            <w:r w:rsidR="009E05AA" w:rsidRPr="00025D36">
              <w:rPr>
                <w:lang w:val="en-US"/>
              </w:rPr>
              <w:t xml:space="preserve"> felicidades!</w:t>
            </w:r>
          </w:p>
          <w:p w:rsidR="009E05AA" w:rsidRPr="00025D36" w:rsidRDefault="009E05AA">
            <w:pPr>
              <w:pStyle w:val="ConsPlusNormal"/>
              <w:rPr>
                <w:lang w:val="en-US"/>
              </w:rPr>
            </w:pPr>
            <w:r w:rsidRPr="00025D36">
              <w:rPr>
                <w:lang w:val="en-US"/>
              </w:rPr>
              <w:t xml:space="preserve">- Gracias, Paco. </w:t>
            </w:r>
            <w:r w:rsidR="00924151">
              <w:rPr>
                <w:noProof/>
                <w:position w:val="-5"/>
              </w:rPr>
              <w:drawing>
                <wp:inline distT="0" distB="0" distL="0" distR="0">
                  <wp:extent cx="357505" cy="222885"/>
                  <wp:effectExtent l="1905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17"/>
                          <a:srcRect/>
                          <a:stretch>
                            <a:fillRect/>
                          </a:stretch>
                        </pic:blipFill>
                        <pic:spPr bwMode="auto">
                          <a:xfrm>
                            <a:off x="0" y="0"/>
                            <a:ext cx="357505" cy="222885"/>
                          </a:xfrm>
                          <a:prstGeom prst="rect">
                            <a:avLst/>
                          </a:prstGeom>
                          <a:noFill/>
                          <a:ln w="9525">
                            <a:noFill/>
                            <a:miter lim="800000"/>
                            <a:headEnd/>
                            <a:tailEnd/>
                          </a:ln>
                        </pic:spPr>
                      </pic:pic>
                    </a:graphicData>
                  </a:graphic>
                </wp:inline>
              </w:drawing>
            </w:r>
            <w:r w:rsidRPr="00025D36">
              <w:rPr>
                <w:lang w:val="en-US"/>
              </w:rPr>
              <w:t xml:space="preserve"> nieto tan </w:t>
            </w:r>
            <w:r w:rsidR="00924151">
              <w:rPr>
                <w:noProof/>
                <w:position w:val="-3"/>
              </w:rPr>
              <w:drawing>
                <wp:inline distT="0" distB="0" distL="0" distR="0">
                  <wp:extent cx="604520" cy="191135"/>
                  <wp:effectExtent l="1905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18"/>
                          <a:srcRect/>
                          <a:stretch>
                            <a:fillRect/>
                          </a:stretch>
                        </pic:blipFill>
                        <pic:spPr bwMode="auto">
                          <a:xfrm>
                            <a:off x="0" y="0"/>
                            <a:ext cx="604520" cy="191135"/>
                          </a:xfrm>
                          <a:prstGeom prst="rect">
                            <a:avLst/>
                          </a:prstGeom>
                          <a:noFill/>
                          <a:ln w="9525">
                            <a:noFill/>
                            <a:miter lim="800000"/>
                            <a:headEnd/>
                            <a:tailEnd/>
                          </a:ln>
                        </pic:spPr>
                      </pic:pic>
                    </a:graphicData>
                  </a:graphic>
                </wp:inline>
              </w:drawing>
            </w:r>
          </w:p>
          <w:p w:rsidR="009E05AA" w:rsidRPr="00025D36" w:rsidRDefault="009E05AA">
            <w:pPr>
              <w:pStyle w:val="ConsPlusNormal"/>
              <w:rPr>
                <w:lang w:val="en-US"/>
              </w:rPr>
            </w:pPr>
            <w:r w:rsidRPr="00025D36">
              <w:rPr>
                <w:lang w:val="en-US"/>
              </w:rPr>
              <w:t>- Yo tengo una sorpresa para ti.</w:t>
            </w:r>
          </w:p>
          <w:p w:rsidR="009E05AA" w:rsidRPr="00025D36" w:rsidRDefault="00924151">
            <w:pPr>
              <w:pStyle w:val="ConsPlusNormal"/>
              <w:rPr>
                <w:lang w:val="en-US"/>
              </w:rPr>
            </w:pPr>
            <w:r>
              <w:rPr>
                <w:noProof/>
                <w:position w:val="-5"/>
              </w:rPr>
              <w:drawing>
                <wp:inline distT="0" distB="0" distL="0" distR="0">
                  <wp:extent cx="461010" cy="222885"/>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19"/>
                          <a:srcRect/>
                          <a:stretch>
                            <a:fillRect/>
                          </a:stretch>
                        </pic:blipFill>
                        <pic:spPr bwMode="auto">
                          <a:xfrm>
                            <a:off x="0" y="0"/>
                            <a:ext cx="461010" cy="222885"/>
                          </a:xfrm>
                          <a:prstGeom prst="rect">
                            <a:avLst/>
                          </a:prstGeom>
                          <a:noFill/>
                          <a:ln w="9525">
                            <a:noFill/>
                            <a:miter lim="800000"/>
                            <a:headEnd/>
                            <a:tailEnd/>
                          </a:ln>
                        </pic:spPr>
                      </pic:pic>
                    </a:graphicData>
                  </a:graphic>
                </wp:inline>
              </w:drawing>
            </w:r>
            <w:r w:rsidR="009E05AA" w:rsidRPr="00025D36">
              <w:rPr>
                <w:lang w:val="en-US"/>
              </w:rPr>
              <w:t xml:space="preserve"> es?</w:t>
            </w:r>
          </w:p>
          <w:p w:rsidR="009E05AA" w:rsidRPr="00025D36" w:rsidRDefault="009E05AA">
            <w:pPr>
              <w:pStyle w:val="ConsPlusNormal"/>
              <w:rPr>
                <w:lang w:val="en-US"/>
              </w:rPr>
            </w:pPr>
            <w:r w:rsidRPr="00025D36">
              <w:rPr>
                <w:lang w:val="en-US"/>
              </w:rPr>
              <w:t>- Ahora no te lo digo, es para la fiesta.</w:t>
            </w:r>
          </w:p>
        </w:tc>
      </w:tr>
      <w:tr w:rsidR="009E05AA">
        <w:tc>
          <w:tcPr>
            <w:tcW w:w="13605"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4"/>
            </w:pPr>
            <w:r>
              <w:lastRenderedPageBreak/>
              <w:t>Второй год обучения</w:t>
            </w:r>
          </w:p>
        </w:tc>
      </w:tr>
      <w:tr w:rsidR="009E05AA">
        <w:tc>
          <w:tcPr>
            <w:tcW w:w="4251" w:type="dxa"/>
            <w:vMerge w:val="restart"/>
            <w:tcBorders>
              <w:top w:val="single" w:sz="4" w:space="0" w:color="auto"/>
              <w:left w:val="single" w:sz="4" w:space="0" w:color="auto"/>
              <w:right w:val="single" w:sz="4" w:space="0" w:color="auto"/>
            </w:tcBorders>
          </w:tcPr>
          <w:p w:rsidR="009E05AA" w:rsidRDefault="009E05AA">
            <w:pPr>
              <w:pStyle w:val="ConsPlusNormal"/>
              <w:ind w:left="171"/>
            </w:pPr>
            <w:r>
              <w:t>В результате второго года изучения учебного предмета "Иностранный язык (испанский)" ученик научится:</w:t>
            </w:r>
          </w:p>
          <w:p w:rsidR="009E05AA" w:rsidRDefault="009E05AA">
            <w:pPr>
              <w:pStyle w:val="ConsPlusNormal"/>
            </w:pPr>
            <w:r>
              <w:t>Коммуникативные умения</w:t>
            </w:r>
          </w:p>
          <w:p w:rsidR="009E05AA" w:rsidRDefault="009E05AA">
            <w:pPr>
              <w:pStyle w:val="ConsPlusNormal"/>
            </w:pPr>
            <w:r>
              <w:t xml:space="preserve">- вести разные виды диалогов объемом не менее 4-х реплик со стороны каждого собеседника в стандартных </w:t>
            </w:r>
            <w:r>
              <w:lastRenderedPageBreak/>
              <w:t>ситуациях неофициального общения, с соблюдением норм речевого этикета, принятых в стране/странах изучаемого языка;</w:t>
            </w:r>
          </w:p>
          <w:p w:rsidR="009E05AA" w:rsidRDefault="009E05AA">
            <w:pPr>
              <w:pStyle w:val="ConsPlusNormal"/>
            </w:pPr>
            <w:r>
              <w:t>- создавать устные связные монологические высказывания объемом не менее 4-х фраз в рамках изучаемой тематики;</w:t>
            </w:r>
          </w:p>
          <w:p w:rsidR="009E05AA" w:rsidRDefault="009E05AA">
            <w:pPr>
              <w:pStyle w:val="ConsPlusNormal"/>
            </w:pPr>
            <w:r>
              <w:t>- пересказывать в объеме не менее 4-х фраз основное содержание прочитанного текста;</w:t>
            </w:r>
          </w:p>
          <w:p w:rsidR="009E05AA" w:rsidRDefault="009E05AA">
            <w:pPr>
              <w:pStyle w:val="ConsPlusNormal"/>
            </w:pPr>
            <w:r>
              <w:t>- воспринимать на слух и понимать звучащие до 1 минут учебные тексты, построенные на изученном языковом материале с разной глубиной проникновения в их содержание;</w:t>
            </w:r>
          </w:p>
          <w:p w:rsidR="009E05AA" w:rsidRDefault="009E05AA">
            <w:pPr>
              <w:pStyle w:val="ConsPlusNormal"/>
            </w:pPr>
            <w:r>
              <w:t>- читать вслух тексты объемом до 70 слов, построенные на изученном языковом материале, с соблюдением правил чтения и соответствующей интонацией;</w:t>
            </w:r>
          </w:p>
          <w:p w:rsidR="009E05AA" w:rsidRDefault="009E05AA">
            <w:pPr>
              <w:pStyle w:val="ConsPlusNormal"/>
              <w:ind w:left="33"/>
            </w:pPr>
            <w:r>
              <w:t>- читать про себя и понимать учебные тексты объемом до 130 слов, содержащие отдельные незнакомые слова, с различной глубиной проникновения в их содержание;</w:t>
            </w:r>
          </w:p>
          <w:p w:rsidR="009E05AA" w:rsidRDefault="009E05AA">
            <w:pPr>
              <w:pStyle w:val="ConsPlusNormal"/>
            </w:pPr>
            <w:r>
              <w:t>- заполнять анкеты и формуляры;</w:t>
            </w:r>
          </w:p>
          <w:p w:rsidR="009E05AA" w:rsidRDefault="009E05AA">
            <w:pPr>
              <w:pStyle w:val="ConsPlusNormal"/>
            </w:pPr>
            <w:r>
              <w:t>- писать с опорой на образец поздравления с днем рождения, Новым годом, Рождеством с выражением пожеланий.</w:t>
            </w:r>
          </w:p>
        </w:tc>
        <w:tc>
          <w:tcPr>
            <w:tcW w:w="9354" w:type="dxa"/>
            <w:tcBorders>
              <w:top w:val="single" w:sz="4" w:space="0" w:color="auto"/>
              <w:left w:val="single" w:sz="4" w:space="0" w:color="auto"/>
              <w:right w:val="single" w:sz="4" w:space="0" w:color="auto"/>
            </w:tcBorders>
          </w:tcPr>
          <w:p w:rsidR="009E05AA" w:rsidRDefault="009E05AA">
            <w:pPr>
              <w:pStyle w:val="ConsPlusNormal"/>
              <w:jc w:val="center"/>
            </w:pPr>
            <w:r>
              <w:lastRenderedPageBreak/>
              <w:t>Тематическое содержание</w:t>
            </w:r>
          </w:p>
        </w:tc>
      </w:tr>
      <w:tr w:rsidR="009E05AA">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Мир моего "я". Моя семья. Мой день рождения. Мой день (распорядок дня).</w:t>
            </w:r>
          </w:p>
          <w:p w:rsidR="009E05AA" w:rsidRDefault="009E05AA">
            <w:pPr>
              <w:pStyle w:val="ConsPlusNormal"/>
              <w:jc w:val="both"/>
            </w:pPr>
            <w:r>
              <w:t>Мир моих увлечений. Любимая игрушка, игра. Мой питомец. Любимые занятия. Любимая сказка. Выходной день (в цирке, в зоопарке, в парке). Каникулы.</w:t>
            </w:r>
          </w:p>
          <w:p w:rsidR="009E05AA" w:rsidRDefault="009E05AA">
            <w:pPr>
              <w:pStyle w:val="ConsPlusNormal"/>
              <w:jc w:val="both"/>
            </w:pPr>
            <w:r>
              <w:t>Мир вокруг меня. Моя любимая еда. Моя комната (квартира, дом). Моя школа. Мои друзья. Моя малая родина (город, село). Путешествия. Дикие и домашние животные. Погода. Времена года (месяцы).</w:t>
            </w:r>
          </w:p>
          <w:p w:rsidR="009E05AA" w:rsidRDefault="009E05AA">
            <w:pPr>
              <w:pStyle w:val="ConsPlusNormal"/>
              <w:jc w:val="both"/>
            </w:pPr>
            <w:r>
              <w:lastRenderedPageBreak/>
              <w:t>Родная страна и страны изучаемого языка.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Национальные праздники.</w:t>
            </w:r>
          </w:p>
        </w:tc>
      </w:tr>
      <w:tr w:rsidR="009E05AA">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center"/>
            </w:pPr>
            <w:r>
              <w:t>Коммуникативные умения</w:t>
            </w:r>
          </w:p>
        </w:tc>
      </w:tr>
      <w:tr w:rsidR="009E05AA">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Говорение</w:t>
            </w:r>
          </w:p>
          <w:p w:rsidR="009E05AA" w:rsidRDefault="009E05AA">
            <w:pPr>
              <w:pStyle w:val="ConsPlusNormal"/>
              <w:jc w:val="both"/>
            </w:pPr>
            <w:r>
              <w:t>Развитие коммуникативных умений диалогической речи в освоенных видах диалога (этикетный диалог, диалог-расспрос, диалог побуждения к действию) с опорой на картинки, фотографии и/или ключевые слова, речевые ситуации, с соблюдением норм речевого этикета, с расширением тематики, коммуникативных ситуаций общения и репертуара лексико-грамматических средств, с увеличением объема - не менее 4-х реплик со стороны каждого собеседника.</w:t>
            </w:r>
          </w:p>
          <w:p w:rsidR="009E05AA" w:rsidRDefault="009E05AA">
            <w:pPr>
              <w:pStyle w:val="ConsPlusNormal"/>
              <w:jc w:val="both"/>
            </w:pPr>
            <w:r>
              <w:t>Формирование умений вести разговор по телефону.</w:t>
            </w:r>
          </w:p>
          <w:p w:rsidR="009E05AA" w:rsidRDefault="009E05AA">
            <w:pPr>
              <w:pStyle w:val="ConsPlusNormal"/>
              <w:jc w:val="both"/>
            </w:pPr>
            <w:r>
              <w:t>Развитие коммуникативных умений монологической речи: создание устных связных монологических высказываний; пересказ основного содержания прочитанного текста с опорой на картинки, фотографии и/или ключевые слова, план, вопросы с расширением тематики и репертуара лексико-грамматический средств с увеличением объема - не менее 4-х фраз.</w:t>
            </w:r>
          </w:p>
          <w:p w:rsidR="009E05AA" w:rsidRDefault="009E05AA">
            <w:pPr>
              <w:pStyle w:val="ConsPlusNormal"/>
              <w:jc w:val="both"/>
            </w:pPr>
            <w:r>
              <w:t>Развитие умений пересказывать основное содержание прочитанного текста - не менее 4-х фраз.</w:t>
            </w:r>
          </w:p>
          <w:p w:rsidR="009E05AA" w:rsidRDefault="009E05AA">
            <w:pPr>
              <w:pStyle w:val="ConsPlusNormal"/>
              <w:jc w:val="both"/>
            </w:pPr>
            <w:r>
              <w:t>Развитие умений воспроизводить наизусть тексты некоторых рифмовок, стихов, песен.</w:t>
            </w:r>
          </w:p>
        </w:tc>
      </w:tr>
      <w:tr w:rsidR="009E05AA">
        <w:trPr>
          <w:trHeight w:val="276"/>
        </w:trPr>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vMerge w:val="restart"/>
            <w:tcBorders>
              <w:left w:val="single" w:sz="4" w:space="0" w:color="auto"/>
              <w:right w:val="single" w:sz="4" w:space="0" w:color="auto"/>
            </w:tcBorders>
          </w:tcPr>
          <w:p w:rsidR="009E05AA" w:rsidRDefault="009E05AA">
            <w:pPr>
              <w:pStyle w:val="ConsPlusNormal"/>
              <w:jc w:val="both"/>
            </w:pPr>
            <w:r>
              <w:t>Аудирование</w:t>
            </w:r>
          </w:p>
          <w:p w:rsidR="009E05AA" w:rsidRDefault="009E05AA">
            <w:pPr>
              <w:pStyle w:val="ConsPlusNormal"/>
              <w:jc w:val="both"/>
            </w:pPr>
            <w:r>
              <w:t>Развитие умений воспринимать и понимать на слух речь учителя и одноклассников в процессе общения на уроке и вербально/невербально реагировать на услышанное.</w:t>
            </w:r>
          </w:p>
          <w:p w:rsidR="009E05AA" w:rsidRDefault="009E05AA">
            <w:pPr>
              <w:pStyle w:val="ConsPlusNormal"/>
              <w:jc w:val="both"/>
            </w:pPr>
            <w:r>
              <w:t>Развитие умений воспринимать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и с пониманием запрашиваемой информации фактического характера с опорой на картинки/фотографии, а также с использованием языковой догадки.</w:t>
            </w:r>
          </w:p>
          <w:p w:rsidR="009E05AA" w:rsidRDefault="009E05AA">
            <w:pPr>
              <w:pStyle w:val="ConsPlusNormal"/>
              <w:jc w:val="both"/>
            </w:pPr>
            <w:r>
              <w:lastRenderedPageBreak/>
              <w:t>Расширение тематики текстов и репертуара лексико-грамматических средств; увеличение времени звучания текста до 1 минут.</w:t>
            </w:r>
          </w:p>
        </w:tc>
      </w:tr>
      <w:tr w:rsidR="009E05AA">
        <w:trPr>
          <w:trHeight w:val="276"/>
        </w:trPr>
        <w:tc>
          <w:tcPr>
            <w:tcW w:w="4251" w:type="dxa"/>
            <w:vMerge w:val="restart"/>
            <w:tcBorders>
              <w:left w:val="single" w:sz="4" w:space="0" w:color="auto"/>
              <w:right w:val="single" w:sz="4" w:space="0" w:color="auto"/>
            </w:tcBorders>
          </w:tcPr>
          <w:p w:rsidR="009E05AA" w:rsidRDefault="009E05AA">
            <w:pPr>
              <w:pStyle w:val="ConsPlusNormal"/>
            </w:pPr>
            <w:r>
              <w:lastRenderedPageBreak/>
              <w:t>Языковые знания и навыки</w:t>
            </w:r>
          </w:p>
          <w:p w:rsidR="009E05AA" w:rsidRDefault="009E05AA">
            <w:pPr>
              <w:pStyle w:val="ConsPlusNormal"/>
              <w:ind w:left="33"/>
            </w:pPr>
            <w:r>
              <w:t>- правильно писать изученные слова;</w:t>
            </w:r>
          </w:p>
          <w:p w:rsidR="009E05AA" w:rsidRDefault="009E05AA">
            <w:pPr>
              <w:pStyle w:val="ConsPlusNormal"/>
              <w:ind w:left="33"/>
            </w:pPr>
            <w:r>
              <w:t>- правильно расставлять знаки препинания (точка, вопросительный знак вначале и в конце предложения) и графическое ударение;</w:t>
            </w:r>
          </w:p>
          <w:p w:rsidR="009E05AA" w:rsidRDefault="009E05AA">
            <w:pPr>
              <w:pStyle w:val="ConsPlusNormal"/>
              <w:ind w:left="33"/>
            </w:pPr>
            <w:r>
              <w:t>- различать на слух и правильно произносить слова и фразы с соблюдением их ритмико-интонационных особенностей;</w:t>
            </w:r>
          </w:p>
          <w:p w:rsidR="009E05AA" w:rsidRDefault="009E05AA">
            <w:pPr>
              <w:pStyle w:val="ConsPlusNormal"/>
              <w:ind w:left="33"/>
            </w:pPr>
            <w:r>
              <w:t>- читать новые слова согласно основным правилам чтения;</w:t>
            </w:r>
          </w:p>
          <w:p w:rsidR="009E05AA" w:rsidRDefault="009E05AA">
            <w:pPr>
              <w:pStyle w:val="ConsPlusNormal"/>
              <w:ind w:left="33"/>
            </w:pPr>
            <w:r>
              <w:t>- читать вслух учебные тексты объемом до 70 слов, построенные на изученном языковом материале, с соблюдением правил чтения и соответствующей интонацией;</w:t>
            </w:r>
          </w:p>
          <w:p w:rsidR="009E05AA" w:rsidRDefault="009E05AA">
            <w:pPr>
              <w:pStyle w:val="ConsPlusNormal"/>
              <w:ind w:left="33"/>
            </w:pPr>
            <w:r>
              <w:t>- распознавать и употреблять в устной и письменной не менее 350 лексических единиц, включая 200 лексических единиц, освоенных на первом году обучения;</w:t>
            </w:r>
          </w:p>
          <w:p w:rsidR="009E05AA" w:rsidRDefault="009E05AA">
            <w:pPr>
              <w:pStyle w:val="ConsPlusNormal"/>
            </w:pPr>
            <w:r>
              <w:t>- распознавать и образовывать родственные слова с использованием основных способов словообразования (аффиксации и словосложения);</w:t>
            </w:r>
          </w:p>
          <w:p w:rsidR="009E05AA" w:rsidRDefault="009E05AA">
            <w:pPr>
              <w:pStyle w:val="ConsPlusNormal"/>
              <w:ind w:left="33"/>
            </w:pPr>
            <w:r>
              <w:t xml:space="preserve">- распознавать и употреблять в устной и письменной речи синтаксические конструкции и морфологические </w:t>
            </w:r>
            <w:r>
              <w:lastRenderedPageBreak/>
              <w:t>формы испанского языка с учетом указанного тематического содержания.</w:t>
            </w:r>
          </w:p>
        </w:tc>
        <w:tc>
          <w:tcPr>
            <w:tcW w:w="9354" w:type="dxa"/>
            <w:vMerge/>
            <w:tcBorders>
              <w:left w:val="single" w:sz="4" w:space="0" w:color="auto"/>
              <w:right w:val="single" w:sz="4" w:space="0" w:color="auto"/>
            </w:tcBorders>
          </w:tcPr>
          <w:p w:rsidR="009E05AA" w:rsidRDefault="009E05AA">
            <w:pPr>
              <w:pStyle w:val="ConsPlusNormal"/>
              <w:ind w:left="33"/>
            </w:pP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Чтение</w:t>
            </w: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Техника чтения (соотнесение графического и звукового образа слова)</w:t>
            </w:r>
          </w:p>
          <w:p w:rsidR="009E05AA" w:rsidRDefault="009E05AA">
            <w:pPr>
              <w:pStyle w:val="ConsPlusNormal"/>
              <w:jc w:val="both"/>
            </w:pPr>
            <w:r>
              <w:t>Развитие умения и навыков осмысленного чтения вслух небольших учебных текстов диалогического и монологического характера, построенных на изученном языковом материале, с применением основных правил чтения и соответствующей интонацией, с расширением тематики текстов и репертуара лексико-грамматических средств и с увеличением объема текста до 70 слов.</w:t>
            </w:r>
          </w:p>
          <w:p w:rsidR="009E05AA" w:rsidRDefault="009E05AA">
            <w:pPr>
              <w:pStyle w:val="ConsPlusNormal"/>
              <w:jc w:val="both"/>
            </w:pPr>
            <w:r>
              <w:t>Развитие умения чтения незнакомых слов с соблюдением основных правил чтения.</w:t>
            </w: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Смысловое чтение</w:t>
            </w:r>
          </w:p>
          <w:p w:rsidR="009E05AA" w:rsidRDefault="009E05AA">
            <w:pPr>
              <w:pStyle w:val="ConsPlusNormal"/>
              <w:jc w:val="both"/>
            </w:pPr>
            <w:r>
              <w:t>Развитие умений 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и с пониманием запрашиваемой информации с опорой на иллюстрации. Расширение тематики текстов и репертуара лексико-грамматических средств; увеличение объема текстов до 130 слов.</w:t>
            </w: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Письмо</w:t>
            </w:r>
          </w:p>
          <w:p w:rsidR="009E05AA" w:rsidRDefault="009E05AA">
            <w:pPr>
              <w:pStyle w:val="ConsPlusNormal"/>
              <w:jc w:val="both"/>
            </w:pPr>
            <w:r>
              <w:t>Развитие умений письменной речи в рамках расширения тематического содержания: списывание изучаемых слов, заполнение пропусков в тексте словами, дописывание предложений.</w:t>
            </w:r>
          </w:p>
          <w:p w:rsidR="009E05AA" w:rsidRDefault="009E05AA">
            <w:pPr>
              <w:pStyle w:val="ConsPlusNormal"/>
              <w:jc w:val="both"/>
            </w:pPr>
            <w:r>
              <w:t>Развитие умений заполнять простые формуляры и анкеты с указанием личной информации: имя, возраст, страна проживания, любимые занятия и т.д.</w:t>
            </w:r>
          </w:p>
          <w:p w:rsidR="009E05AA" w:rsidRDefault="009E05AA">
            <w:pPr>
              <w:pStyle w:val="ConsPlusNormal"/>
              <w:jc w:val="both"/>
            </w:pPr>
            <w:r>
              <w:t>Развитие умений писать поздравления с днем рождения, Новым годом, Рождеством с выражением пожеланий, с опорой на образец.</w:t>
            </w:r>
          </w:p>
          <w:p w:rsidR="009E05AA" w:rsidRDefault="009E05AA">
            <w:pPr>
              <w:pStyle w:val="ConsPlusNormal"/>
              <w:jc w:val="both"/>
            </w:pPr>
            <w:r>
              <w:t>Формирование умений выписывать слова и словосочетания из текста при выполнении учебного задания; создавать подписи к картинкам/иллюстрациям с пояснением, что на них изображено, в т.ч. в проектных работах.</w:t>
            </w: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center"/>
            </w:pPr>
            <w:r>
              <w:t>Языковые знания и навыки</w:t>
            </w:r>
          </w:p>
        </w:tc>
      </w:tr>
      <w:tr w:rsidR="009E05AA">
        <w:trPr>
          <w:trHeight w:val="276"/>
        </w:trPr>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vMerge w:val="restart"/>
            <w:tcBorders>
              <w:left w:val="single" w:sz="4" w:space="0" w:color="auto"/>
              <w:right w:val="single" w:sz="4" w:space="0" w:color="auto"/>
            </w:tcBorders>
          </w:tcPr>
          <w:p w:rsidR="009E05AA" w:rsidRDefault="009E05AA">
            <w:pPr>
              <w:pStyle w:val="ConsPlusNormal"/>
            </w:pPr>
            <w:r>
              <w:t>Графика, орфография и пунктуация</w:t>
            </w:r>
          </w:p>
          <w:p w:rsidR="009E05AA" w:rsidRDefault="009E05AA">
            <w:pPr>
              <w:pStyle w:val="ConsPlusNormal"/>
              <w:jc w:val="both"/>
            </w:pPr>
            <w:r>
              <w:t>Развитие умений пользования алфавитом и навыков графически корректного воспроизведения всех букв алфавита в соответствии с традициями изучаемого иностранного языка (полупечатное написание).</w:t>
            </w:r>
          </w:p>
          <w:p w:rsidR="009E05AA" w:rsidRDefault="009E05AA">
            <w:pPr>
              <w:pStyle w:val="ConsPlusNormal"/>
              <w:jc w:val="both"/>
            </w:pPr>
            <w:r>
              <w:t>Развитие навыков правильного написания изученных слов, правильного использования графического ударения и знаков препинания (точка, вопросительный знак в начале и в конце предложений).</w:t>
            </w:r>
          </w:p>
        </w:tc>
      </w:tr>
      <w:tr w:rsidR="009E05AA">
        <w:trPr>
          <w:trHeight w:val="276"/>
        </w:trPr>
        <w:tc>
          <w:tcPr>
            <w:tcW w:w="4251" w:type="dxa"/>
            <w:vMerge w:val="restart"/>
            <w:tcBorders>
              <w:left w:val="single" w:sz="4" w:space="0" w:color="auto"/>
              <w:bottom w:val="single" w:sz="4" w:space="0" w:color="auto"/>
              <w:right w:val="single" w:sz="4" w:space="0" w:color="auto"/>
            </w:tcBorders>
          </w:tcPr>
          <w:p w:rsidR="009E05AA" w:rsidRDefault="009E05AA">
            <w:pPr>
              <w:pStyle w:val="ConsPlusNormal"/>
            </w:pPr>
            <w:r>
              <w:t>Социокультурные знания и умения</w:t>
            </w:r>
          </w:p>
          <w:p w:rsidR="009E05AA" w:rsidRDefault="009E05AA">
            <w:pPr>
              <w:pStyle w:val="ConsPlusNormal"/>
            </w:pPr>
            <w:r>
              <w:t>- использовать отдельные социокультурные элементы речевого поведенческого этикета в испаноязычной среде в некоторых ситуациях общения;</w:t>
            </w:r>
          </w:p>
          <w:p w:rsidR="009E05AA" w:rsidRDefault="009E05AA">
            <w:pPr>
              <w:pStyle w:val="ConsPlusNormal"/>
            </w:pPr>
            <w:r>
              <w:t>- кратко представлять свою страну и страну/страны изучаемого языка на испанском языке.</w:t>
            </w:r>
          </w:p>
        </w:tc>
        <w:tc>
          <w:tcPr>
            <w:tcW w:w="9354" w:type="dxa"/>
            <w:vMerge/>
            <w:tcBorders>
              <w:left w:val="single" w:sz="4" w:space="0" w:color="auto"/>
              <w:right w:val="single" w:sz="4" w:space="0" w:color="auto"/>
            </w:tcBorders>
          </w:tcPr>
          <w:p w:rsidR="009E05AA" w:rsidRDefault="009E05AA">
            <w:pPr>
              <w:pStyle w:val="ConsPlusNormal"/>
            </w:pP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pPr>
            <w:r>
              <w:t>Фонетическая сторона речи</w:t>
            </w:r>
          </w:p>
          <w:p w:rsidR="009E05AA" w:rsidRDefault="009E05AA">
            <w:pPr>
              <w:pStyle w:val="ConsPlusNormal"/>
              <w:jc w:val="both"/>
            </w:pPr>
            <w:r>
              <w:t>Развитие навыков различения на слух и адекватного, без ошибок, ведущих к сбою в коммуникации, произнесения слов дифтонгами и трифтонгами, с соблюдением правильного ударения; повествовательных, вопросительных и побудительных предложений с соблюдением их основных ритмико-интонационных особенностей, в том числе с соблюдением правила отсутствия фразового ударения на служебных словах, с расширением тематики и репертуара лексико-грамматических средств.</w:t>
            </w:r>
          </w:p>
          <w:p w:rsidR="009E05AA" w:rsidRDefault="009E05AA">
            <w:pPr>
              <w:pStyle w:val="ConsPlusNormal"/>
              <w:jc w:val="both"/>
            </w:pPr>
            <w:r>
              <w:t>Развитие навыков чтения вслух небольших учебных текстов, построенных на изученном языковом материале, с соблюдением правил чтения и соответствующей интонации, демонстрирующей понимание текста (объем текста для чтения вслух до 70 слов).</w:t>
            </w:r>
          </w:p>
          <w:p w:rsidR="009E05AA" w:rsidRDefault="009E05AA">
            <w:pPr>
              <w:pStyle w:val="ConsPlusNormal"/>
              <w:jc w:val="both"/>
            </w:pPr>
            <w:r>
              <w:t xml:space="preserve">Формирование умения соотносить сложные сочетания букв (например, -ch, -cio, -cc, -que/-quie, -gue/-gui/-guie) со звуками в односложных, двусложных и многосложных словах (noche, nacional, </w:t>
            </w:r>
            <w:r w:rsidR="00924151">
              <w:rPr>
                <w:noProof/>
                <w:position w:val="-5"/>
              </w:rPr>
              <w:drawing>
                <wp:inline distT="0" distB="0" distL="0" distR="0">
                  <wp:extent cx="492760" cy="222885"/>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20"/>
                          <a:srcRect/>
                          <a:stretch>
                            <a:fillRect/>
                          </a:stretch>
                        </pic:blipFill>
                        <pic:spPr bwMode="auto">
                          <a:xfrm>
                            <a:off x="0" y="0"/>
                            <a:ext cx="492760" cy="222885"/>
                          </a:xfrm>
                          <a:prstGeom prst="rect">
                            <a:avLst/>
                          </a:prstGeom>
                          <a:noFill/>
                          <a:ln w="9525">
                            <a:noFill/>
                            <a:miter lim="800000"/>
                            <a:headEnd/>
                            <a:tailEnd/>
                          </a:ln>
                        </pic:spPr>
                      </pic:pic>
                    </a:graphicData>
                  </a:graphic>
                </wp:inline>
              </w:drawing>
            </w:r>
            <w:r>
              <w:t xml:space="preserve"> queso, izquierdo, Miguel, guitarra, alguien).</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Лексическая сторона речи (не менее 150 новых лексических единиц)</w:t>
            </w:r>
          </w:p>
          <w:p w:rsidR="009E05AA" w:rsidRDefault="009E05AA">
            <w:pPr>
              <w:pStyle w:val="ConsPlusNormal"/>
              <w:jc w:val="both"/>
            </w:pPr>
            <w:r>
              <w:t>Развитие навыков распознавания и употребления в устной и письменной речи лексических единиц (слов, словосочетаний и речевых клише), обслуживающих ситуации общения в рамках тематики, предусмотренной на втором году обучения.</w:t>
            </w:r>
          </w:p>
          <w:p w:rsidR="009E05AA" w:rsidRDefault="009E05AA">
            <w:pPr>
              <w:pStyle w:val="ConsPlusNormal"/>
              <w:jc w:val="both"/>
            </w:pPr>
            <w:r>
              <w:t xml:space="preserve">Формирование навыков распознавания и употребления интернациональных слов: doctor, profesor, </w:t>
            </w:r>
            <w:r w:rsidR="00924151">
              <w:rPr>
                <w:noProof/>
                <w:position w:val="-5"/>
              </w:rPr>
              <w:drawing>
                <wp:inline distT="0" distB="0" distL="0" distR="0">
                  <wp:extent cx="596265" cy="222885"/>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21"/>
                          <a:srcRect/>
                          <a:stretch>
                            <a:fillRect/>
                          </a:stretch>
                        </pic:blipFill>
                        <pic:spPr bwMode="auto">
                          <a:xfrm>
                            <a:off x="0" y="0"/>
                            <a:ext cx="596265" cy="222885"/>
                          </a:xfrm>
                          <a:prstGeom prst="rect">
                            <a:avLst/>
                          </a:prstGeom>
                          <a:noFill/>
                          <a:ln w="9525">
                            <a:noFill/>
                            <a:miter lim="800000"/>
                            <a:headEnd/>
                            <a:tailEnd/>
                          </a:ln>
                        </pic:spPr>
                      </pic:pic>
                    </a:graphicData>
                  </a:graphic>
                </wp:inline>
              </w:drawing>
            </w:r>
            <w:r>
              <w:t xml:space="preserve"> teatro.</w:t>
            </w:r>
          </w:p>
          <w:p w:rsidR="009E05AA" w:rsidRDefault="009E05AA">
            <w:pPr>
              <w:pStyle w:val="ConsPlusNormal"/>
              <w:jc w:val="both"/>
            </w:pPr>
            <w:r>
              <w:t>Формирование навыков образования количественных числительных (от 11 до 100); порядковых числительных (от 1 до 10).</w:t>
            </w:r>
          </w:p>
          <w:p w:rsidR="009E05AA" w:rsidRDefault="009E05AA">
            <w:pPr>
              <w:pStyle w:val="ConsPlusNormal"/>
              <w:jc w:val="both"/>
            </w:pPr>
            <w:r>
              <w:lastRenderedPageBreak/>
              <w:t xml:space="preserve">Формирование навыка образования сложных слов путем соединения основ глагола и существительного: </w:t>
            </w:r>
            <w:r w:rsidR="00924151">
              <w:rPr>
                <w:noProof/>
                <w:position w:val="-6"/>
              </w:rPr>
              <w:drawing>
                <wp:inline distT="0" distB="0" distL="0" distR="0">
                  <wp:extent cx="826770" cy="230505"/>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22"/>
                          <a:srcRect/>
                          <a:stretch>
                            <a:fillRect/>
                          </a:stretch>
                        </pic:blipFill>
                        <pic:spPr bwMode="auto">
                          <a:xfrm>
                            <a:off x="0" y="0"/>
                            <a:ext cx="826770" cy="230505"/>
                          </a:xfrm>
                          <a:prstGeom prst="rect">
                            <a:avLst/>
                          </a:prstGeom>
                          <a:noFill/>
                          <a:ln w="9525">
                            <a:noFill/>
                            <a:miter lim="800000"/>
                            <a:headEnd/>
                            <a:tailEnd/>
                          </a:ln>
                        </pic:spPr>
                      </pic:pic>
                    </a:graphicData>
                  </a:graphic>
                </wp:inline>
              </w:drawing>
            </w:r>
            <w:r>
              <w:t xml:space="preserve"> rascacielos.</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Грамматическая сторона речи</w:t>
            </w:r>
          </w:p>
          <w:p w:rsidR="009E05AA" w:rsidRDefault="009E05AA">
            <w:pPr>
              <w:pStyle w:val="ConsPlusNormal"/>
              <w:jc w:val="both"/>
            </w:pPr>
            <w:r>
              <w:t>Развитие навыков распознавания и употребления в устной и письменной речи изученных синтаксических конструкций и морфологических форм испанского языка с учетом расширения тематического содержания и репертуара лексико-грамматических средств.</w:t>
            </w:r>
          </w:p>
          <w:p w:rsidR="009E05AA" w:rsidRDefault="009E05AA">
            <w:pPr>
              <w:pStyle w:val="ConsPlusNormal"/>
              <w:jc w:val="both"/>
            </w:pPr>
            <w:r>
              <w:t xml:space="preserve">Формирование навыков распознавания и употребления следующих грамматических явлений: побудительные в утвердительной форме (обращение на </w:t>
            </w:r>
            <w:r w:rsidR="00924151">
              <w:rPr>
                <w:noProof/>
                <w:position w:val="-2"/>
              </w:rPr>
              <w:drawing>
                <wp:inline distT="0" distB="0" distL="0" distR="0">
                  <wp:extent cx="182880" cy="182880"/>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23"/>
                          <a:srcRect/>
                          <a:stretch>
                            <a:fillRect/>
                          </a:stretch>
                        </pic:blipFill>
                        <pic:spPr bwMode="auto">
                          <a:xfrm>
                            <a:off x="0" y="0"/>
                            <a:ext cx="182880" cy="182880"/>
                          </a:xfrm>
                          <a:prstGeom prst="rect">
                            <a:avLst/>
                          </a:prstGeom>
                          <a:noFill/>
                          <a:ln w="9525">
                            <a:noFill/>
                            <a:miter lim="800000"/>
                            <a:headEnd/>
                            <a:tailEnd/>
                          </a:ln>
                        </pic:spPr>
                      </pic:pic>
                    </a:graphicData>
                  </a:graphic>
                </wp:inline>
              </w:drawing>
            </w:r>
            <w:r>
              <w:t xml:space="preserve"> и vosotros); вопросительные предложения с безличной формой hay, например, </w:t>
            </w:r>
            <w:r w:rsidR="00924151">
              <w:rPr>
                <w:noProof/>
                <w:position w:val="-5"/>
              </w:rPr>
              <w:drawing>
                <wp:inline distT="0" distB="0" distL="0" distR="0">
                  <wp:extent cx="374015" cy="222885"/>
                  <wp:effectExtent l="19050" t="0" r="6985"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24"/>
                          <a:srcRect/>
                          <a:stretch>
                            <a:fillRect/>
                          </a:stretch>
                        </pic:blipFill>
                        <pic:spPr bwMode="auto">
                          <a:xfrm>
                            <a:off x="0" y="0"/>
                            <a:ext cx="374015" cy="222885"/>
                          </a:xfrm>
                          <a:prstGeom prst="rect">
                            <a:avLst/>
                          </a:prstGeom>
                          <a:noFill/>
                          <a:ln w="9525">
                            <a:noFill/>
                            <a:miter lim="800000"/>
                            <a:headEnd/>
                            <a:tailEnd/>
                          </a:ln>
                        </pic:spPr>
                      </pic:pic>
                    </a:graphicData>
                  </a:graphic>
                </wp:inline>
              </w:drawing>
            </w:r>
            <w:r>
              <w:t xml:space="preserve"> una farmacia cerca de </w:t>
            </w:r>
            <w:r w:rsidR="00924151">
              <w:rPr>
                <w:noProof/>
                <w:position w:val="-5"/>
              </w:rPr>
              <w:drawing>
                <wp:inline distT="0" distB="0" distL="0" distR="0">
                  <wp:extent cx="421640" cy="222885"/>
                  <wp:effectExtent l="1905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25"/>
                          <a:srcRect/>
                          <a:stretch>
                            <a:fillRect/>
                          </a:stretch>
                        </pic:blipFill>
                        <pic:spPr bwMode="auto">
                          <a:xfrm>
                            <a:off x="0" y="0"/>
                            <a:ext cx="421640" cy="222885"/>
                          </a:xfrm>
                          <a:prstGeom prst="rect">
                            <a:avLst/>
                          </a:prstGeom>
                          <a:noFill/>
                          <a:ln w="9525">
                            <a:noFill/>
                            <a:miter lim="800000"/>
                            <a:headEnd/>
                            <a:tailEnd/>
                          </a:ln>
                        </pic:spPr>
                      </pic:pic>
                    </a:graphicData>
                  </a:graphic>
                </wp:inline>
              </w:drawing>
            </w:r>
            <w:r>
              <w:t xml:space="preserve"> вопросительные предложения (расширение списка вопросительных слов: </w:t>
            </w:r>
            <w:r w:rsidR="00924151">
              <w:rPr>
                <w:noProof/>
                <w:position w:val="-6"/>
              </w:rPr>
              <w:drawing>
                <wp:inline distT="0" distB="0" distL="0" distR="0">
                  <wp:extent cx="2568575" cy="230505"/>
                  <wp:effectExtent l="19050" t="0" r="3175"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26"/>
                          <a:srcRect/>
                          <a:stretch>
                            <a:fillRect/>
                          </a:stretch>
                        </pic:blipFill>
                        <pic:spPr bwMode="auto">
                          <a:xfrm>
                            <a:off x="0" y="0"/>
                            <a:ext cx="2568575" cy="230505"/>
                          </a:xfrm>
                          <a:prstGeom prst="rect">
                            <a:avLst/>
                          </a:prstGeom>
                          <a:noFill/>
                          <a:ln w="9525">
                            <a:noFill/>
                            <a:miter lim="800000"/>
                            <a:headEnd/>
                            <a:tailEnd/>
                          </a:ln>
                        </pic:spPr>
                      </pic:pic>
                    </a:graphicData>
                  </a:graphic>
                </wp:inline>
              </w:drawing>
            </w:r>
            <w:r>
              <w:t xml:space="preserve"> hora ...?); правильные, отклоняющиеся и неправильные глаголы в Presente de Indicativo (глаголы с дифтонгом -ie- и -ue-); возвратные глаголы; слова, выражающие количество, mucho, poco; личные местоимения в функции прямого и косвенного дополнения; неопределенные местоимения alguno/alguna, alguien; наречия bien, mal, siempre, hoy, por la </w:t>
            </w:r>
            <w:r w:rsidR="00924151">
              <w:rPr>
                <w:noProof/>
                <w:position w:val="-5"/>
              </w:rPr>
              <w:drawing>
                <wp:inline distT="0" distB="0" distL="0" distR="0">
                  <wp:extent cx="556895" cy="222885"/>
                  <wp:effectExtent l="1905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27"/>
                          <a:srcRect/>
                          <a:stretch>
                            <a:fillRect/>
                          </a:stretch>
                        </pic:blipFill>
                        <pic:spPr bwMode="auto">
                          <a:xfrm>
                            <a:off x="0" y="0"/>
                            <a:ext cx="556895" cy="222885"/>
                          </a:xfrm>
                          <a:prstGeom prst="rect">
                            <a:avLst/>
                          </a:prstGeom>
                          <a:noFill/>
                          <a:ln w="9525">
                            <a:noFill/>
                            <a:miter lim="800000"/>
                            <a:headEnd/>
                            <a:tailEnd/>
                          </a:ln>
                        </pic:spPr>
                      </pic:pic>
                    </a:graphicData>
                  </a:graphic>
                </wp:inline>
              </w:drawing>
            </w:r>
            <w:r>
              <w:t xml:space="preserve"> por la noche, tarde, temprano, cerca, lejos, dentro, fuera; количественные числительные (11 - 100), порядковые числительные (1 - 10); предлоги места entre, al lado de, a la derecha, a la izquierda; предлог a перед прямым дополнением-персона и косвенным дополнением; обозначение времени, предлог времени a в выражениях a las 10, a la una, a </w:t>
            </w:r>
            <w:r w:rsidR="00924151">
              <w:rPr>
                <w:noProof/>
                <w:position w:val="-5"/>
              </w:rPr>
              <w:drawing>
                <wp:inline distT="0" distB="0" distL="0" distR="0">
                  <wp:extent cx="652145" cy="222885"/>
                  <wp:effectExtent l="1905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28"/>
                          <a:srcRect/>
                          <a:stretch>
                            <a:fillRect/>
                          </a:stretch>
                        </pic:blipFill>
                        <pic:spPr bwMode="auto">
                          <a:xfrm>
                            <a:off x="0" y="0"/>
                            <a:ext cx="652145" cy="222885"/>
                          </a:xfrm>
                          <a:prstGeom prst="rect">
                            <a:avLst/>
                          </a:prstGeom>
                          <a:noFill/>
                          <a:ln w="9525">
                            <a:noFill/>
                            <a:miter lim="800000"/>
                            <a:headEnd/>
                            <a:tailEnd/>
                          </a:ln>
                        </pic:spPr>
                      </pic:pic>
                    </a:graphicData>
                  </a:graphic>
                </wp:inline>
              </w:drawing>
            </w:r>
            <w:r>
              <w:t xml:space="preserve"> a medianoche.</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Социокультурные знания и умения</w:t>
            </w:r>
          </w:p>
          <w:p w:rsidR="009E05AA" w:rsidRDefault="009E05AA">
            <w:pPr>
              <w:pStyle w:val="ConsPlusNormal"/>
              <w:jc w:val="both"/>
            </w:pPr>
            <w:r>
              <w:t>Развитие знаний и умений применять элементарные нормы речевого и неречевого поведения, принятые в испаноязычных странах (приветствие, прощание, знакомство, выражение благодарности, извинение, поздравление с днем рождения, Новым годом, Рождеством).</w:t>
            </w:r>
          </w:p>
          <w:p w:rsidR="009E05AA" w:rsidRDefault="009E05AA">
            <w:pPr>
              <w:pStyle w:val="ConsPlusNormal"/>
              <w:jc w:val="both"/>
            </w:pPr>
            <w:r>
              <w:t>Формирование умения вести разговор по телефону.</w:t>
            </w:r>
          </w:p>
          <w:p w:rsidR="009E05AA" w:rsidRDefault="009E05AA">
            <w:pPr>
              <w:pStyle w:val="ConsPlusNormal"/>
              <w:jc w:val="both"/>
            </w:pPr>
            <w:r>
              <w:t>Расширение знаний о своей стране и страны/странах изучаемого языка, их столицах, некоторых культурных явлениях (праздники, традиции). Расширение знакомства с некоторыми произведениями детского фольклора (рифмовки, стихи, песни) и детской литературы. Расширение знакомства с жизнью ровесников в испаноязычных странах.</w:t>
            </w:r>
          </w:p>
          <w:p w:rsidR="009E05AA" w:rsidRDefault="009E05AA">
            <w:pPr>
              <w:pStyle w:val="ConsPlusNormal"/>
              <w:jc w:val="both"/>
            </w:pPr>
            <w:r>
              <w:lastRenderedPageBreak/>
              <w:t>Формирование умения кратко представлять родную страну и страну/страны изучаемого языка.</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bottom w:val="single" w:sz="4" w:space="0" w:color="auto"/>
              <w:right w:val="single" w:sz="4" w:space="0" w:color="auto"/>
            </w:tcBorders>
          </w:tcPr>
          <w:p w:rsidR="009E05AA" w:rsidRDefault="009E05AA">
            <w:pPr>
              <w:pStyle w:val="ConsPlusNormal"/>
            </w:pPr>
            <w:r>
              <w:t>Основные речевые образцы</w:t>
            </w:r>
          </w:p>
          <w:p w:rsidR="009E05AA" w:rsidRDefault="009E05AA">
            <w:pPr>
              <w:pStyle w:val="ConsPlusNormal"/>
            </w:pPr>
            <w:r>
              <w:t>- Oye, por favor.</w:t>
            </w:r>
          </w:p>
          <w:p w:rsidR="009E05AA" w:rsidRPr="00025D36" w:rsidRDefault="009E05AA">
            <w:pPr>
              <w:pStyle w:val="ConsPlusNormal"/>
              <w:rPr>
                <w:lang w:val="en-US"/>
              </w:rPr>
            </w:pPr>
            <w:r w:rsidRPr="00025D36">
              <w:rPr>
                <w:lang w:val="en-US"/>
              </w:rPr>
              <w:t xml:space="preserve">- Hola, </w:t>
            </w:r>
            <w:r w:rsidR="00924151">
              <w:rPr>
                <w:noProof/>
                <w:position w:val="-5"/>
              </w:rPr>
              <w:drawing>
                <wp:inline distT="0" distB="0" distL="0" distR="0">
                  <wp:extent cx="516890" cy="222885"/>
                  <wp:effectExtent l="1905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29"/>
                          <a:srcRect/>
                          <a:stretch>
                            <a:fillRect/>
                          </a:stretch>
                        </pic:blipFill>
                        <pic:spPr bwMode="auto">
                          <a:xfrm>
                            <a:off x="0" y="0"/>
                            <a:ext cx="516890" cy="222885"/>
                          </a:xfrm>
                          <a:prstGeom prst="rect">
                            <a:avLst/>
                          </a:prstGeom>
                          <a:noFill/>
                          <a:ln w="9525">
                            <a:noFill/>
                            <a:miter lim="800000"/>
                            <a:headEnd/>
                            <a:tailEnd/>
                          </a:ln>
                        </pic:spPr>
                      </pic:pic>
                    </a:graphicData>
                  </a:graphic>
                </wp:inline>
              </w:drawing>
            </w:r>
            <w:r w:rsidRPr="00025D36">
              <w:rPr>
                <w:lang w:val="en-US"/>
              </w:rPr>
              <w:t xml:space="preserve"> puedo servirte?</w:t>
            </w:r>
          </w:p>
          <w:p w:rsidR="009E05AA" w:rsidRPr="00025D36" w:rsidRDefault="009E05AA">
            <w:pPr>
              <w:pStyle w:val="ConsPlusNormal"/>
              <w:rPr>
                <w:lang w:val="en-US"/>
              </w:rPr>
            </w:pPr>
            <w:r w:rsidRPr="00025D36">
              <w:rPr>
                <w:lang w:val="en-US"/>
              </w:rPr>
              <w:t>- Me he perdido, no soy de esta ciudad.</w:t>
            </w:r>
          </w:p>
          <w:p w:rsidR="009E05AA" w:rsidRPr="00025D36" w:rsidRDefault="009E05AA">
            <w:pPr>
              <w:pStyle w:val="ConsPlusNormal"/>
              <w:rPr>
                <w:lang w:val="en-US"/>
              </w:rPr>
            </w:pPr>
            <w:r w:rsidRPr="00025D36">
              <w:rPr>
                <w:lang w:val="en-US"/>
              </w:rPr>
              <w:t xml:space="preserve">- Dime </w:t>
            </w:r>
            <w:r w:rsidR="00924151">
              <w:rPr>
                <w:noProof/>
                <w:position w:val="-3"/>
              </w:rPr>
              <w:drawing>
                <wp:inline distT="0" distB="0" distL="0" distR="0">
                  <wp:extent cx="421640" cy="191135"/>
                  <wp:effectExtent l="1905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30"/>
                          <a:srcRect/>
                          <a:stretch>
                            <a:fillRect/>
                          </a:stretch>
                        </pic:blipFill>
                        <pic:spPr bwMode="auto">
                          <a:xfrm>
                            <a:off x="0" y="0"/>
                            <a:ext cx="421640" cy="191135"/>
                          </a:xfrm>
                          <a:prstGeom prst="rect">
                            <a:avLst/>
                          </a:prstGeom>
                          <a:noFill/>
                          <a:ln w="9525">
                            <a:noFill/>
                            <a:miter lim="800000"/>
                            <a:headEnd/>
                            <a:tailEnd/>
                          </a:ln>
                        </pic:spPr>
                      </pic:pic>
                    </a:graphicData>
                  </a:graphic>
                </wp:inline>
              </w:drawing>
            </w:r>
            <w:r w:rsidRPr="00025D36">
              <w:rPr>
                <w:lang w:val="en-US"/>
              </w:rPr>
              <w:t xml:space="preserve"> te alojas. / </w:t>
            </w:r>
            <w:r w:rsidR="00924151">
              <w:rPr>
                <w:noProof/>
                <w:position w:val="-5"/>
              </w:rPr>
              <w:drawing>
                <wp:inline distT="0" distB="0" distL="0" distR="0">
                  <wp:extent cx="325755" cy="222885"/>
                  <wp:effectExtent l="1905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31"/>
                          <a:srcRect/>
                          <a:stretch>
                            <a:fillRect/>
                          </a:stretch>
                        </pic:blipFill>
                        <pic:spPr bwMode="auto">
                          <a:xfrm>
                            <a:off x="0" y="0"/>
                            <a:ext cx="325755" cy="222885"/>
                          </a:xfrm>
                          <a:prstGeom prst="rect">
                            <a:avLst/>
                          </a:prstGeom>
                          <a:noFill/>
                          <a:ln w="9525">
                            <a:noFill/>
                            <a:miter lim="800000"/>
                            <a:headEnd/>
                            <a:tailEnd/>
                          </a:ln>
                        </pic:spPr>
                      </pic:pic>
                    </a:graphicData>
                  </a:graphic>
                </wp:inline>
              </w:drawing>
            </w:r>
            <w:r w:rsidRPr="00025D36">
              <w:rPr>
                <w:lang w:val="en-US"/>
              </w:rPr>
              <w:t xml:space="preserve"> necesitas?</w:t>
            </w:r>
          </w:p>
          <w:p w:rsidR="009E05AA" w:rsidRPr="00025D36" w:rsidRDefault="009E05AA">
            <w:pPr>
              <w:pStyle w:val="ConsPlusNormal"/>
              <w:rPr>
                <w:lang w:val="en-US"/>
              </w:rPr>
            </w:pPr>
            <w:r w:rsidRPr="00025D36">
              <w:rPr>
                <w:lang w:val="en-US"/>
              </w:rPr>
              <w:t xml:space="preserve">- Vivo en el hotel... / en la calle... / </w:t>
            </w:r>
            <w:r w:rsidR="00924151">
              <w:rPr>
                <w:noProof/>
                <w:position w:val="-5"/>
              </w:rPr>
              <w:drawing>
                <wp:inline distT="0" distB="0" distL="0" distR="0">
                  <wp:extent cx="461010" cy="222885"/>
                  <wp:effectExtent l="1905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32"/>
                          <a:srcRect/>
                          <a:stretch>
                            <a:fillRect/>
                          </a:stretch>
                        </pic:blipFill>
                        <pic:spPr bwMode="auto">
                          <a:xfrm>
                            <a:off x="0" y="0"/>
                            <a:ext cx="461010" cy="222885"/>
                          </a:xfrm>
                          <a:prstGeom prst="rect">
                            <a:avLst/>
                          </a:prstGeom>
                          <a:noFill/>
                          <a:ln w="9525">
                            <a:noFill/>
                            <a:miter lim="800000"/>
                            <a:headEnd/>
                            <a:tailEnd/>
                          </a:ln>
                        </pic:spPr>
                      </pic:pic>
                    </a:graphicData>
                  </a:graphic>
                </wp:inline>
              </w:drawing>
            </w:r>
            <w:r w:rsidRPr="00025D36">
              <w:rPr>
                <w:lang w:val="en-US"/>
              </w:rPr>
              <w:t xml:space="preserve"> llegar a la Plaza...? /al Parque de Atracciones?</w:t>
            </w:r>
          </w:p>
          <w:p w:rsidR="009E05AA" w:rsidRPr="00025D36" w:rsidRDefault="009E05AA">
            <w:pPr>
              <w:pStyle w:val="ConsPlusNormal"/>
              <w:rPr>
                <w:lang w:val="en-US"/>
              </w:rPr>
            </w:pPr>
          </w:p>
          <w:p w:rsidR="009E05AA" w:rsidRPr="00025D36" w:rsidRDefault="009E05AA">
            <w:pPr>
              <w:pStyle w:val="ConsPlusNormal"/>
              <w:rPr>
                <w:lang w:val="en-US"/>
              </w:rPr>
            </w:pPr>
            <w:r w:rsidRPr="00025D36">
              <w:rPr>
                <w:lang w:val="en-US"/>
              </w:rPr>
              <w:t>- Oiga, por favor.</w:t>
            </w:r>
          </w:p>
          <w:p w:rsidR="009E05AA" w:rsidRPr="00025D36" w:rsidRDefault="009E05AA">
            <w:pPr>
              <w:pStyle w:val="ConsPlusNormal"/>
              <w:rPr>
                <w:lang w:val="en-US"/>
              </w:rPr>
            </w:pPr>
            <w:r w:rsidRPr="00025D36">
              <w:rPr>
                <w:lang w:val="en-US"/>
              </w:rPr>
              <w:t xml:space="preserve">- Hola, </w:t>
            </w:r>
            <w:r w:rsidR="00924151">
              <w:rPr>
                <w:noProof/>
                <w:position w:val="-6"/>
              </w:rPr>
              <w:drawing>
                <wp:inline distT="0" distB="0" distL="0" distR="0">
                  <wp:extent cx="906145" cy="230505"/>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33"/>
                          <a:srcRect/>
                          <a:stretch>
                            <a:fillRect/>
                          </a:stretch>
                        </pic:blipFill>
                        <pic:spPr bwMode="auto">
                          <a:xfrm>
                            <a:off x="0" y="0"/>
                            <a:ext cx="906145" cy="230505"/>
                          </a:xfrm>
                          <a:prstGeom prst="rect">
                            <a:avLst/>
                          </a:prstGeom>
                          <a:noFill/>
                          <a:ln w="9525">
                            <a:noFill/>
                            <a:miter lim="800000"/>
                            <a:headEnd/>
                            <a:tailEnd/>
                          </a:ln>
                        </pic:spPr>
                      </pic:pic>
                    </a:graphicData>
                  </a:graphic>
                </wp:inline>
              </w:drawing>
            </w:r>
            <w:r w:rsidRPr="00025D36">
              <w:rPr>
                <w:lang w:val="en-US"/>
              </w:rPr>
              <w:t xml:space="preserve"> quiere usted?</w:t>
            </w:r>
          </w:p>
          <w:p w:rsidR="009E05AA" w:rsidRPr="00025D36" w:rsidRDefault="00924151">
            <w:pPr>
              <w:pStyle w:val="ConsPlusNormal"/>
              <w:rPr>
                <w:lang w:val="en-US"/>
              </w:rPr>
            </w:pPr>
            <w:r>
              <w:rPr>
                <w:noProof/>
                <w:position w:val="-5"/>
              </w:rPr>
              <w:drawing>
                <wp:inline distT="0" distB="0" distL="0" distR="0">
                  <wp:extent cx="993775" cy="222885"/>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34"/>
                          <a:srcRect/>
                          <a:stretch>
                            <a:fillRect/>
                          </a:stretch>
                        </pic:blipFill>
                        <pic:spPr bwMode="auto">
                          <a:xfrm>
                            <a:off x="0" y="0"/>
                            <a:ext cx="993775" cy="222885"/>
                          </a:xfrm>
                          <a:prstGeom prst="rect">
                            <a:avLst/>
                          </a:prstGeom>
                          <a:noFill/>
                          <a:ln w="9525">
                            <a:noFill/>
                            <a:miter lim="800000"/>
                            <a:headEnd/>
                            <a:tailEnd/>
                          </a:ln>
                        </pic:spPr>
                      </pic:pic>
                    </a:graphicData>
                  </a:graphic>
                </wp:inline>
              </w:drawing>
            </w:r>
            <w:r w:rsidR="009E05AA" w:rsidRPr="00025D36">
              <w:rPr>
                <w:lang w:val="en-US"/>
              </w:rPr>
              <w:t xml:space="preserve"> una farmacia /un banco/ una </w:t>
            </w:r>
            <w:r>
              <w:rPr>
                <w:noProof/>
                <w:position w:val="-3"/>
              </w:rPr>
              <w:drawing>
                <wp:inline distT="0" distB="0" distL="0" distR="0">
                  <wp:extent cx="643890" cy="191135"/>
                  <wp:effectExtent l="1905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35"/>
                          <a:srcRect/>
                          <a:stretch>
                            <a:fillRect/>
                          </a:stretch>
                        </pic:blipFill>
                        <pic:spPr bwMode="auto">
                          <a:xfrm>
                            <a:off x="0" y="0"/>
                            <a:ext cx="643890" cy="191135"/>
                          </a:xfrm>
                          <a:prstGeom prst="rect">
                            <a:avLst/>
                          </a:prstGeom>
                          <a:noFill/>
                          <a:ln w="9525">
                            <a:noFill/>
                            <a:miter lim="800000"/>
                            <a:headEnd/>
                            <a:tailEnd/>
                          </a:ln>
                        </pic:spPr>
                      </pic:pic>
                    </a:graphicData>
                  </a:graphic>
                </wp:inline>
              </w:drawing>
            </w:r>
          </w:p>
          <w:p w:rsidR="009E05AA" w:rsidRPr="00025D36" w:rsidRDefault="009E05AA">
            <w:pPr>
              <w:pStyle w:val="ConsPlusNormal"/>
              <w:rPr>
                <w:lang w:val="en-US"/>
              </w:rPr>
            </w:pPr>
            <w:r w:rsidRPr="00025D36">
              <w:rPr>
                <w:lang w:val="en-US"/>
              </w:rPr>
              <w:t xml:space="preserve">- No lo </w:t>
            </w:r>
            <w:r w:rsidR="00924151">
              <w:rPr>
                <w:noProof/>
                <w:position w:val="-3"/>
              </w:rPr>
              <w:drawing>
                <wp:inline distT="0" distB="0" distL="0" distR="0">
                  <wp:extent cx="222885" cy="191135"/>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36"/>
                          <a:srcRect/>
                          <a:stretch>
                            <a:fillRect/>
                          </a:stretch>
                        </pic:blipFill>
                        <pic:spPr bwMode="auto">
                          <a:xfrm>
                            <a:off x="0" y="0"/>
                            <a:ext cx="222885" cy="191135"/>
                          </a:xfrm>
                          <a:prstGeom prst="rect">
                            <a:avLst/>
                          </a:prstGeom>
                          <a:noFill/>
                          <a:ln w="9525">
                            <a:noFill/>
                            <a:miter lim="800000"/>
                            <a:headEnd/>
                            <a:tailEnd/>
                          </a:ln>
                        </pic:spPr>
                      </pic:pic>
                    </a:graphicData>
                  </a:graphic>
                </wp:inline>
              </w:drawing>
            </w:r>
            <w:r w:rsidRPr="00025D36">
              <w:rPr>
                <w:lang w:val="en-US"/>
              </w:rPr>
              <w:t xml:space="preserve"> lo siento.</w:t>
            </w:r>
          </w:p>
          <w:p w:rsidR="009E05AA" w:rsidRPr="00025D36" w:rsidRDefault="009E05AA">
            <w:pPr>
              <w:pStyle w:val="ConsPlusNormal"/>
              <w:rPr>
                <w:lang w:val="en-US"/>
              </w:rPr>
            </w:pPr>
          </w:p>
          <w:p w:rsidR="009E05AA" w:rsidRPr="00025D36" w:rsidRDefault="009E05AA">
            <w:pPr>
              <w:pStyle w:val="ConsPlusNormal"/>
              <w:ind w:left="567"/>
              <w:rPr>
                <w:lang w:val="en-US"/>
              </w:rPr>
            </w:pPr>
            <w:r w:rsidRPr="00025D36">
              <w:rPr>
                <w:lang w:val="en-US"/>
              </w:rPr>
              <w:t>- Quico, </w:t>
            </w:r>
            <w:r w:rsidR="00924151">
              <w:rPr>
                <w:noProof/>
                <w:position w:val="-6"/>
              </w:rPr>
              <w:drawing>
                <wp:inline distT="0" distB="0" distL="0" distR="0">
                  <wp:extent cx="906145" cy="230505"/>
                  <wp:effectExtent l="1905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237"/>
                          <a:srcRect/>
                          <a:stretch>
                            <a:fillRect/>
                          </a:stretch>
                        </pic:blipFill>
                        <pic:spPr bwMode="auto">
                          <a:xfrm>
                            <a:off x="0" y="0"/>
                            <a:ext cx="906145" cy="230505"/>
                          </a:xfrm>
                          <a:prstGeom prst="rect">
                            <a:avLst/>
                          </a:prstGeom>
                          <a:noFill/>
                          <a:ln w="9525">
                            <a:noFill/>
                            <a:miter lim="800000"/>
                            <a:headEnd/>
                            <a:tailEnd/>
                          </a:ln>
                        </pic:spPr>
                      </pic:pic>
                    </a:graphicData>
                  </a:graphic>
                </wp:inline>
              </w:drawing>
            </w:r>
          </w:p>
          <w:p w:rsidR="009E05AA" w:rsidRPr="00025D36" w:rsidRDefault="009E05AA">
            <w:pPr>
              <w:pStyle w:val="ConsPlusNormal"/>
              <w:ind w:left="567"/>
              <w:rPr>
                <w:lang w:val="en-US"/>
              </w:rPr>
            </w:pPr>
            <w:r w:rsidRPr="00025D36">
              <w:rPr>
                <w:lang w:val="en-US"/>
              </w:rPr>
              <w:t xml:space="preserve">- Estoy </w:t>
            </w:r>
            <w:r w:rsidR="00924151">
              <w:rPr>
                <w:noProof/>
                <w:position w:val="-5"/>
              </w:rPr>
              <w:drawing>
                <wp:inline distT="0" distB="0" distL="0" distR="0">
                  <wp:extent cx="357505" cy="222885"/>
                  <wp:effectExtent l="19050" t="0" r="4445"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38"/>
                          <a:srcRect/>
                          <a:stretch>
                            <a:fillRect/>
                          </a:stretch>
                        </pic:blipFill>
                        <pic:spPr bwMode="auto">
                          <a:xfrm>
                            <a:off x="0" y="0"/>
                            <a:ext cx="357505" cy="222885"/>
                          </a:xfrm>
                          <a:prstGeom prst="rect">
                            <a:avLst/>
                          </a:prstGeom>
                          <a:noFill/>
                          <a:ln w="9525">
                            <a:noFill/>
                            <a:miter lim="800000"/>
                            <a:headEnd/>
                            <a:tailEnd/>
                          </a:ln>
                        </pic:spPr>
                      </pic:pic>
                    </a:graphicData>
                  </a:graphic>
                </wp:inline>
              </w:drawing>
            </w:r>
            <w:r w:rsidRPr="00025D36">
              <w:rPr>
                <w:lang w:val="en-US"/>
              </w:rPr>
              <w:t xml:space="preserve"> en mi cama.</w:t>
            </w:r>
          </w:p>
          <w:p w:rsidR="009E05AA" w:rsidRPr="00025D36" w:rsidRDefault="009E05AA">
            <w:pPr>
              <w:pStyle w:val="ConsPlusNormal"/>
              <w:ind w:left="567"/>
              <w:rPr>
                <w:lang w:val="en-US"/>
              </w:rPr>
            </w:pPr>
            <w:r w:rsidRPr="00025D36">
              <w:rPr>
                <w:lang w:val="en-US"/>
              </w:rPr>
              <w:t>- Baja a desayunar.</w:t>
            </w:r>
          </w:p>
          <w:p w:rsidR="009E05AA" w:rsidRPr="00025D36" w:rsidRDefault="009E05AA">
            <w:pPr>
              <w:pStyle w:val="ConsPlusNormal"/>
              <w:ind w:left="567"/>
              <w:rPr>
                <w:lang w:val="en-US"/>
              </w:rPr>
            </w:pPr>
            <w:r w:rsidRPr="00025D36">
              <w:rPr>
                <w:lang w:val="en-US"/>
              </w:rPr>
              <w:t>- Ahora mismo, </w:t>
            </w:r>
            <w:r w:rsidR="00924151">
              <w:rPr>
                <w:noProof/>
                <w:position w:val="-2"/>
              </w:rPr>
              <w:drawing>
                <wp:inline distT="0" distB="0" distL="0" distR="0">
                  <wp:extent cx="461010" cy="182880"/>
                  <wp:effectExtent l="1905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39"/>
                          <a:srcRect/>
                          <a:stretch>
                            <a:fillRect/>
                          </a:stretch>
                        </pic:blipFill>
                        <pic:spPr bwMode="auto">
                          <a:xfrm>
                            <a:off x="0" y="0"/>
                            <a:ext cx="461010" cy="182880"/>
                          </a:xfrm>
                          <a:prstGeom prst="rect">
                            <a:avLst/>
                          </a:prstGeom>
                          <a:noFill/>
                          <a:ln w="9525">
                            <a:noFill/>
                            <a:miter lim="800000"/>
                            <a:headEnd/>
                            <a:tailEnd/>
                          </a:ln>
                        </pic:spPr>
                      </pic:pic>
                    </a:graphicData>
                  </a:graphic>
                </wp:inline>
              </w:drawing>
            </w:r>
          </w:p>
          <w:p w:rsidR="009E05AA" w:rsidRPr="00025D36" w:rsidRDefault="00924151">
            <w:pPr>
              <w:pStyle w:val="ConsPlusNormal"/>
              <w:ind w:left="567"/>
              <w:rPr>
                <w:lang w:val="en-US"/>
              </w:rPr>
            </w:pPr>
            <w:r>
              <w:rPr>
                <w:noProof/>
                <w:position w:val="-5"/>
              </w:rPr>
              <w:drawing>
                <wp:inline distT="0" distB="0" distL="0" distR="0">
                  <wp:extent cx="469265" cy="222885"/>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40"/>
                          <a:srcRect/>
                          <a:stretch>
                            <a:fillRect/>
                          </a:stretch>
                        </pic:blipFill>
                        <pic:spPr bwMode="auto">
                          <a:xfrm>
                            <a:off x="0" y="0"/>
                            <a:ext cx="469265" cy="222885"/>
                          </a:xfrm>
                          <a:prstGeom prst="rect">
                            <a:avLst/>
                          </a:prstGeom>
                          <a:noFill/>
                          <a:ln w="9525">
                            <a:noFill/>
                            <a:miter lim="800000"/>
                            <a:headEnd/>
                            <a:tailEnd/>
                          </a:ln>
                        </pic:spPr>
                      </pic:pic>
                    </a:graphicData>
                  </a:graphic>
                </wp:inline>
              </w:drawing>
            </w:r>
            <w:r w:rsidR="009E05AA" w:rsidRPr="00025D36">
              <w:rPr>
                <w:lang w:val="en-US"/>
              </w:rPr>
              <w:t xml:space="preserve"> prisa! Hoy vamos de </w:t>
            </w:r>
            <w:r>
              <w:rPr>
                <w:noProof/>
                <w:position w:val="-3"/>
              </w:rPr>
              <w:drawing>
                <wp:inline distT="0" distB="0" distL="0" distR="0">
                  <wp:extent cx="652145" cy="191135"/>
                  <wp:effectExtent l="1905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241"/>
                          <a:srcRect/>
                          <a:stretch>
                            <a:fillRect/>
                          </a:stretch>
                        </pic:blipFill>
                        <pic:spPr bwMode="auto">
                          <a:xfrm>
                            <a:off x="0" y="0"/>
                            <a:ext cx="652145" cy="191135"/>
                          </a:xfrm>
                          <a:prstGeom prst="rect">
                            <a:avLst/>
                          </a:prstGeom>
                          <a:noFill/>
                          <a:ln w="9525">
                            <a:noFill/>
                            <a:miter lim="800000"/>
                            <a:headEnd/>
                            <a:tailEnd/>
                          </a:ln>
                        </pic:spPr>
                      </pic:pic>
                    </a:graphicData>
                  </a:graphic>
                </wp:inline>
              </w:drawing>
            </w:r>
            <w:r w:rsidR="009E05AA" w:rsidRPr="00025D36">
              <w:rPr>
                <w:lang w:val="en-US"/>
              </w:rPr>
              <w:t xml:space="preserve"> al zoo.</w:t>
            </w:r>
          </w:p>
          <w:p w:rsidR="009E05AA" w:rsidRDefault="00924151">
            <w:pPr>
              <w:pStyle w:val="ConsPlusNormal"/>
              <w:ind w:left="720"/>
            </w:pPr>
            <w:r>
              <w:rPr>
                <w:noProof/>
                <w:position w:val="-6"/>
              </w:rPr>
              <w:drawing>
                <wp:inline distT="0" distB="0" distL="0" distR="0">
                  <wp:extent cx="866775" cy="230505"/>
                  <wp:effectExtent l="0" t="0" r="9525"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42"/>
                          <a:srcRect/>
                          <a:stretch>
                            <a:fillRect/>
                          </a:stretch>
                        </pic:blipFill>
                        <pic:spPr bwMode="auto">
                          <a:xfrm>
                            <a:off x="0" y="0"/>
                            <a:ext cx="866775" cy="230505"/>
                          </a:xfrm>
                          <a:prstGeom prst="rect">
                            <a:avLst/>
                          </a:prstGeom>
                          <a:noFill/>
                          <a:ln w="9525">
                            <a:noFill/>
                            <a:miter lim="800000"/>
                            <a:headEnd/>
                            <a:tailEnd/>
                          </a:ln>
                        </pic:spPr>
                      </pic:pic>
                    </a:graphicData>
                  </a:graphic>
                </wp:inline>
              </w:drawing>
            </w:r>
          </w:p>
          <w:p w:rsidR="009E05AA" w:rsidRDefault="009E05AA">
            <w:pPr>
              <w:pStyle w:val="ConsPlusNormal"/>
            </w:pPr>
          </w:p>
          <w:p w:rsidR="009E05AA" w:rsidRPr="00025D36" w:rsidRDefault="009E05AA">
            <w:pPr>
              <w:pStyle w:val="ConsPlusNormal"/>
              <w:rPr>
                <w:lang w:val="en-US"/>
              </w:rPr>
            </w:pPr>
            <w:r w:rsidRPr="00025D36">
              <w:rPr>
                <w:lang w:val="en-US"/>
              </w:rPr>
              <w:t xml:space="preserve">- Hola, </w:t>
            </w:r>
            <w:r w:rsidR="00924151">
              <w:rPr>
                <w:noProof/>
                <w:position w:val="-5"/>
              </w:rPr>
              <w:drawing>
                <wp:inline distT="0" distB="0" distL="0" distR="0">
                  <wp:extent cx="325755" cy="222885"/>
                  <wp:effectExtent l="1905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243"/>
                          <a:srcRect/>
                          <a:stretch>
                            <a:fillRect/>
                          </a:stretch>
                        </pic:blipFill>
                        <pic:spPr bwMode="auto">
                          <a:xfrm>
                            <a:off x="0" y="0"/>
                            <a:ext cx="325755" cy="222885"/>
                          </a:xfrm>
                          <a:prstGeom prst="rect">
                            <a:avLst/>
                          </a:prstGeom>
                          <a:noFill/>
                          <a:ln w="9525">
                            <a:noFill/>
                            <a:miter lim="800000"/>
                            <a:headEnd/>
                            <a:tailEnd/>
                          </a:ln>
                        </pic:spPr>
                      </pic:pic>
                    </a:graphicData>
                  </a:graphic>
                </wp:inline>
              </w:drawing>
            </w:r>
            <w:r w:rsidRPr="00025D36">
              <w:rPr>
                <w:lang w:val="en-US"/>
              </w:rPr>
              <w:t xml:space="preserve"> prefieres para el desayuno?</w:t>
            </w:r>
          </w:p>
          <w:p w:rsidR="009E05AA" w:rsidRPr="00025D36" w:rsidRDefault="009E05AA">
            <w:pPr>
              <w:pStyle w:val="ConsPlusNormal"/>
              <w:rPr>
                <w:lang w:val="en-US"/>
              </w:rPr>
            </w:pPr>
            <w:r w:rsidRPr="00025D36">
              <w:rPr>
                <w:lang w:val="en-US"/>
              </w:rPr>
              <w:t xml:space="preserve">- Por la </w:t>
            </w:r>
            <w:r w:rsidR="00924151">
              <w:rPr>
                <w:noProof/>
                <w:position w:val="-3"/>
              </w:rPr>
              <w:drawing>
                <wp:inline distT="0" distB="0" distL="0" distR="0">
                  <wp:extent cx="540385" cy="191135"/>
                  <wp:effectExtent l="1905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44"/>
                          <a:srcRect/>
                          <a:stretch>
                            <a:fillRect/>
                          </a:stretch>
                        </pic:blipFill>
                        <pic:spPr bwMode="auto">
                          <a:xfrm>
                            <a:off x="0" y="0"/>
                            <a:ext cx="540385" cy="191135"/>
                          </a:xfrm>
                          <a:prstGeom prst="rect">
                            <a:avLst/>
                          </a:prstGeom>
                          <a:noFill/>
                          <a:ln w="9525">
                            <a:noFill/>
                            <a:miter lim="800000"/>
                            <a:headEnd/>
                            <a:tailEnd/>
                          </a:ln>
                        </pic:spPr>
                      </pic:pic>
                    </a:graphicData>
                  </a:graphic>
                </wp:inline>
              </w:drawing>
            </w:r>
            <w:r w:rsidRPr="00025D36">
              <w:rPr>
                <w:lang w:val="en-US"/>
              </w:rPr>
              <w:t xml:space="preserve"> no como mucho. Un </w:t>
            </w:r>
            <w:r w:rsidR="00924151">
              <w:rPr>
                <w:noProof/>
                <w:position w:val="-3"/>
              </w:rPr>
              <w:drawing>
                <wp:inline distT="0" distB="0" distL="0" distR="0">
                  <wp:extent cx="309880" cy="191135"/>
                  <wp:effectExtent l="1905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45"/>
                          <a:srcRect/>
                          <a:stretch>
                            <a:fillRect/>
                          </a:stretch>
                        </pic:blipFill>
                        <pic:spPr bwMode="auto">
                          <a:xfrm>
                            <a:off x="0" y="0"/>
                            <a:ext cx="309880" cy="191135"/>
                          </a:xfrm>
                          <a:prstGeom prst="rect">
                            <a:avLst/>
                          </a:prstGeom>
                          <a:noFill/>
                          <a:ln w="9525">
                            <a:noFill/>
                            <a:miter lim="800000"/>
                            <a:headEnd/>
                            <a:tailEnd/>
                          </a:ln>
                        </pic:spPr>
                      </pic:pic>
                    </a:graphicData>
                  </a:graphic>
                </wp:inline>
              </w:drawing>
            </w:r>
            <w:r w:rsidRPr="00025D36">
              <w:rPr>
                <w:lang w:val="en-US"/>
              </w:rPr>
              <w:t xml:space="preserve"> con leche y churros.</w:t>
            </w:r>
          </w:p>
          <w:p w:rsidR="009E05AA" w:rsidRPr="00025D36" w:rsidRDefault="00924151">
            <w:pPr>
              <w:pStyle w:val="ConsPlusNormal"/>
              <w:rPr>
                <w:lang w:val="en-US"/>
              </w:rPr>
            </w:pPr>
            <w:r>
              <w:rPr>
                <w:noProof/>
                <w:position w:val="-5"/>
              </w:rPr>
              <w:drawing>
                <wp:inline distT="0" distB="0" distL="0" distR="0">
                  <wp:extent cx="453390" cy="222885"/>
                  <wp:effectExtent l="0" t="0" r="381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46"/>
                          <a:srcRect/>
                          <a:stretch>
                            <a:fillRect/>
                          </a:stretch>
                        </pic:blipFill>
                        <pic:spPr bwMode="auto">
                          <a:xfrm>
                            <a:off x="0" y="0"/>
                            <a:ext cx="453390" cy="222885"/>
                          </a:xfrm>
                          <a:prstGeom prst="rect">
                            <a:avLst/>
                          </a:prstGeom>
                          <a:noFill/>
                          <a:ln w="9525">
                            <a:noFill/>
                            <a:miter lim="800000"/>
                            <a:headEnd/>
                            <a:tailEnd/>
                          </a:ln>
                        </pic:spPr>
                      </pic:pic>
                    </a:graphicData>
                  </a:graphic>
                </wp:inline>
              </w:drawing>
            </w:r>
            <w:r w:rsidR="009E05AA" w:rsidRPr="00025D36">
              <w:rPr>
                <w:lang w:val="en-US"/>
              </w:rPr>
              <w:t xml:space="preserve"> tienes tu desayuno. </w:t>
            </w:r>
            <w:r>
              <w:rPr>
                <w:noProof/>
                <w:position w:val="-5"/>
              </w:rPr>
              <w:drawing>
                <wp:inline distT="0" distB="0" distL="0" distR="0">
                  <wp:extent cx="413385" cy="222885"/>
                  <wp:effectExtent l="1905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47"/>
                          <a:srcRect/>
                          <a:stretch>
                            <a:fillRect/>
                          </a:stretch>
                        </pic:blipFill>
                        <pic:spPr bwMode="auto">
                          <a:xfrm>
                            <a:off x="0" y="0"/>
                            <a:ext cx="413385" cy="222885"/>
                          </a:xfrm>
                          <a:prstGeom prst="rect">
                            <a:avLst/>
                          </a:prstGeom>
                          <a:noFill/>
                          <a:ln w="9525">
                            <a:noFill/>
                            <a:miter lim="800000"/>
                            <a:headEnd/>
                            <a:tailEnd/>
                          </a:ln>
                        </pic:spPr>
                      </pic:pic>
                    </a:graphicData>
                  </a:graphic>
                </wp:inline>
              </w:drawing>
            </w:r>
            <w:r w:rsidR="009E05AA" w:rsidRPr="00025D36">
              <w:rPr>
                <w:lang w:val="en-US"/>
              </w:rPr>
              <w:t xml:space="preserve"> provecho!</w:t>
            </w:r>
          </w:p>
          <w:p w:rsidR="009E05AA" w:rsidRPr="00025D36" w:rsidRDefault="009E05AA">
            <w:pPr>
              <w:pStyle w:val="ConsPlusNormal"/>
              <w:rPr>
                <w:lang w:val="en-US"/>
              </w:rPr>
            </w:pPr>
            <w:r w:rsidRPr="00025D36">
              <w:rPr>
                <w:lang w:val="en-US"/>
              </w:rPr>
              <w:t>- Gracias.</w:t>
            </w:r>
          </w:p>
          <w:p w:rsidR="009E05AA" w:rsidRPr="00025D36" w:rsidRDefault="009E05AA">
            <w:pPr>
              <w:pStyle w:val="ConsPlusNormal"/>
              <w:rPr>
                <w:lang w:val="en-US"/>
              </w:rPr>
            </w:pPr>
          </w:p>
          <w:p w:rsidR="009E05AA" w:rsidRPr="00025D36" w:rsidRDefault="00924151">
            <w:pPr>
              <w:pStyle w:val="ConsPlusNormal"/>
              <w:rPr>
                <w:lang w:val="en-US"/>
              </w:rPr>
            </w:pPr>
            <w:r>
              <w:rPr>
                <w:noProof/>
                <w:position w:val="-6"/>
              </w:rPr>
              <w:drawing>
                <wp:inline distT="0" distB="0" distL="0" distR="0">
                  <wp:extent cx="699770" cy="230505"/>
                  <wp:effectExtent l="0" t="0" r="508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48"/>
                          <a:srcRect/>
                          <a:stretch>
                            <a:fillRect/>
                          </a:stretch>
                        </pic:blipFill>
                        <pic:spPr bwMode="auto">
                          <a:xfrm>
                            <a:off x="0" y="0"/>
                            <a:ext cx="699770" cy="230505"/>
                          </a:xfrm>
                          <a:prstGeom prst="rect">
                            <a:avLst/>
                          </a:prstGeom>
                          <a:noFill/>
                          <a:ln w="9525">
                            <a:noFill/>
                            <a:miter lim="800000"/>
                            <a:headEnd/>
                            <a:tailEnd/>
                          </a:ln>
                        </pic:spPr>
                      </pic:pic>
                    </a:graphicData>
                  </a:graphic>
                </wp:inline>
              </w:drawing>
            </w:r>
            <w:r w:rsidR="009E05AA" w:rsidRPr="00025D36">
              <w:rPr>
                <w:lang w:val="en-US"/>
              </w:rPr>
              <w:t xml:space="preserve"> Os voy a sacar una foto.</w:t>
            </w:r>
          </w:p>
          <w:p w:rsidR="009E05AA" w:rsidRPr="00025D36" w:rsidRDefault="009E05AA">
            <w:pPr>
              <w:pStyle w:val="ConsPlusNormal"/>
              <w:rPr>
                <w:lang w:val="en-US"/>
              </w:rPr>
            </w:pPr>
            <w:r w:rsidRPr="00025D36">
              <w:rPr>
                <w:lang w:val="en-US"/>
              </w:rPr>
              <w:lastRenderedPageBreak/>
              <w:t xml:space="preserve">- Espera un poco, </w:t>
            </w:r>
            <w:r w:rsidR="00924151">
              <w:rPr>
                <w:noProof/>
                <w:position w:val="-6"/>
              </w:rPr>
              <w:drawing>
                <wp:inline distT="0" distB="0" distL="0" distR="0">
                  <wp:extent cx="1471295" cy="230505"/>
                  <wp:effectExtent l="1905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49"/>
                          <a:srcRect/>
                          <a:stretch>
                            <a:fillRect/>
                          </a:stretch>
                        </pic:blipFill>
                        <pic:spPr bwMode="auto">
                          <a:xfrm>
                            <a:off x="0" y="0"/>
                            <a:ext cx="1471295" cy="230505"/>
                          </a:xfrm>
                          <a:prstGeom prst="rect">
                            <a:avLst/>
                          </a:prstGeom>
                          <a:noFill/>
                          <a:ln w="9525">
                            <a:noFill/>
                            <a:miter lim="800000"/>
                            <a:headEnd/>
                            <a:tailEnd/>
                          </a:ln>
                        </pic:spPr>
                      </pic:pic>
                    </a:graphicData>
                  </a:graphic>
                </wp:inline>
              </w:drawing>
            </w:r>
            <w:r w:rsidRPr="00025D36">
              <w:rPr>
                <w:lang w:val="en-US"/>
              </w:rPr>
              <w:t xml:space="preserve"> de la cabeza?</w:t>
            </w:r>
          </w:p>
          <w:p w:rsidR="009E05AA" w:rsidRPr="00025D36" w:rsidRDefault="009E05AA">
            <w:pPr>
              <w:pStyle w:val="ConsPlusNormal"/>
              <w:rPr>
                <w:lang w:val="en-US"/>
              </w:rPr>
            </w:pPr>
            <w:r w:rsidRPr="00025D36">
              <w:rPr>
                <w:lang w:val="en-US"/>
              </w:rPr>
              <w:t xml:space="preserve">- Mira, </w:t>
            </w:r>
            <w:r w:rsidR="00924151">
              <w:rPr>
                <w:noProof/>
                <w:position w:val="-5"/>
              </w:rPr>
              <w:drawing>
                <wp:inline distT="0" distB="0" distL="0" distR="0">
                  <wp:extent cx="556895" cy="222885"/>
                  <wp:effectExtent l="1905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50"/>
                          <a:srcRect/>
                          <a:stretch>
                            <a:fillRect/>
                          </a:stretch>
                        </pic:blipFill>
                        <pic:spPr bwMode="auto">
                          <a:xfrm>
                            <a:off x="0" y="0"/>
                            <a:ext cx="556895" cy="222885"/>
                          </a:xfrm>
                          <a:prstGeom prst="rect">
                            <a:avLst/>
                          </a:prstGeom>
                          <a:noFill/>
                          <a:ln w="9525">
                            <a:noFill/>
                            <a:miter lim="800000"/>
                            <a:headEnd/>
                            <a:tailEnd/>
                          </a:ln>
                        </pic:spPr>
                      </pic:pic>
                    </a:graphicData>
                  </a:graphic>
                </wp:inline>
              </w:drawing>
            </w:r>
            <w:r w:rsidRPr="00025D36">
              <w:rPr>
                <w:lang w:val="en-US"/>
              </w:rPr>
              <w:t xml:space="preserve"> debajo de la mesa.</w:t>
            </w:r>
          </w:p>
          <w:p w:rsidR="009E05AA" w:rsidRPr="00025D36" w:rsidRDefault="009E05AA">
            <w:pPr>
              <w:pStyle w:val="ConsPlusNormal"/>
              <w:rPr>
                <w:lang w:val="en-US"/>
              </w:rPr>
            </w:pPr>
          </w:p>
          <w:p w:rsidR="009E05AA" w:rsidRPr="00025D36" w:rsidRDefault="00924151">
            <w:pPr>
              <w:pStyle w:val="ConsPlusNormal"/>
              <w:rPr>
                <w:lang w:val="en-US"/>
              </w:rPr>
            </w:pPr>
            <w:r>
              <w:rPr>
                <w:noProof/>
                <w:position w:val="-6"/>
              </w:rPr>
              <w:drawing>
                <wp:inline distT="0" distB="0" distL="0" distR="0">
                  <wp:extent cx="604520" cy="230505"/>
                  <wp:effectExtent l="19050" t="0" r="508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51"/>
                          <a:srcRect/>
                          <a:stretch>
                            <a:fillRect/>
                          </a:stretch>
                        </pic:blipFill>
                        <pic:spPr bwMode="auto">
                          <a:xfrm>
                            <a:off x="0" y="0"/>
                            <a:ext cx="604520" cy="230505"/>
                          </a:xfrm>
                          <a:prstGeom prst="rect">
                            <a:avLst/>
                          </a:prstGeom>
                          <a:noFill/>
                          <a:ln w="9525">
                            <a:noFill/>
                            <a:miter lim="800000"/>
                            <a:headEnd/>
                            <a:tailEnd/>
                          </a:ln>
                        </pic:spPr>
                      </pic:pic>
                    </a:graphicData>
                  </a:graphic>
                </wp:inline>
              </w:drawing>
            </w:r>
            <w:r w:rsidR="009E05AA" w:rsidRPr="00025D36">
              <w:rPr>
                <w:lang w:val="en-US"/>
              </w:rPr>
              <w:t xml:space="preserve"> es hoy? </w:t>
            </w:r>
            <w:r>
              <w:rPr>
                <w:noProof/>
                <w:position w:val="-5"/>
              </w:rPr>
              <w:drawing>
                <wp:inline distT="0" distB="0" distL="0" distR="0">
                  <wp:extent cx="731520" cy="222885"/>
                  <wp:effectExtent l="1905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52"/>
                          <a:srcRect/>
                          <a:stretch>
                            <a:fillRect/>
                          </a:stretch>
                        </pic:blipFill>
                        <pic:spPr bwMode="auto">
                          <a:xfrm>
                            <a:off x="0" y="0"/>
                            <a:ext cx="731520" cy="222885"/>
                          </a:xfrm>
                          <a:prstGeom prst="rect">
                            <a:avLst/>
                          </a:prstGeom>
                          <a:noFill/>
                          <a:ln w="9525">
                            <a:noFill/>
                            <a:miter lim="800000"/>
                            <a:headEnd/>
                            <a:tailEnd/>
                          </a:ln>
                        </pic:spPr>
                      </pic:pic>
                    </a:graphicData>
                  </a:graphic>
                </wp:inline>
              </w:drawing>
            </w:r>
            <w:r w:rsidR="009E05AA" w:rsidRPr="00025D36">
              <w:rPr>
                <w:lang w:val="en-US"/>
              </w:rPr>
              <w:t xml:space="preserve"> estamos? / </w:t>
            </w:r>
            <w:r>
              <w:rPr>
                <w:noProof/>
                <w:position w:val="-6"/>
              </w:rPr>
              <w:drawing>
                <wp:inline distT="0" distB="0" distL="0" distR="0">
                  <wp:extent cx="413385" cy="230505"/>
                  <wp:effectExtent l="19050" t="0" r="5715"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53"/>
                          <a:srcRect/>
                          <a:stretch>
                            <a:fillRect/>
                          </a:stretch>
                        </pic:blipFill>
                        <pic:spPr bwMode="auto">
                          <a:xfrm>
                            <a:off x="0" y="0"/>
                            <a:ext cx="413385" cy="230505"/>
                          </a:xfrm>
                          <a:prstGeom prst="rect">
                            <a:avLst/>
                          </a:prstGeom>
                          <a:noFill/>
                          <a:ln w="9525">
                            <a:noFill/>
                            <a:miter lim="800000"/>
                            <a:headEnd/>
                            <a:tailEnd/>
                          </a:ln>
                        </pic:spPr>
                      </pic:pic>
                    </a:graphicData>
                  </a:graphic>
                </wp:inline>
              </w:drawing>
            </w:r>
            <w:r w:rsidR="009E05AA" w:rsidRPr="00025D36">
              <w:rPr>
                <w:lang w:val="en-US"/>
              </w:rPr>
              <w:t xml:space="preserve"> es la fecha de hoy? / </w:t>
            </w:r>
            <w:r>
              <w:rPr>
                <w:noProof/>
                <w:position w:val="-5"/>
              </w:rPr>
              <w:drawing>
                <wp:inline distT="0" distB="0" distL="0" distR="0">
                  <wp:extent cx="492760" cy="222885"/>
                  <wp:effectExtent l="19050" t="0" r="254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254"/>
                          <a:srcRect/>
                          <a:stretch>
                            <a:fillRect/>
                          </a:stretch>
                        </pic:blipFill>
                        <pic:spPr bwMode="auto">
                          <a:xfrm>
                            <a:off x="0" y="0"/>
                            <a:ext cx="492760" cy="222885"/>
                          </a:xfrm>
                          <a:prstGeom prst="rect">
                            <a:avLst/>
                          </a:prstGeom>
                          <a:noFill/>
                          <a:ln w="9525">
                            <a:noFill/>
                            <a:miter lim="800000"/>
                            <a:headEnd/>
                            <a:tailEnd/>
                          </a:ln>
                        </pic:spPr>
                      </pic:pic>
                    </a:graphicData>
                  </a:graphic>
                </wp:inline>
              </w:drawing>
            </w:r>
            <w:r w:rsidR="009E05AA" w:rsidRPr="00025D36">
              <w:rPr>
                <w:lang w:val="en-US"/>
              </w:rPr>
              <w:t xml:space="preserve"> estamos hoy? </w:t>
            </w:r>
            <w:r>
              <w:rPr>
                <w:noProof/>
                <w:position w:val="-5"/>
              </w:rPr>
              <w:drawing>
                <wp:inline distT="0" distB="0" distL="0" distR="0">
                  <wp:extent cx="374015" cy="222885"/>
                  <wp:effectExtent l="19050" t="0" r="6985"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55"/>
                          <a:srcRect/>
                          <a:stretch>
                            <a:fillRect/>
                          </a:stretch>
                        </pic:blipFill>
                        <pic:spPr bwMode="auto">
                          <a:xfrm>
                            <a:off x="0" y="0"/>
                            <a:ext cx="374015" cy="222885"/>
                          </a:xfrm>
                          <a:prstGeom prst="rect">
                            <a:avLst/>
                          </a:prstGeom>
                          <a:noFill/>
                          <a:ln w="9525">
                            <a:noFill/>
                            <a:miter lim="800000"/>
                            <a:headEnd/>
                            <a:tailEnd/>
                          </a:ln>
                        </pic:spPr>
                      </pic:pic>
                    </a:graphicData>
                  </a:graphic>
                </wp:inline>
              </w:drawing>
            </w:r>
            <w:r w:rsidR="009E05AA" w:rsidRPr="00025D36">
              <w:rPr>
                <w:lang w:val="en-US"/>
              </w:rPr>
              <w:t xml:space="preserve"> tiempo hace hoy?</w:t>
            </w:r>
          </w:p>
          <w:p w:rsidR="009E05AA" w:rsidRPr="00025D36" w:rsidRDefault="009E05AA">
            <w:pPr>
              <w:pStyle w:val="ConsPlusNormal"/>
              <w:ind w:left="567"/>
              <w:rPr>
                <w:lang w:val="en-US"/>
              </w:rPr>
            </w:pPr>
            <w:r w:rsidRPr="00025D36">
              <w:rPr>
                <w:lang w:val="en-US"/>
              </w:rPr>
              <w:t xml:space="preserve">- Mira esta foto. </w:t>
            </w:r>
            <w:r w:rsidR="00924151">
              <w:rPr>
                <w:noProof/>
                <w:position w:val="-5"/>
              </w:rPr>
              <w:drawing>
                <wp:inline distT="0" distB="0" distL="0" distR="0">
                  <wp:extent cx="643890" cy="222885"/>
                  <wp:effectExtent l="0" t="0" r="381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56"/>
                          <a:srcRect/>
                          <a:stretch>
                            <a:fillRect/>
                          </a:stretch>
                        </pic:blipFill>
                        <pic:spPr bwMode="auto">
                          <a:xfrm>
                            <a:off x="0" y="0"/>
                            <a:ext cx="643890" cy="222885"/>
                          </a:xfrm>
                          <a:prstGeom prst="rect">
                            <a:avLst/>
                          </a:prstGeom>
                          <a:noFill/>
                          <a:ln w="9525">
                            <a:noFill/>
                            <a:miter lim="800000"/>
                            <a:headEnd/>
                            <a:tailEnd/>
                          </a:ln>
                        </pic:spPr>
                      </pic:pic>
                    </a:graphicData>
                  </a:graphic>
                </wp:inline>
              </w:drawing>
            </w:r>
            <w:r w:rsidRPr="00025D36">
              <w:rPr>
                <w:lang w:val="en-US"/>
              </w:rPr>
              <w:t xml:space="preserve"> toda mi familia.</w:t>
            </w:r>
          </w:p>
          <w:p w:rsidR="009E05AA" w:rsidRPr="00025D36" w:rsidRDefault="00924151">
            <w:pPr>
              <w:pStyle w:val="ConsPlusNormal"/>
              <w:ind w:left="567"/>
              <w:rPr>
                <w:lang w:val="en-US"/>
              </w:rPr>
            </w:pPr>
            <w:r>
              <w:rPr>
                <w:noProof/>
                <w:position w:val="-6"/>
              </w:rPr>
              <w:drawing>
                <wp:inline distT="0" distB="0" distL="0" distR="0">
                  <wp:extent cx="413385" cy="230505"/>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57"/>
                          <a:srcRect/>
                          <a:stretch>
                            <a:fillRect/>
                          </a:stretch>
                        </pic:blipFill>
                        <pic:spPr bwMode="auto">
                          <a:xfrm>
                            <a:off x="0" y="0"/>
                            <a:ext cx="413385" cy="230505"/>
                          </a:xfrm>
                          <a:prstGeom prst="rect">
                            <a:avLst/>
                          </a:prstGeom>
                          <a:noFill/>
                          <a:ln w="9525">
                            <a:noFill/>
                            <a:miter lim="800000"/>
                            <a:headEnd/>
                            <a:tailEnd/>
                          </a:ln>
                        </pic:spPr>
                      </pic:pic>
                    </a:graphicData>
                  </a:graphic>
                </wp:inline>
              </w:drawing>
            </w:r>
            <w:r w:rsidR="009E05AA" w:rsidRPr="00025D36">
              <w:rPr>
                <w:lang w:val="en-US"/>
              </w:rPr>
              <w:t xml:space="preserve"> tienes una familia grande! </w:t>
            </w:r>
            <w:r>
              <w:rPr>
                <w:noProof/>
                <w:position w:val="-5"/>
              </w:rPr>
              <w:drawing>
                <wp:inline distT="0" distB="0" distL="0" distR="0">
                  <wp:extent cx="628015" cy="222885"/>
                  <wp:effectExtent l="1905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58"/>
                          <a:srcRect/>
                          <a:stretch>
                            <a:fillRect/>
                          </a:stretch>
                        </pic:blipFill>
                        <pic:spPr bwMode="auto">
                          <a:xfrm>
                            <a:off x="0" y="0"/>
                            <a:ext cx="628015" cy="222885"/>
                          </a:xfrm>
                          <a:prstGeom prst="rect">
                            <a:avLst/>
                          </a:prstGeom>
                          <a:noFill/>
                          <a:ln w="9525">
                            <a:noFill/>
                            <a:miter lim="800000"/>
                            <a:headEnd/>
                            <a:tailEnd/>
                          </a:ln>
                        </pic:spPr>
                      </pic:pic>
                    </a:graphicData>
                  </a:graphic>
                </wp:inline>
              </w:drawing>
            </w:r>
            <w:r w:rsidR="009E05AA" w:rsidRPr="00025D36">
              <w:rPr>
                <w:lang w:val="en-US"/>
              </w:rPr>
              <w:t xml:space="preserve"> sois?</w:t>
            </w:r>
          </w:p>
          <w:p w:rsidR="009E05AA" w:rsidRPr="00025D36" w:rsidRDefault="009E05AA">
            <w:pPr>
              <w:pStyle w:val="ConsPlusNormal"/>
              <w:ind w:left="567"/>
              <w:rPr>
                <w:lang w:val="en-US"/>
              </w:rPr>
            </w:pPr>
            <w:r w:rsidRPr="00025D36">
              <w:rPr>
                <w:lang w:val="en-US"/>
              </w:rPr>
              <w:t>- Tengo una hermana mayor y dos hermanos menores, son gemelos.</w:t>
            </w:r>
          </w:p>
          <w:p w:rsidR="009E05AA" w:rsidRPr="00025D36" w:rsidRDefault="00924151">
            <w:pPr>
              <w:pStyle w:val="ConsPlusNormal"/>
              <w:ind w:left="567"/>
              <w:rPr>
                <w:lang w:val="en-US"/>
              </w:rPr>
            </w:pPr>
            <w:r>
              <w:rPr>
                <w:noProof/>
                <w:position w:val="-5"/>
              </w:rPr>
              <w:drawing>
                <wp:inline distT="0" distB="0" distL="0" distR="0">
                  <wp:extent cx="365760" cy="222885"/>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59"/>
                          <a:srcRect/>
                          <a:stretch>
                            <a:fillRect/>
                          </a:stretch>
                        </pic:blipFill>
                        <pic:spPr bwMode="auto">
                          <a:xfrm>
                            <a:off x="0" y="0"/>
                            <a:ext cx="365760" cy="222885"/>
                          </a:xfrm>
                          <a:prstGeom prst="rect">
                            <a:avLst/>
                          </a:prstGeom>
                          <a:noFill/>
                          <a:ln w="9525">
                            <a:noFill/>
                            <a:miter lim="800000"/>
                            <a:headEnd/>
                            <a:tailEnd/>
                          </a:ln>
                        </pic:spPr>
                      </pic:pic>
                    </a:graphicData>
                  </a:graphic>
                </wp:inline>
              </w:drawing>
            </w:r>
            <w:r w:rsidR="009E05AA" w:rsidRPr="00025D36">
              <w:rPr>
                <w:lang w:val="en-US"/>
              </w:rPr>
              <w:t xml:space="preserve"> mujer de gafas es tu madre?</w:t>
            </w:r>
          </w:p>
          <w:p w:rsidR="009E05AA" w:rsidRPr="00025D36" w:rsidRDefault="009E05AA">
            <w:pPr>
              <w:pStyle w:val="ConsPlusNormal"/>
              <w:ind w:left="567"/>
              <w:rPr>
                <w:lang w:val="en-US"/>
              </w:rPr>
            </w:pPr>
            <w:r w:rsidRPr="00025D36">
              <w:rPr>
                <w:lang w:val="en-US"/>
              </w:rPr>
              <w:t xml:space="preserve">- No, es mi </w:t>
            </w:r>
            <w:r w:rsidR="00924151">
              <w:rPr>
                <w:noProof/>
                <w:position w:val="-3"/>
              </w:rPr>
              <w:drawing>
                <wp:inline distT="0" distB="0" distL="0" distR="0">
                  <wp:extent cx="262255" cy="191135"/>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60"/>
                          <a:srcRect/>
                          <a:stretch>
                            <a:fillRect/>
                          </a:stretch>
                        </pic:blipFill>
                        <pic:spPr bwMode="auto">
                          <a:xfrm>
                            <a:off x="0" y="0"/>
                            <a:ext cx="262255" cy="191135"/>
                          </a:xfrm>
                          <a:prstGeom prst="rect">
                            <a:avLst/>
                          </a:prstGeom>
                          <a:noFill/>
                          <a:ln w="9525">
                            <a:noFill/>
                            <a:miter lim="800000"/>
                            <a:headEnd/>
                            <a:tailEnd/>
                          </a:ln>
                        </pic:spPr>
                      </pic:pic>
                    </a:graphicData>
                  </a:graphic>
                </wp:inline>
              </w:drawing>
            </w:r>
            <w:r w:rsidRPr="00025D36">
              <w:rPr>
                <w:lang w:val="en-US"/>
              </w:rPr>
              <w:t xml:space="preserve"> a su lado izquierdo </w:t>
            </w:r>
            <w:r w:rsidR="00924151">
              <w:rPr>
                <w:noProof/>
                <w:position w:val="-2"/>
              </w:rPr>
              <w:drawing>
                <wp:inline distT="0" distB="0" distL="0" distR="0">
                  <wp:extent cx="309880" cy="182880"/>
                  <wp:effectExtent l="1905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61"/>
                          <a:srcRect/>
                          <a:stretch>
                            <a:fillRect/>
                          </a:stretch>
                        </pic:blipFill>
                        <pic:spPr bwMode="auto">
                          <a:xfrm>
                            <a:off x="0" y="0"/>
                            <a:ext cx="309880" cy="182880"/>
                          </a:xfrm>
                          <a:prstGeom prst="rect">
                            <a:avLst/>
                          </a:prstGeom>
                          <a:noFill/>
                          <a:ln w="9525">
                            <a:noFill/>
                            <a:miter lim="800000"/>
                            <a:headEnd/>
                            <a:tailEnd/>
                          </a:ln>
                        </pic:spPr>
                      </pic:pic>
                    </a:graphicData>
                  </a:graphic>
                </wp:inline>
              </w:drawing>
            </w:r>
            <w:r w:rsidRPr="00025D36">
              <w:rPr>
                <w:lang w:val="en-US"/>
              </w:rPr>
              <w:t xml:space="preserve"> mi padre. Nos parecemos, </w:t>
            </w:r>
            <w:r w:rsidR="00924151">
              <w:rPr>
                <w:noProof/>
                <w:position w:val="-5"/>
              </w:rPr>
              <w:drawing>
                <wp:inline distT="0" distB="0" distL="0" distR="0">
                  <wp:extent cx="325755" cy="222885"/>
                  <wp:effectExtent l="1905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62"/>
                          <a:srcRect/>
                          <a:stretch>
                            <a:fillRect/>
                          </a:stretch>
                        </pic:blipFill>
                        <pic:spPr bwMode="auto">
                          <a:xfrm>
                            <a:off x="0" y="0"/>
                            <a:ext cx="325755" cy="222885"/>
                          </a:xfrm>
                          <a:prstGeom prst="rect">
                            <a:avLst/>
                          </a:prstGeom>
                          <a:noFill/>
                          <a:ln w="9525">
                            <a:noFill/>
                            <a:miter lim="800000"/>
                            <a:headEnd/>
                            <a:tailEnd/>
                          </a:ln>
                        </pic:spPr>
                      </pic:pic>
                    </a:graphicData>
                  </a:graphic>
                </wp:inline>
              </w:drawing>
            </w:r>
          </w:p>
          <w:p w:rsidR="009E05AA" w:rsidRPr="00025D36" w:rsidRDefault="00924151">
            <w:pPr>
              <w:pStyle w:val="ConsPlusNormal"/>
              <w:ind w:left="567"/>
              <w:rPr>
                <w:lang w:val="en-US"/>
              </w:rPr>
            </w:pPr>
            <w:r>
              <w:rPr>
                <w:noProof/>
                <w:position w:val="-3"/>
              </w:rPr>
              <w:drawing>
                <wp:inline distT="0" distB="0" distL="0" distR="0">
                  <wp:extent cx="309880" cy="191135"/>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63"/>
                          <a:srcRect/>
                          <a:stretch>
                            <a:fillRect/>
                          </a:stretch>
                        </pic:blipFill>
                        <pic:spPr bwMode="auto">
                          <a:xfrm>
                            <a:off x="0" y="0"/>
                            <a:ext cx="309880" cy="191135"/>
                          </a:xfrm>
                          <a:prstGeom prst="rect">
                            <a:avLst/>
                          </a:prstGeom>
                          <a:noFill/>
                          <a:ln w="9525">
                            <a:noFill/>
                            <a:miter lim="800000"/>
                            <a:headEnd/>
                            <a:tailEnd/>
                          </a:ln>
                        </pic:spPr>
                      </pic:pic>
                    </a:graphicData>
                  </a:graphic>
                </wp:inline>
              </w:drawing>
            </w:r>
            <w:r w:rsidR="009E05AA" w:rsidRPr="00025D36">
              <w:rPr>
                <w:lang w:val="en-US"/>
              </w:rPr>
              <w:t xml:space="preserve"> mucho, como dos gotas de agua.</w:t>
            </w:r>
          </w:p>
          <w:p w:rsidR="009E05AA" w:rsidRDefault="009E05AA">
            <w:pPr>
              <w:pStyle w:val="ConsPlusNormal"/>
              <w:ind w:left="567"/>
            </w:pPr>
            <w:r>
              <w:t>- Entre los gemelos </w:t>
            </w:r>
            <w:r w:rsidR="00924151">
              <w:rPr>
                <w:noProof/>
                <w:position w:val="-3"/>
              </w:rPr>
              <w:drawing>
                <wp:inline distT="0" distB="0" distL="0" distR="0">
                  <wp:extent cx="922655" cy="191135"/>
                  <wp:effectExtent l="1905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64"/>
                          <a:srcRect/>
                          <a:stretch>
                            <a:fillRect/>
                          </a:stretch>
                        </pic:blipFill>
                        <pic:spPr bwMode="auto">
                          <a:xfrm>
                            <a:off x="0" y="0"/>
                            <a:ext cx="922655" cy="191135"/>
                          </a:xfrm>
                          <a:prstGeom prst="rect">
                            <a:avLst/>
                          </a:prstGeom>
                          <a:noFill/>
                          <a:ln w="9525">
                            <a:noFill/>
                            <a:miter lim="800000"/>
                            <a:headEnd/>
                            <a:tailEnd/>
                          </a:ln>
                        </pic:spPr>
                      </pic:pic>
                    </a:graphicData>
                  </a:graphic>
                </wp:inline>
              </w:drawing>
            </w:r>
          </w:p>
        </w:tc>
      </w:tr>
      <w:tr w:rsidR="009E05AA">
        <w:tc>
          <w:tcPr>
            <w:tcW w:w="13605"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4"/>
            </w:pPr>
            <w:r>
              <w:lastRenderedPageBreak/>
              <w:t>Третий год обучения</w:t>
            </w:r>
          </w:p>
        </w:tc>
      </w:tr>
      <w:tr w:rsidR="009E05AA">
        <w:tc>
          <w:tcPr>
            <w:tcW w:w="4251" w:type="dxa"/>
            <w:vMerge w:val="restart"/>
            <w:tcBorders>
              <w:top w:val="single" w:sz="4" w:space="0" w:color="auto"/>
              <w:left w:val="single" w:sz="4" w:space="0" w:color="auto"/>
              <w:right w:val="single" w:sz="4" w:space="0" w:color="auto"/>
            </w:tcBorders>
          </w:tcPr>
          <w:p w:rsidR="009E05AA" w:rsidRDefault="009E05AA">
            <w:pPr>
              <w:pStyle w:val="ConsPlusNormal"/>
            </w:pPr>
            <w:r>
              <w:t>В результате третьего года изучения учебного предмета "Иностранный язык (испанский)" ученик научится:</w:t>
            </w:r>
          </w:p>
          <w:p w:rsidR="009E05AA" w:rsidRDefault="009E05AA">
            <w:pPr>
              <w:pStyle w:val="ConsPlusNormal"/>
            </w:pPr>
            <w:r>
              <w:t>Коммуникативные умения</w:t>
            </w:r>
          </w:p>
          <w:p w:rsidR="009E05AA" w:rsidRDefault="009E05AA">
            <w:pPr>
              <w:pStyle w:val="ConsPlusNormal"/>
            </w:pPr>
            <w:r>
              <w:t>- вести разные виды диалогов объемом 4 - 5 реплик со стороны каждого собеседника в стандартных ситуациях неофициального общения, с соблюдением норм речевого этикета, принятых в стране/странах изучаемого языка;</w:t>
            </w:r>
          </w:p>
          <w:p w:rsidR="009E05AA" w:rsidRDefault="009E05AA">
            <w:pPr>
              <w:pStyle w:val="ConsPlusNormal"/>
              <w:ind w:left="33"/>
            </w:pPr>
            <w:r>
              <w:t xml:space="preserve">- создавать устные связные монологические высказывания объемом 4 - 5 фраз в рамках изучаемой </w:t>
            </w:r>
            <w:r>
              <w:lastRenderedPageBreak/>
              <w:t>тематики;</w:t>
            </w:r>
          </w:p>
          <w:p w:rsidR="009E05AA" w:rsidRDefault="009E05AA">
            <w:pPr>
              <w:pStyle w:val="ConsPlusNormal"/>
            </w:pPr>
            <w:r>
              <w:t>- пересказывать в объеме 4 - 5 фраз основное содержание прочитанного текста;</w:t>
            </w:r>
          </w:p>
          <w:p w:rsidR="009E05AA" w:rsidRDefault="009E05AA">
            <w:pPr>
              <w:pStyle w:val="ConsPlusNormal"/>
            </w:pPr>
            <w:r>
              <w:t>- воспринимать на слух и понимать звучащие до 1 минут учебные и аутентичные адаптированные тексты, построенные на изученном языковом материале с разной глубиной проникновения в их содержание;</w:t>
            </w:r>
          </w:p>
          <w:p w:rsidR="009E05AA" w:rsidRDefault="009E05AA">
            <w:pPr>
              <w:pStyle w:val="ConsPlusNormal"/>
            </w:pPr>
            <w:r>
              <w:t>- читать вслух тексты объемом до 80 слов, построенные на изученном языковом материале, с соблюдением правил чтения и соответствующей интонацией;</w:t>
            </w:r>
          </w:p>
          <w:p w:rsidR="009E05AA" w:rsidRDefault="009E05AA">
            <w:pPr>
              <w:pStyle w:val="ConsPlusNormal"/>
              <w:ind w:left="33"/>
            </w:pPr>
            <w:r>
              <w:t>- читать про себя и понимать аутентичные адаптированные тексты объемом до 160 слов, содержащие отдельные незнакомые слова, с различной глубиной проникновения в их содержание;</w:t>
            </w:r>
          </w:p>
          <w:p w:rsidR="009E05AA" w:rsidRDefault="009E05AA">
            <w:pPr>
              <w:pStyle w:val="ConsPlusNormal"/>
            </w:pPr>
            <w:r>
              <w:t>- заполнять анкеты и формуляры;</w:t>
            </w:r>
          </w:p>
          <w:p w:rsidR="009E05AA" w:rsidRDefault="009E05AA">
            <w:pPr>
              <w:pStyle w:val="ConsPlusNormal"/>
            </w:pPr>
            <w:r>
              <w:t>- писать с опорой на образец поздравления с днем рождения, Новым годом, Рождеством с выражением пожеланий;</w:t>
            </w:r>
          </w:p>
          <w:p w:rsidR="009E05AA" w:rsidRDefault="009E05AA">
            <w:pPr>
              <w:pStyle w:val="ConsPlusNormal"/>
            </w:pPr>
            <w:r>
              <w:t>- писать личное письмо, в т.ч. электронное, в ответ на письмо-стимул с опорой на образец объемом до 50 слов.</w:t>
            </w:r>
          </w:p>
        </w:tc>
        <w:tc>
          <w:tcPr>
            <w:tcW w:w="9354" w:type="dxa"/>
            <w:tcBorders>
              <w:top w:val="single" w:sz="4" w:space="0" w:color="auto"/>
              <w:left w:val="single" w:sz="4" w:space="0" w:color="auto"/>
              <w:right w:val="single" w:sz="4" w:space="0" w:color="auto"/>
            </w:tcBorders>
          </w:tcPr>
          <w:p w:rsidR="009E05AA" w:rsidRDefault="009E05AA">
            <w:pPr>
              <w:pStyle w:val="ConsPlusNormal"/>
              <w:jc w:val="center"/>
            </w:pPr>
            <w:r>
              <w:lastRenderedPageBreak/>
              <w:t>Тематическое содержание</w:t>
            </w:r>
          </w:p>
        </w:tc>
      </w:tr>
      <w:tr w:rsidR="009E05AA">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Мир моего "я". Моя семья. Мой день рождения. Мой день (распорядок дня). Внешность и черты характера.</w:t>
            </w:r>
          </w:p>
          <w:p w:rsidR="009E05AA" w:rsidRDefault="009E05AA">
            <w:pPr>
              <w:pStyle w:val="ConsPlusNormal"/>
              <w:jc w:val="both"/>
            </w:pPr>
            <w:r>
              <w:t>Мир моих увлечений. Любимая игрушка, игра. Мой питомец. Любимые занятия. Занятия спортом. Любимая сказка, история, рассказ. Выходной день (в цирке, в зоопарке, в парке). Каникулы.</w:t>
            </w:r>
          </w:p>
          <w:p w:rsidR="009E05AA" w:rsidRDefault="009E05AA">
            <w:pPr>
              <w:pStyle w:val="ConsPlusNormal"/>
              <w:jc w:val="both"/>
            </w:pPr>
            <w:r>
              <w:t>Мир вокруг меня. Моя любимая еда. Моя комната (квартира, дом). Моя школа, любимые учебные предметы. Мои друзья. Моя малая родина (город, село). Путешествия. Дикие и домашние животные. Погода. Времена года (месяцы).</w:t>
            </w:r>
          </w:p>
          <w:p w:rsidR="009E05AA" w:rsidRDefault="009E05AA">
            <w:pPr>
              <w:pStyle w:val="ConsPlusNormal"/>
              <w:jc w:val="both"/>
            </w:pPr>
            <w:r>
              <w:t>Родная страна и страны изучаемого языка.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Национальные праздники.</w:t>
            </w:r>
          </w:p>
        </w:tc>
      </w:tr>
      <w:tr w:rsidR="009E05AA">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center"/>
            </w:pPr>
            <w:r>
              <w:t>Коммуникативные умения</w:t>
            </w:r>
          </w:p>
        </w:tc>
      </w:tr>
      <w:tr w:rsidR="009E05AA">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Говорение</w:t>
            </w:r>
          </w:p>
          <w:p w:rsidR="009E05AA" w:rsidRDefault="009E05AA">
            <w:pPr>
              <w:pStyle w:val="ConsPlusNormal"/>
              <w:jc w:val="both"/>
            </w:pPr>
            <w:r>
              <w:t>Развитие коммуникативных умений диалогической речи в освоенных видах диалога с опорой на картинки, фотографии и/или ключевые слова, речевые ситуации с соблюдением норм речевого этикета с расширением тематики, коммуникативных ситуаций общения и репертуара лексико-грамматических средств с увеличением объема - 4 - 5 реплик со стороны каждого собеседника.</w:t>
            </w:r>
          </w:p>
          <w:p w:rsidR="009E05AA" w:rsidRDefault="009E05AA">
            <w:pPr>
              <w:pStyle w:val="ConsPlusNormal"/>
              <w:jc w:val="both"/>
            </w:pPr>
            <w:r>
              <w:t>Развитие коммуникативных умений монологической речи (описание, в т.ч. характеристика, повествование): создание устных связных монологических высказываний; пересказ основного содержания прочитанного текста с опорой на картинки, фотографии и/или ключевые слова, план, вопросы с расширением тематики и репертуара лексико-грамматический средств с увеличением объема - 4 - 5 фраз.</w:t>
            </w:r>
          </w:p>
          <w:p w:rsidR="009E05AA" w:rsidRDefault="009E05AA">
            <w:pPr>
              <w:pStyle w:val="ConsPlusNormal"/>
              <w:jc w:val="both"/>
            </w:pPr>
            <w:r>
              <w:t>Развитие умений воспроизводить наизусть тексты некоторых рифмовок, стихов, песен.</w:t>
            </w:r>
          </w:p>
          <w:p w:rsidR="009E05AA" w:rsidRDefault="009E05AA">
            <w:pPr>
              <w:pStyle w:val="ConsPlusNormal"/>
              <w:jc w:val="both"/>
            </w:pPr>
            <w:r>
              <w:t>Формирование умения составлять собственное монологическое высказывание по аналогии; выражать свое отношение к предмету речи; запрашивать собеседника о его отношении к предмету речи.</w:t>
            </w:r>
          </w:p>
        </w:tc>
      </w:tr>
      <w:tr w:rsidR="009E05AA">
        <w:trPr>
          <w:trHeight w:val="276"/>
        </w:trPr>
        <w:tc>
          <w:tcPr>
            <w:tcW w:w="4251"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354" w:type="dxa"/>
            <w:vMerge w:val="restart"/>
            <w:tcBorders>
              <w:left w:val="single" w:sz="4" w:space="0" w:color="auto"/>
              <w:right w:val="single" w:sz="4" w:space="0" w:color="auto"/>
            </w:tcBorders>
          </w:tcPr>
          <w:p w:rsidR="009E05AA" w:rsidRDefault="009E05AA">
            <w:pPr>
              <w:pStyle w:val="ConsPlusNormal"/>
              <w:jc w:val="both"/>
            </w:pPr>
            <w:r>
              <w:t>Аудирование</w:t>
            </w:r>
          </w:p>
          <w:p w:rsidR="009E05AA" w:rsidRDefault="009E05AA">
            <w:pPr>
              <w:pStyle w:val="ConsPlusNormal"/>
              <w:jc w:val="both"/>
            </w:pPr>
            <w:r>
              <w:t>Развитие умений воспринимать и понимать на слух речь учителя и одноклассников в процессе общения на уроке и вербально/невербально реагировать на услышанное.</w:t>
            </w:r>
          </w:p>
          <w:p w:rsidR="009E05AA" w:rsidRDefault="009E05AA">
            <w:pPr>
              <w:pStyle w:val="ConsPlusNormal"/>
              <w:jc w:val="both"/>
            </w:pPr>
            <w:r>
              <w:t>Развитие умений воспринимать и понимать на слух учебные и аутентичные адаптированные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и с пониманием запрашиваемой информации фактического характера с опорой на картинки/фотографии и без опоры, а также с использованием языковой догадки.</w:t>
            </w:r>
          </w:p>
          <w:p w:rsidR="009E05AA" w:rsidRDefault="009E05AA">
            <w:pPr>
              <w:pStyle w:val="ConsPlusNormal"/>
              <w:jc w:val="both"/>
            </w:pPr>
            <w:r>
              <w:t>Формирование восприятия и понимания на слух учебных и аутентичных адаптированных текстов, построенных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и с пониманием запрашиваемой информации без зрительных опоры.</w:t>
            </w:r>
          </w:p>
          <w:p w:rsidR="009E05AA" w:rsidRDefault="009E05AA">
            <w:pPr>
              <w:pStyle w:val="ConsPlusNormal"/>
              <w:jc w:val="both"/>
            </w:pPr>
            <w:r>
              <w:t>Расширение тематики текстов и репертуара лексико-грамматических средств.</w:t>
            </w:r>
          </w:p>
          <w:p w:rsidR="009E05AA" w:rsidRDefault="009E05AA">
            <w:pPr>
              <w:pStyle w:val="ConsPlusNormal"/>
              <w:jc w:val="both"/>
            </w:pPr>
            <w:r>
              <w:t xml:space="preserve">Тексты для аудирования: высказывания собеседников в ситуациях повседневного </w:t>
            </w:r>
            <w:r>
              <w:lastRenderedPageBreak/>
              <w:t>общения, диалог (беседа), сообщение информационного характера, рассказ, сказка и др.</w:t>
            </w:r>
          </w:p>
        </w:tc>
      </w:tr>
      <w:tr w:rsidR="009E05AA">
        <w:trPr>
          <w:trHeight w:val="276"/>
        </w:trPr>
        <w:tc>
          <w:tcPr>
            <w:tcW w:w="4251" w:type="dxa"/>
            <w:vMerge w:val="restart"/>
            <w:tcBorders>
              <w:left w:val="single" w:sz="4" w:space="0" w:color="auto"/>
              <w:right w:val="single" w:sz="4" w:space="0" w:color="auto"/>
            </w:tcBorders>
          </w:tcPr>
          <w:p w:rsidR="009E05AA" w:rsidRDefault="009E05AA">
            <w:pPr>
              <w:pStyle w:val="ConsPlusNormal"/>
            </w:pPr>
            <w:r>
              <w:t>Языковые знания и навыки</w:t>
            </w:r>
          </w:p>
          <w:p w:rsidR="009E05AA" w:rsidRDefault="009E05AA">
            <w:pPr>
              <w:pStyle w:val="ConsPlusNormal"/>
            </w:pPr>
            <w:r>
              <w:lastRenderedPageBreak/>
              <w:t>- правильно писать изученные слова;</w:t>
            </w:r>
          </w:p>
          <w:p w:rsidR="009E05AA" w:rsidRDefault="009E05AA">
            <w:pPr>
              <w:pStyle w:val="ConsPlusNormal"/>
            </w:pPr>
            <w:r>
              <w:t>- использовать графическое ударение;</w:t>
            </w:r>
          </w:p>
          <w:p w:rsidR="009E05AA" w:rsidRDefault="009E05AA">
            <w:pPr>
              <w:pStyle w:val="ConsPlusNormal"/>
            </w:pPr>
            <w:r>
              <w:t>- правильно расставлять знаки препинания (точка, вопросительный знак, восклицательный знак, запятая);</w:t>
            </w:r>
          </w:p>
          <w:p w:rsidR="009E05AA" w:rsidRDefault="009E05AA">
            <w:pPr>
              <w:pStyle w:val="ConsPlusNormal"/>
            </w:pPr>
            <w:r>
              <w:t>- различать на слух и правильно произносить слова и фразы с соблюдением их ритмико-интонационных особенностей;</w:t>
            </w:r>
          </w:p>
          <w:p w:rsidR="009E05AA" w:rsidRDefault="009E05AA">
            <w:pPr>
              <w:pStyle w:val="ConsPlusNormal"/>
            </w:pPr>
            <w:r>
              <w:t>- читать новые слова согласно основным правилам чтения;</w:t>
            </w:r>
          </w:p>
          <w:p w:rsidR="009E05AA" w:rsidRDefault="009E05AA">
            <w:pPr>
              <w:pStyle w:val="ConsPlusNormal"/>
            </w:pPr>
            <w:r>
              <w:t>- читать вслух текст объемом до 80 слов, построенный на изученном языковом материале, с соблюдением правил чтения и соответствующей интонацией;</w:t>
            </w:r>
          </w:p>
          <w:p w:rsidR="009E05AA" w:rsidRDefault="009E05AA">
            <w:pPr>
              <w:pStyle w:val="ConsPlusNormal"/>
            </w:pPr>
            <w:r>
              <w:t>- распознавать и употреблять в письменном и звучащем тексте не менее 500 лексических единиц, включая 350 лексических единиц, освоенных в предшествующие годы обучения;</w:t>
            </w:r>
          </w:p>
          <w:p w:rsidR="009E05AA" w:rsidRDefault="009E05AA">
            <w:pPr>
              <w:pStyle w:val="ConsPlusNormal"/>
            </w:pPr>
            <w:r>
              <w:t>- распознавать и образовывать родственные слова с использованием основных способов словообразования (аффиксации, словосложения, конверсии);</w:t>
            </w:r>
          </w:p>
          <w:p w:rsidR="009E05AA" w:rsidRDefault="009E05AA">
            <w:pPr>
              <w:pStyle w:val="ConsPlusNormal"/>
            </w:pPr>
            <w:r>
              <w:t>- распознавать и употреблять в устной и письменной речи синтаксические конструкции и морфологические формы испанского языка с учетом указанного тематического содержания.</w:t>
            </w:r>
          </w:p>
        </w:tc>
        <w:tc>
          <w:tcPr>
            <w:tcW w:w="9354" w:type="dxa"/>
            <w:vMerge/>
            <w:tcBorders>
              <w:left w:val="single" w:sz="4" w:space="0" w:color="auto"/>
              <w:right w:val="single" w:sz="4" w:space="0" w:color="auto"/>
            </w:tcBorders>
          </w:tcPr>
          <w:p w:rsidR="009E05AA" w:rsidRDefault="009E05AA">
            <w:pPr>
              <w:pStyle w:val="ConsPlusNormal"/>
            </w:pP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Чтение</w:t>
            </w: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Техника чтения (соотнесение графического и звукового образа слова)</w:t>
            </w:r>
          </w:p>
          <w:p w:rsidR="009E05AA" w:rsidRDefault="009E05AA">
            <w:pPr>
              <w:pStyle w:val="ConsPlusNormal"/>
              <w:jc w:val="both"/>
            </w:pPr>
            <w:r>
              <w:t>Развитие умений и навыков осмысленного чтения вслух небольших текстов диалогического и монологического характера, построенных на изученном языковом материале, с применением основных правил чтения и соответствующей интонацией с расширением тематики текстов и репертуара лексико-грамматических средств и с увеличением объема текста до 80 слов.</w:t>
            </w:r>
          </w:p>
          <w:p w:rsidR="009E05AA" w:rsidRDefault="009E05AA">
            <w:pPr>
              <w:pStyle w:val="ConsPlusNormal"/>
              <w:jc w:val="both"/>
            </w:pPr>
            <w:r>
              <w:t>Развитие умения чтения незнакомых слов с соблюдением основных правил чтения.</w:t>
            </w:r>
          </w:p>
        </w:tc>
      </w:tr>
      <w:tr w:rsidR="009E05AA">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Смысловое чтение</w:t>
            </w:r>
          </w:p>
          <w:p w:rsidR="009E05AA" w:rsidRDefault="009E05AA">
            <w:pPr>
              <w:pStyle w:val="ConsPlusNormal"/>
              <w:jc w:val="both"/>
            </w:pPr>
            <w:r>
              <w:t>Развитие умений читать про себя и понимать аутентичные адаптированные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и с пониманием запрашиваемой информации с опорой на иллюстрации.</w:t>
            </w:r>
          </w:p>
          <w:p w:rsidR="009E05AA" w:rsidRDefault="009E05AA">
            <w:pPr>
              <w:pStyle w:val="ConsPlusNormal"/>
              <w:jc w:val="both"/>
            </w:pPr>
            <w:r>
              <w:t>Расширение тематики текстов и репертуара лексико-грамматических средств; увеличение объема текстов до 160 слов.</w:t>
            </w:r>
          </w:p>
          <w:p w:rsidR="009E05AA" w:rsidRDefault="009E05AA">
            <w:pPr>
              <w:pStyle w:val="ConsPlusNormal"/>
              <w:jc w:val="both"/>
            </w:pPr>
            <w:r>
              <w:t>Формирование умения прогнозировать содержание текста на основе заголовка.</w:t>
            </w:r>
          </w:p>
          <w:p w:rsidR="009E05AA" w:rsidRDefault="009E05AA">
            <w:pPr>
              <w:pStyle w:val="ConsPlusNormal"/>
              <w:jc w:val="both"/>
            </w:pPr>
            <w:r>
              <w:t>Формирование умений читать и понимать информацию, представленную в таблице.</w:t>
            </w:r>
          </w:p>
          <w:p w:rsidR="009E05AA" w:rsidRDefault="009E05AA">
            <w:pPr>
              <w:pStyle w:val="ConsPlusNormal"/>
              <w:jc w:val="both"/>
            </w:pPr>
            <w:r>
              <w:t>Тексты для чтения: беседа в ситуациях повседневного общения; рассказ-описание, рассказ-повествование; сказка; отрывок из статьи научно-популярного характера; сообщение информационного характера; личное письмо; объявление и др.</w:t>
            </w:r>
          </w:p>
        </w:tc>
      </w:tr>
      <w:tr w:rsidR="009E05AA">
        <w:trPr>
          <w:trHeight w:val="276"/>
        </w:trPr>
        <w:tc>
          <w:tcPr>
            <w:tcW w:w="4251" w:type="dxa"/>
            <w:vMerge/>
            <w:tcBorders>
              <w:left w:val="single" w:sz="4" w:space="0" w:color="auto"/>
              <w:right w:val="single" w:sz="4" w:space="0" w:color="auto"/>
            </w:tcBorders>
          </w:tcPr>
          <w:p w:rsidR="009E05AA" w:rsidRDefault="009E05AA">
            <w:pPr>
              <w:pStyle w:val="ConsPlusNormal"/>
              <w:ind w:firstLine="540"/>
              <w:jc w:val="both"/>
            </w:pPr>
          </w:p>
        </w:tc>
        <w:tc>
          <w:tcPr>
            <w:tcW w:w="9354" w:type="dxa"/>
            <w:vMerge w:val="restart"/>
            <w:tcBorders>
              <w:left w:val="single" w:sz="4" w:space="0" w:color="auto"/>
              <w:right w:val="single" w:sz="4" w:space="0" w:color="auto"/>
            </w:tcBorders>
          </w:tcPr>
          <w:p w:rsidR="009E05AA" w:rsidRDefault="009E05AA">
            <w:pPr>
              <w:pStyle w:val="ConsPlusNormal"/>
              <w:jc w:val="both"/>
            </w:pPr>
            <w:r>
              <w:t>Письмо</w:t>
            </w:r>
          </w:p>
          <w:p w:rsidR="009E05AA" w:rsidRDefault="009E05AA">
            <w:pPr>
              <w:pStyle w:val="ConsPlusNormal"/>
              <w:jc w:val="both"/>
            </w:pPr>
            <w:r>
              <w:t>Развитие умений письменной речи в рамках расширения тематического содержания: списывание изучаемых слов, заполнение пропусков в тексте словами, дописывание предложений; заполнять простые формуляры и анкеты с указанием личной информации: имя, возраст, местожительство (страна проживания, город), любимые занятия и т.д.; писать поздравления с днем рождения, Новым годом, Рождеством с выражением пожеланий с опорой на образец.</w:t>
            </w:r>
          </w:p>
          <w:p w:rsidR="009E05AA" w:rsidRDefault="009E05AA">
            <w:pPr>
              <w:pStyle w:val="ConsPlusNormal"/>
              <w:jc w:val="both"/>
            </w:pPr>
            <w:r>
              <w:lastRenderedPageBreak/>
              <w:t>Формирование умений писать краткое личное письмо (в т.ч. электронное) в ответ на письмо-стимул с опорой на образец с соблюдением правил оформления личного письма (обращение, благодарность, завершающая фраза, подпись) объемом до 50 слов.</w:t>
            </w:r>
          </w:p>
        </w:tc>
      </w:tr>
      <w:tr w:rsidR="009E05AA">
        <w:trPr>
          <w:trHeight w:val="276"/>
        </w:trPr>
        <w:tc>
          <w:tcPr>
            <w:tcW w:w="4251" w:type="dxa"/>
            <w:vMerge w:val="restart"/>
            <w:tcBorders>
              <w:left w:val="single" w:sz="4" w:space="0" w:color="auto"/>
              <w:bottom w:val="single" w:sz="4" w:space="0" w:color="auto"/>
              <w:right w:val="single" w:sz="4" w:space="0" w:color="auto"/>
            </w:tcBorders>
          </w:tcPr>
          <w:p w:rsidR="009E05AA" w:rsidRDefault="009E05AA">
            <w:pPr>
              <w:pStyle w:val="ConsPlusNormal"/>
            </w:pPr>
            <w:r>
              <w:lastRenderedPageBreak/>
              <w:t>Социокультурные знания и умения</w:t>
            </w:r>
          </w:p>
          <w:p w:rsidR="009E05AA" w:rsidRDefault="009E05AA">
            <w:pPr>
              <w:pStyle w:val="ConsPlusNormal"/>
            </w:pPr>
            <w:r>
              <w:t>- использовать отдельные социокультурные элементы речевого поведенческого этикета в испаноязычной среде в некоторых ситуациях общения;</w:t>
            </w:r>
          </w:p>
          <w:p w:rsidR="009E05AA" w:rsidRDefault="009E05AA">
            <w:pPr>
              <w:pStyle w:val="ConsPlusNormal"/>
            </w:pPr>
            <w:r>
              <w:t>- соблюдать правила оформления личного письма, принятые в стране/странах изучаемого языка</w:t>
            </w:r>
          </w:p>
          <w:p w:rsidR="009E05AA" w:rsidRDefault="009E05AA">
            <w:pPr>
              <w:pStyle w:val="ConsPlusNormal"/>
            </w:pPr>
            <w:r>
              <w:t>- кратко представлять свою страну и страну/страны изучаемого языка на испанском языке.</w:t>
            </w:r>
          </w:p>
        </w:tc>
        <w:tc>
          <w:tcPr>
            <w:tcW w:w="9354" w:type="dxa"/>
            <w:vMerge/>
            <w:tcBorders>
              <w:left w:val="single" w:sz="4" w:space="0" w:color="auto"/>
              <w:right w:val="single" w:sz="4" w:space="0" w:color="auto"/>
            </w:tcBorders>
          </w:tcPr>
          <w:p w:rsidR="009E05AA" w:rsidRDefault="009E05AA">
            <w:pPr>
              <w:pStyle w:val="ConsPlusNormal"/>
            </w:pP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center"/>
            </w:pPr>
            <w:r>
              <w:t>Языковые знания и навыки</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Орфография и пунктуация</w:t>
            </w:r>
          </w:p>
          <w:p w:rsidR="009E05AA" w:rsidRDefault="009E05AA">
            <w:pPr>
              <w:pStyle w:val="ConsPlusNormal"/>
              <w:jc w:val="both"/>
            </w:pPr>
            <w:r>
              <w:t>Развитие навыков правильного написания изученных слов и правильного использования графического ударения и знаков препинания (точка, вопросительный и восклицательный знаки в начале и в конце предложения).</w:t>
            </w:r>
          </w:p>
          <w:p w:rsidR="009E05AA" w:rsidRDefault="009E05AA">
            <w:pPr>
              <w:pStyle w:val="ConsPlusNormal"/>
              <w:jc w:val="both"/>
            </w:pPr>
            <w:r>
              <w:t>Формирование навыка правильного пунктуационного оформления личного письма, использования запятой при перечислении и обращении.</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Фонетическая сторона речи</w:t>
            </w:r>
          </w:p>
          <w:p w:rsidR="009E05AA" w:rsidRDefault="009E05AA">
            <w:pPr>
              <w:pStyle w:val="ConsPlusNormal"/>
              <w:jc w:val="both"/>
            </w:pPr>
            <w:r>
              <w:t>Развитие навыков различения на слух и адекватного, без ошибок, ведущих к сбою в коммуникации, произнесения слов с соблюдением правильного ударения; повествовательных, вопросительных и побудительных предложений с соблюдением их основных ритмико-интонационных особенностей, в том числе с соблюдением правила отсутствия фразового ударения на служебных словах, с расширением тематики и репертуара лексико-грамматических средств.</w:t>
            </w:r>
          </w:p>
          <w:p w:rsidR="009E05AA" w:rsidRDefault="009E05AA">
            <w:pPr>
              <w:pStyle w:val="ConsPlusNormal"/>
              <w:jc w:val="both"/>
            </w:pPr>
            <w:r>
              <w:t>Развитие навыков чтения вслух небольших текстов, построенных на изученном языковом материале, с соблюдением правил чтения и соответствующей интонации, демонстрирующей понимание текста (объем текста для чтения вслух до 70 слов).</w:t>
            </w:r>
          </w:p>
          <w:p w:rsidR="009E05AA" w:rsidRDefault="009E05AA">
            <w:pPr>
              <w:pStyle w:val="ConsPlusNormal"/>
              <w:jc w:val="both"/>
            </w:pPr>
            <w:r>
              <w:t>Формирование навыка правильного интонационного оформления перечисления.</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Лексическая сторона речи (не менее 150 новых лексических единиц)</w:t>
            </w:r>
          </w:p>
          <w:p w:rsidR="009E05AA" w:rsidRDefault="009E05AA">
            <w:pPr>
              <w:pStyle w:val="ConsPlusNormal"/>
              <w:jc w:val="both"/>
            </w:pPr>
            <w:r>
              <w:t>Развитие навыков распознавания и употребления в устной и письменной речи слов, словосочетаний и речевых клише, обслуживающих ситуации общения в рамках тематики, предусмотренной на третьем году обучения; навыков образования новых слов при помощи аффиксации и словосложения; навыков распознавания и употребления интернациональных слов.</w:t>
            </w:r>
          </w:p>
          <w:p w:rsidR="009E05AA" w:rsidRDefault="009E05AA">
            <w:pPr>
              <w:pStyle w:val="ConsPlusNormal"/>
              <w:jc w:val="both"/>
            </w:pPr>
            <w:r>
              <w:t xml:space="preserve">Формирование навыков образования существительных, обозначающих профессии при помощи суффиксов -or, -ista (escritor, actor, artista, taxista, futbolista); образование </w:t>
            </w:r>
            <w:r>
              <w:lastRenderedPageBreak/>
              <w:t>существительных при помощи конверсии (viejo/el viejo, joven/el joven).</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Грамматическая сторона речи</w:t>
            </w:r>
          </w:p>
          <w:p w:rsidR="009E05AA" w:rsidRDefault="009E05AA">
            <w:pPr>
              <w:pStyle w:val="ConsPlusNormal"/>
              <w:jc w:val="both"/>
            </w:pPr>
            <w:r>
              <w:t>Развитие навыков распознавания и употребления в устной и письменной речи изученных синтаксических конструкций и морфологических форм испанского языка с учетом расширения тематического содержания и репертуара лексико-грамматических средств.</w:t>
            </w:r>
          </w:p>
          <w:p w:rsidR="009E05AA" w:rsidRDefault="009E05AA">
            <w:pPr>
              <w:pStyle w:val="ConsPlusNormal"/>
              <w:jc w:val="both"/>
            </w:pPr>
            <w:r>
              <w:t xml:space="preserve">Формирование навыков распознавания и употребления следующих грамматических явлений: конструкция hace + существительное и глаголы llueve, nieva для описания погоды; отклоняющиеся глаголы в Presente de Indicativo (hacer, </w:t>
            </w:r>
            <w:r w:rsidR="00924151">
              <w:rPr>
                <w:noProof/>
                <w:position w:val="-3"/>
              </w:rPr>
              <w:drawing>
                <wp:inline distT="0" distB="0" distL="0" distR="0">
                  <wp:extent cx="262255" cy="191135"/>
                  <wp:effectExtent l="0" t="0" r="4445"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65"/>
                          <a:srcRect/>
                          <a:stretch>
                            <a:fillRect/>
                          </a:stretch>
                        </pic:blipFill>
                        <pic:spPr bwMode="auto">
                          <a:xfrm>
                            <a:off x="0" y="0"/>
                            <a:ext cx="262255" cy="191135"/>
                          </a:xfrm>
                          <a:prstGeom prst="rect">
                            <a:avLst/>
                          </a:prstGeom>
                          <a:noFill/>
                          <a:ln w="9525">
                            <a:noFill/>
                            <a:miter lim="800000"/>
                            <a:headEnd/>
                            <a:tailEnd/>
                          </a:ln>
                        </pic:spPr>
                      </pic:pic>
                    </a:graphicData>
                  </a:graphic>
                </wp:inline>
              </w:drawing>
            </w:r>
            <w:r>
              <w:t xml:space="preserve"> salir, conocer, saber и др.); регулярные и нерегулярные глаголы в </w:t>
            </w:r>
            <w:r w:rsidR="00924151">
              <w:rPr>
                <w:noProof/>
                <w:position w:val="-3"/>
              </w:rPr>
              <w:drawing>
                <wp:inline distT="0" distB="0" distL="0" distR="0">
                  <wp:extent cx="580390" cy="191135"/>
                  <wp:effectExtent l="1905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66"/>
                          <a:srcRect/>
                          <a:stretch>
                            <a:fillRect/>
                          </a:stretch>
                        </pic:blipFill>
                        <pic:spPr bwMode="auto">
                          <a:xfrm>
                            <a:off x="0" y="0"/>
                            <a:ext cx="580390" cy="191135"/>
                          </a:xfrm>
                          <a:prstGeom prst="rect">
                            <a:avLst/>
                          </a:prstGeom>
                          <a:noFill/>
                          <a:ln w="9525">
                            <a:noFill/>
                            <a:miter lim="800000"/>
                            <a:headEnd/>
                            <a:tailEnd/>
                          </a:ln>
                        </pic:spPr>
                      </pic:pic>
                    </a:graphicData>
                  </a:graphic>
                </wp:inline>
              </w:drawing>
            </w:r>
            <w:r>
              <w:t xml:space="preserve"> perfecto compuesto, Futuro de Indicativo; нерегулярные формы причастий; видо-временные конструкции empezar a + infinitivo, tener que + infinitivo, hay que + infinitivo; модальные глаголы querer, saber, soler; степени сравнения прилагательных (формы, образованные по правилу и исключения); наречия времени ahora, esta </w:t>
            </w:r>
            <w:r w:rsidR="00924151">
              <w:rPr>
                <w:noProof/>
                <w:position w:val="-5"/>
              </w:rPr>
              <w:drawing>
                <wp:inline distT="0" distB="0" distL="0" distR="0">
                  <wp:extent cx="556895" cy="222885"/>
                  <wp:effectExtent l="1905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67"/>
                          <a:srcRect/>
                          <a:stretch>
                            <a:fillRect/>
                          </a:stretch>
                        </pic:blipFill>
                        <pic:spPr bwMode="auto">
                          <a:xfrm>
                            <a:off x="0" y="0"/>
                            <a:ext cx="556895" cy="222885"/>
                          </a:xfrm>
                          <a:prstGeom prst="rect">
                            <a:avLst/>
                          </a:prstGeom>
                          <a:noFill/>
                          <a:ln w="9525">
                            <a:noFill/>
                            <a:miter lim="800000"/>
                            <a:headEnd/>
                            <a:tailEnd/>
                          </a:ln>
                        </pic:spPr>
                      </pic:pic>
                    </a:graphicData>
                  </a:graphic>
                </wp:inline>
              </w:drawing>
            </w:r>
            <w:r>
              <w:t xml:space="preserve"> antes, </w:t>
            </w:r>
            <w:r w:rsidR="00924151">
              <w:rPr>
                <w:noProof/>
                <w:position w:val="-6"/>
              </w:rPr>
              <w:drawing>
                <wp:inline distT="0" distB="0" distL="0" distR="0">
                  <wp:extent cx="580390" cy="230505"/>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68"/>
                          <a:srcRect/>
                          <a:stretch>
                            <a:fillRect/>
                          </a:stretch>
                        </pic:blipFill>
                        <pic:spPr bwMode="auto">
                          <a:xfrm>
                            <a:off x="0" y="0"/>
                            <a:ext cx="580390" cy="230505"/>
                          </a:xfrm>
                          <a:prstGeom prst="rect">
                            <a:avLst/>
                          </a:prstGeom>
                          <a:noFill/>
                          <a:ln w="9525">
                            <a:noFill/>
                            <a:miter lim="800000"/>
                            <a:headEnd/>
                            <a:tailEnd/>
                          </a:ln>
                        </pic:spPr>
                      </pic:pic>
                    </a:graphicData>
                  </a:graphic>
                </wp:inline>
              </w:drawing>
            </w:r>
            <w:r>
              <w:t xml:space="preserve"> luego, ya, </w:t>
            </w:r>
            <w:r w:rsidR="00924151">
              <w:rPr>
                <w:noProof/>
                <w:position w:val="-5"/>
              </w:rPr>
              <w:drawing>
                <wp:inline distT="0" distB="0" distL="0" distR="0">
                  <wp:extent cx="548640" cy="222885"/>
                  <wp:effectExtent l="0" t="0" r="381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69"/>
                          <a:srcRect/>
                          <a:stretch>
                            <a:fillRect/>
                          </a:stretch>
                        </pic:blipFill>
                        <pic:spPr bwMode="auto">
                          <a:xfrm>
                            <a:off x="0" y="0"/>
                            <a:ext cx="548640" cy="222885"/>
                          </a:xfrm>
                          <a:prstGeom prst="rect">
                            <a:avLst/>
                          </a:prstGeom>
                          <a:noFill/>
                          <a:ln w="9525">
                            <a:noFill/>
                            <a:miter lim="800000"/>
                            <a:headEnd/>
                            <a:tailEnd/>
                          </a:ln>
                        </pic:spPr>
                      </pic:pic>
                    </a:graphicData>
                  </a:graphic>
                </wp:inline>
              </w:drawing>
            </w:r>
            <w:r>
              <w:t xml:space="preserve"> сложные предлоги delante de, enfrente de, </w:t>
            </w:r>
            <w:r w:rsidR="00924151">
              <w:rPr>
                <w:noProof/>
                <w:position w:val="-5"/>
              </w:rPr>
              <w:drawing>
                <wp:inline distT="0" distB="0" distL="0" distR="0">
                  <wp:extent cx="643890" cy="222885"/>
                  <wp:effectExtent l="19050" t="0" r="381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70"/>
                          <a:srcRect/>
                          <a:stretch>
                            <a:fillRect/>
                          </a:stretch>
                        </pic:blipFill>
                        <pic:spPr bwMode="auto">
                          <a:xfrm>
                            <a:off x="0" y="0"/>
                            <a:ext cx="643890" cy="222885"/>
                          </a:xfrm>
                          <a:prstGeom prst="rect">
                            <a:avLst/>
                          </a:prstGeom>
                          <a:noFill/>
                          <a:ln w="9525">
                            <a:noFill/>
                            <a:miter lim="800000"/>
                            <a:headEnd/>
                            <a:tailEnd/>
                          </a:ln>
                        </pic:spPr>
                      </pic:pic>
                    </a:graphicData>
                  </a:graphic>
                </wp:inline>
              </w:drawing>
            </w:r>
            <w:r>
              <w:t xml:space="preserve"> cerca de, junto a, encima de, </w:t>
            </w:r>
            <w:r w:rsidR="00924151">
              <w:rPr>
                <w:noProof/>
                <w:position w:val="-6"/>
              </w:rPr>
              <w:drawing>
                <wp:inline distT="0" distB="0" distL="0" distR="0">
                  <wp:extent cx="763270" cy="230505"/>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271"/>
                          <a:srcRect/>
                          <a:stretch>
                            <a:fillRect/>
                          </a:stretch>
                        </pic:blipFill>
                        <pic:spPr bwMode="auto">
                          <a:xfrm>
                            <a:off x="0" y="0"/>
                            <a:ext cx="763270" cy="230505"/>
                          </a:xfrm>
                          <a:prstGeom prst="rect">
                            <a:avLst/>
                          </a:prstGeom>
                          <a:noFill/>
                          <a:ln w="9525">
                            <a:noFill/>
                            <a:miter lim="800000"/>
                            <a:headEnd/>
                            <a:tailEnd/>
                          </a:ln>
                        </pic:spPr>
                      </pic:pic>
                    </a:graphicData>
                  </a:graphic>
                </wp:inline>
              </w:drawing>
            </w:r>
            <w:r>
              <w:t xml:space="preserve"> antes de; обозначение даты и года.</w:t>
            </w:r>
          </w:p>
        </w:tc>
      </w:tr>
      <w:tr w:rsidR="009E05AA">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right w:val="single" w:sz="4" w:space="0" w:color="auto"/>
            </w:tcBorders>
          </w:tcPr>
          <w:p w:rsidR="009E05AA" w:rsidRDefault="009E05AA">
            <w:pPr>
              <w:pStyle w:val="ConsPlusNormal"/>
              <w:jc w:val="both"/>
            </w:pPr>
            <w:r>
              <w:t>Социокультурные знания и умения</w:t>
            </w:r>
          </w:p>
          <w:p w:rsidR="009E05AA" w:rsidRDefault="009E05AA">
            <w:pPr>
              <w:pStyle w:val="ConsPlusNormal"/>
              <w:jc w:val="both"/>
            </w:pPr>
            <w:r>
              <w:t>Развитие знаний и умений применять элементарные нормы речевого и неречевого поведения, принятые в испаноязычных странах (приветствие, прощание, знакомство, выражение благодарности, извинение, разговор по телефону, поздравление с днем рождения, Новым годом, Рождеством).</w:t>
            </w:r>
          </w:p>
          <w:p w:rsidR="009E05AA" w:rsidRDefault="009E05AA">
            <w:pPr>
              <w:pStyle w:val="ConsPlusNormal"/>
              <w:jc w:val="both"/>
            </w:pPr>
            <w:r>
              <w:t>Формирование умения использовать правила речевого этикета при оформлении текста личного письма (в т.ч. электронного).</w:t>
            </w:r>
          </w:p>
          <w:p w:rsidR="009E05AA" w:rsidRDefault="009E05AA">
            <w:pPr>
              <w:pStyle w:val="ConsPlusNormal"/>
              <w:jc w:val="both"/>
            </w:pPr>
            <w:r>
              <w:t>Расширение знаний о своей стране и стране/странах изучаемого языка, их столицах, некоторых культурных явлениях (праздники, традиции, достопримечательности). Расширение знакомства с некоторыми произведениями детского фольклора (рифмовки, стихи, песни) и детской литературы. Расширение знакомства с жизнью ровесников в испаноязычных странах.</w:t>
            </w:r>
          </w:p>
          <w:p w:rsidR="009E05AA" w:rsidRDefault="009E05AA">
            <w:pPr>
              <w:pStyle w:val="ConsPlusNormal"/>
              <w:jc w:val="both"/>
            </w:pPr>
            <w:r>
              <w:t>Формирование умения кратко представлять родную страну и страну/страны изучаемого языка.</w:t>
            </w:r>
          </w:p>
        </w:tc>
      </w:tr>
      <w:tr w:rsidR="009E05AA" w:rsidRPr="00025D36">
        <w:tc>
          <w:tcPr>
            <w:tcW w:w="4251"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354" w:type="dxa"/>
            <w:tcBorders>
              <w:left w:val="single" w:sz="4" w:space="0" w:color="auto"/>
              <w:bottom w:val="single" w:sz="4" w:space="0" w:color="auto"/>
              <w:right w:val="single" w:sz="4" w:space="0" w:color="auto"/>
            </w:tcBorders>
          </w:tcPr>
          <w:p w:rsidR="009E05AA" w:rsidRDefault="009E05AA">
            <w:pPr>
              <w:pStyle w:val="ConsPlusNormal"/>
            </w:pPr>
            <w:r>
              <w:t>Основные речевые образцы</w:t>
            </w:r>
          </w:p>
          <w:p w:rsidR="009E05AA" w:rsidRDefault="00924151">
            <w:pPr>
              <w:pStyle w:val="ConsPlusNormal"/>
            </w:pPr>
            <w:r>
              <w:rPr>
                <w:noProof/>
                <w:position w:val="-5"/>
              </w:rPr>
              <w:drawing>
                <wp:inline distT="0" distB="0" distL="0" distR="0">
                  <wp:extent cx="461010" cy="222885"/>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272"/>
                          <a:srcRect/>
                          <a:stretch>
                            <a:fillRect/>
                          </a:stretch>
                        </pic:blipFill>
                        <pic:spPr bwMode="auto">
                          <a:xfrm>
                            <a:off x="0" y="0"/>
                            <a:ext cx="461010" cy="222885"/>
                          </a:xfrm>
                          <a:prstGeom prst="rect">
                            <a:avLst/>
                          </a:prstGeom>
                          <a:noFill/>
                          <a:ln w="9525">
                            <a:noFill/>
                            <a:miter lim="800000"/>
                            <a:headEnd/>
                            <a:tailEnd/>
                          </a:ln>
                        </pic:spPr>
                      </pic:pic>
                    </a:graphicData>
                  </a:graphic>
                </wp:inline>
              </w:drawing>
            </w:r>
            <w:r w:rsidR="009E05AA">
              <w:t xml:space="preserve"> hora es? / </w:t>
            </w:r>
            <w:r>
              <w:rPr>
                <w:noProof/>
                <w:position w:val="-6"/>
              </w:rPr>
              <w:drawing>
                <wp:inline distT="0" distB="0" distL="0" distR="0">
                  <wp:extent cx="540385" cy="230505"/>
                  <wp:effectExtent l="1905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273"/>
                          <a:srcRect/>
                          <a:stretch>
                            <a:fillRect/>
                          </a:stretch>
                        </pic:blipFill>
                        <pic:spPr bwMode="auto">
                          <a:xfrm>
                            <a:off x="0" y="0"/>
                            <a:ext cx="540385" cy="230505"/>
                          </a:xfrm>
                          <a:prstGeom prst="rect">
                            <a:avLst/>
                          </a:prstGeom>
                          <a:noFill/>
                          <a:ln w="9525">
                            <a:noFill/>
                            <a:miter lim="800000"/>
                            <a:headEnd/>
                            <a:tailEnd/>
                          </a:ln>
                        </pic:spPr>
                      </pic:pic>
                    </a:graphicData>
                  </a:graphic>
                </wp:inline>
              </w:drawing>
            </w:r>
            <w:r w:rsidR="009E05AA">
              <w:t xml:space="preserve"> hora?</w:t>
            </w:r>
          </w:p>
          <w:p w:rsidR="009E05AA" w:rsidRPr="00025D36" w:rsidRDefault="009E05AA">
            <w:pPr>
              <w:pStyle w:val="ConsPlusNormal"/>
              <w:rPr>
                <w:lang w:val="en-US"/>
              </w:rPr>
            </w:pPr>
            <w:r w:rsidRPr="00025D36">
              <w:rPr>
                <w:lang w:val="en-US"/>
              </w:rPr>
              <w:t xml:space="preserve">- Son las tres y media / Son las doce menos cuarto / Son las nueve en punto / No lo </w:t>
            </w:r>
            <w:r w:rsidR="00924151">
              <w:rPr>
                <w:noProof/>
                <w:position w:val="-3"/>
              </w:rPr>
              <w:drawing>
                <wp:inline distT="0" distB="0" distL="0" distR="0">
                  <wp:extent cx="222885" cy="191135"/>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274"/>
                          <a:srcRect/>
                          <a:stretch>
                            <a:fillRect/>
                          </a:stretch>
                        </pic:blipFill>
                        <pic:spPr bwMode="auto">
                          <a:xfrm>
                            <a:off x="0" y="0"/>
                            <a:ext cx="222885" cy="191135"/>
                          </a:xfrm>
                          <a:prstGeom prst="rect">
                            <a:avLst/>
                          </a:prstGeom>
                          <a:noFill/>
                          <a:ln w="9525">
                            <a:noFill/>
                            <a:miter lim="800000"/>
                            <a:headEnd/>
                            <a:tailEnd/>
                          </a:ln>
                        </pic:spPr>
                      </pic:pic>
                    </a:graphicData>
                  </a:graphic>
                </wp:inline>
              </w:drawing>
            </w:r>
            <w:r w:rsidRPr="00025D36">
              <w:rPr>
                <w:lang w:val="en-US"/>
              </w:rPr>
              <w:t xml:space="preserve"> creo que son sobre las 5 de la tarde.</w:t>
            </w:r>
          </w:p>
          <w:p w:rsidR="009E05AA" w:rsidRPr="00025D36" w:rsidRDefault="009E05AA">
            <w:pPr>
              <w:pStyle w:val="ConsPlusNormal"/>
              <w:rPr>
                <w:lang w:val="en-US"/>
              </w:rPr>
            </w:pPr>
          </w:p>
          <w:p w:rsidR="009E05AA" w:rsidRPr="00025D36" w:rsidRDefault="00924151">
            <w:pPr>
              <w:pStyle w:val="ConsPlusNormal"/>
              <w:ind w:left="567"/>
              <w:rPr>
                <w:lang w:val="en-US"/>
              </w:rPr>
            </w:pPr>
            <w:r>
              <w:rPr>
                <w:noProof/>
                <w:position w:val="-5"/>
              </w:rPr>
              <w:drawing>
                <wp:inline distT="0" distB="0" distL="0" distR="0">
                  <wp:extent cx="580390" cy="222885"/>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275"/>
                          <a:srcRect/>
                          <a:stretch>
                            <a:fillRect/>
                          </a:stretch>
                        </pic:blipFill>
                        <pic:spPr bwMode="auto">
                          <a:xfrm>
                            <a:off x="0" y="0"/>
                            <a:ext cx="580390" cy="222885"/>
                          </a:xfrm>
                          <a:prstGeom prst="rect">
                            <a:avLst/>
                          </a:prstGeom>
                          <a:noFill/>
                          <a:ln w="9525">
                            <a:noFill/>
                            <a:miter lim="800000"/>
                            <a:headEnd/>
                            <a:tailEnd/>
                          </a:ln>
                        </pic:spPr>
                      </pic:pic>
                    </a:graphicData>
                  </a:graphic>
                </wp:inline>
              </w:drawing>
            </w:r>
            <w:r w:rsidR="009E05AA" w:rsidRPr="00025D36">
              <w:rPr>
                <w:lang w:val="en-US"/>
              </w:rPr>
              <w:t xml:space="preserve"> hora sueles levantarte?</w:t>
            </w:r>
          </w:p>
          <w:p w:rsidR="009E05AA" w:rsidRPr="00025D36" w:rsidRDefault="009E05AA">
            <w:pPr>
              <w:pStyle w:val="ConsPlusNormal"/>
              <w:ind w:left="567"/>
              <w:rPr>
                <w:lang w:val="en-US"/>
              </w:rPr>
            </w:pPr>
            <w:r w:rsidRPr="00025D36">
              <w:rPr>
                <w:lang w:val="en-US"/>
              </w:rPr>
              <w:t xml:space="preserve">- Tengo que levantarme temprano, a las 7 de la </w:t>
            </w:r>
            <w:r w:rsidR="00924151">
              <w:rPr>
                <w:noProof/>
                <w:position w:val="-5"/>
              </w:rPr>
              <w:drawing>
                <wp:inline distT="0" distB="0" distL="0" distR="0">
                  <wp:extent cx="556895" cy="222885"/>
                  <wp:effectExtent l="1905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276"/>
                          <a:srcRect/>
                          <a:stretch>
                            <a:fillRect/>
                          </a:stretch>
                        </pic:blipFill>
                        <pic:spPr bwMode="auto">
                          <a:xfrm>
                            <a:off x="0" y="0"/>
                            <a:ext cx="556895" cy="222885"/>
                          </a:xfrm>
                          <a:prstGeom prst="rect">
                            <a:avLst/>
                          </a:prstGeom>
                          <a:noFill/>
                          <a:ln w="9525">
                            <a:noFill/>
                            <a:miter lim="800000"/>
                            <a:headEnd/>
                            <a:tailEnd/>
                          </a:ln>
                        </pic:spPr>
                      </pic:pic>
                    </a:graphicData>
                  </a:graphic>
                </wp:inline>
              </w:drawing>
            </w:r>
            <w:r w:rsidRPr="00025D36">
              <w:rPr>
                <w:lang w:val="en-US"/>
              </w:rPr>
              <w:t xml:space="preserve"> pero no me gusta.</w:t>
            </w:r>
          </w:p>
          <w:p w:rsidR="009E05AA" w:rsidRPr="00025D36" w:rsidRDefault="00924151">
            <w:pPr>
              <w:pStyle w:val="ConsPlusNormal"/>
              <w:ind w:left="567"/>
              <w:rPr>
                <w:lang w:val="en-US"/>
              </w:rPr>
            </w:pPr>
            <w:r>
              <w:rPr>
                <w:noProof/>
                <w:position w:val="-5"/>
              </w:rPr>
              <w:drawing>
                <wp:inline distT="0" distB="0" distL="0" distR="0">
                  <wp:extent cx="461010" cy="222885"/>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77"/>
                          <a:srcRect/>
                          <a:stretch>
                            <a:fillRect/>
                          </a:stretch>
                        </pic:blipFill>
                        <pic:spPr bwMode="auto">
                          <a:xfrm>
                            <a:off x="0" y="0"/>
                            <a:ext cx="461010" cy="222885"/>
                          </a:xfrm>
                          <a:prstGeom prst="rect">
                            <a:avLst/>
                          </a:prstGeom>
                          <a:noFill/>
                          <a:ln w="9525">
                            <a:noFill/>
                            <a:miter lim="800000"/>
                            <a:headEnd/>
                            <a:tailEnd/>
                          </a:ln>
                        </pic:spPr>
                      </pic:pic>
                    </a:graphicData>
                  </a:graphic>
                </wp:inline>
              </w:drawing>
            </w:r>
            <w:r w:rsidR="009E05AA" w:rsidRPr="00025D36">
              <w:rPr>
                <w:lang w:val="en-US"/>
              </w:rPr>
              <w:t xml:space="preserve"> haces por la noche antes de acostarte?</w:t>
            </w:r>
          </w:p>
          <w:p w:rsidR="009E05AA" w:rsidRPr="00025D36" w:rsidRDefault="009E05AA">
            <w:pPr>
              <w:pStyle w:val="ConsPlusNormal"/>
              <w:ind w:left="567"/>
              <w:rPr>
                <w:lang w:val="en-US"/>
              </w:rPr>
            </w:pPr>
            <w:r w:rsidRPr="00025D36">
              <w:rPr>
                <w:lang w:val="en-US"/>
              </w:rPr>
              <w:t>- A estas horas prefiero relajarme, miro la tele o leo alguna novela.</w:t>
            </w:r>
          </w:p>
          <w:p w:rsidR="009E05AA" w:rsidRPr="00025D36" w:rsidRDefault="009E05AA">
            <w:pPr>
              <w:pStyle w:val="ConsPlusNormal"/>
              <w:ind w:left="567"/>
              <w:rPr>
                <w:lang w:val="en-US"/>
              </w:rPr>
            </w:pPr>
            <w:r w:rsidRPr="00025D36">
              <w:rPr>
                <w:lang w:val="en-US"/>
              </w:rPr>
              <w:t>- Yo no veo la tele, no me gusta. Me encanta montar en bici o salir con mis amigos por la noche.</w:t>
            </w:r>
          </w:p>
          <w:p w:rsidR="009E05AA" w:rsidRPr="00025D36" w:rsidRDefault="009E05AA">
            <w:pPr>
              <w:pStyle w:val="ConsPlusNormal"/>
              <w:rPr>
                <w:lang w:val="en-US"/>
              </w:rPr>
            </w:pPr>
          </w:p>
          <w:p w:rsidR="009E05AA" w:rsidRPr="00025D36" w:rsidRDefault="00924151">
            <w:pPr>
              <w:pStyle w:val="ConsPlusNormal"/>
              <w:rPr>
                <w:lang w:val="en-US"/>
              </w:rPr>
            </w:pPr>
            <w:r>
              <w:rPr>
                <w:noProof/>
                <w:position w:val="-5"/>
              </w:rPr>
              <w:drawing>
                <wp:inline distT="0" distB="0" distL="0" distR="0">
                  <wp:extent cx="461010" cy="222885"/>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278"/>
                          <a:srcRect/>
                          <a:stretch>
                            <a:fillRect/>
                          </a:stretch>
                        </pic:blipFill>
                        <pic:spPr bwMode="auto">
                          <a:xfrm>
                            <a:off x="0" y="0"/>
                            <a:ext cx="461010" cy="222885"/>
                          </a:xfrm>
                          <a:prstGeom prst="rect">
                            <a:avLst/>
                          </a:prstGeom>
                          <a:noFill/>
                          <a:ln w="9525">
                            <a:noFill/>
                            <a:miter lim="800000"/>
                            <a:headEnd/>
                            <a:tailEnd/>
                          </a:ln>
                        </pic:spPr>
                      </pic:pic>
                    </a:graphicData>
                  </a:graphic>
                </wp:inline>
              </w:drawing>
            </w:r>
            <w:r w:rsidR="009E05AA" w:rsidRPr="00025D36">
              <w:rPr>
                <w:lang w:val="en-US"/>
              </w:rPr>
              <w:t xml:space="preserve"> vas a hacer esta tarde? Vamos a la playa, hoy hace buen tiempo, hace sol y no hace viento.</w:t>
            </w:r>
          </w:p>
          <w:p w:rsidR="009E05AA" w:rsidRPr="00025D36" w:rsidRDefault="009E05AA">
            <w:pPr>
              <w:pStyle w:val="ConsPlusNormal"/>
              <w:rPr>
                <w:lang w:val="en-US"/>
              </w:rPr>
            </w:pPr>
            <w:r w:rsidRPr="00025D36">
              <w:rPr>
                <w:lang w:val="en-US"/>
              </w:rPr>
              <w:t xml:space="preserve">- Con mucho gusto, pero he escuchado las noticias esta </w:t>
            </w:r>
            <w:r w:rsidR="00924151">
              <w:rPr>
                <w:noProof/>
                <w:position w:val="-5"/>
              </w:rPr>
              <w:drawing>
                <wp:inline distT="0" distB="0" distL="0" distR="0">
                  <wp:extent cx="556895" cy="222885"/>
                  <wp:effectExtent l="1905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76"/>
                          <a:srcRect/>
                          <a:stretch>
                            <a:fillRect/>
                          </a:stretch>
                        </pic:blipFill>
                        <pic:spPr bwMode="auto">
                          <a:xfrm>
                            <a:off x="0" y="0"/>
                            <a:ext cx="556895" cy="222885"/>
                          </a:xfrm>
                          <a:prstGeom prst="rect">
                            <a:avLst/>
                          </a:prstGeom>
                          <a:noFill/>
                          <a:ln w="9525">
                            <a:noFill/>
                            <a:miter lim="800000"/>
                            <a:headEnd/>
                            <a:tailEnd/>
                          </a:ln>
                        </pic:spPr>
                      </pic:pic>
                    </a:graphicData>
                  </a:graphic>
                </wp:inline>
              </w:drawing>
            </w:r>
            <w:r w:rsidRPr="00025D36">
              <w:rPr>
                <w:lang w:val="en-US"/>
              </w:rPr>
              <w:t xml:space="preserve"> han dicho que va a llover.</w:t>
            </w:r>
          </w:p>
          <w:p w:rsidR="009E05AA" w:rsidRPr="00025D36" w:rsidRDefault="00924151">
            <w:pPr>
              <w:pStyle w:val="ConsPlusNormal"/>
              <w:rPr>
                <w:lang w:val="en-US"/>
              </w:rPr>
            </w:pPr>
            <w:r>
              <w:rPr>
                <w:noProof/>
                <w:position w:val="-5"/>
              </w:rPr>
              <w:drawing>
                <wp:inline distT="0" distB="0" distL="0" distR="0">
                  <wp:extent cx="325755" cy="222885"/>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79"/>
                          <a:srcRect/>
                          <a:stretch>
                            <a:fillRect/>
                          </a:stretch>
                        </pic:blipFill>
                        <pic:spPr bwMode="auto">
                          <a:xfrm>
                            <a:off x="0" y="0"/>
                            <a:ext cx="325755" cy="222885"/>
                          </a:xfrm>
                          <a:prstGeom prst="rect">
                            <a:avLst/>
                          </a:prstGeom>
                          <a:noFill/>
                          <a:ln w="9525">
                            <a:noFill/>
                            <a:miter lim="800000"/>
                            <a:headEnd/>
                            <a:tailEnd/>
                          </a:ln>
                        </pic:spPr>
                      </pic:pic>
                    </a:graphicData>
                  </a:graphic>
                </wp:inline>
              </w:drawing>
            </w:r>
            <w:r w:rsidR="009E05AA" w:rsidRPr="00025D36">
              <w:rPr>
                <w:lang w:val="en-US"/>
              </w:rPr>
              <w:t xml:space="preserve"> una pena! Hoy no tengo muchas clases.</w:t>
            </w:r>
          </w:p>
          <w:p w:rsidR="009E05AA" w:rsidRPr="00025D36" w:rsidRDefault="009E05AA">
            <w:pPr>
              <w:pStyle w:val="ConsPlusNormal"/>
              <w:rPr>
                <w:lang w:val="en-US"/>
              </w:rPr>
            </w:pPr>
          </w:p>
          <w:p w:rsidR="009E05AA" w:rsidRPr="00025D36" w:rsidRDefault="009E05AA">
            <w:pPr>
              <w:pStyle w:val="ConsPlusNormal"/>
              <w:rPr>
                <w:lang w:val="en-US"/>
              </w:rPr>
            </w:pPr>
            <w:r w:rsidRPr="00025D36">
              <w:rPr>
                <w:lang w:val="en-US"/>
              </w:rPr>
              <w:t xml:space="preserve">- Brr... </w:t>
            </w:r>
            <w:r w:rsidR="00924151">
              <w:rPr>
                <w:noProof/>
                <w:position w:val="-6"/>
              </w:rPr>
              <w:drawing>
                <wp:inline distT="0" distB="0" distL="0" distR="0">
                  <wp:extent cx="596265" cy="230505"/>
                  <wp:effectExtent l="1905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80"/>
                          <a:srcRect/>
                          <a:stretch>
                            <a:fillRect/>
                          </a:stretch>
                        </pic:blipFill>
                        <pic:spPr bwMode="auto">
                          <a:xfrm>
                            <a:off x="0" y="0"/>
                            <a:ext cx="596265" cy="230505"/>
                          </a:xfrm>
                          <a:prstGeom prst="rect">
                            <a:avLst/>
                          </a:prstGeom>
                          <a:noFill/>
                          <a:ln w="9525">
                            <a:noFill/>
                            <a:miter lim="800000"/>
                            <a:headEnd/>
                            <a:tailEnd/>
                          </a:ln>
                        </pic:spPr>
                      </pic:pic>
                    </a:graphicData>
                  </a:graphic>
                </wp:inline>
              </w:drawing>
            </w:r>
            <w:r w:rsidRPr="00025D36">
              <w:rPr>
                <w:lang w:val="en-US"/>
              </w:rPr>
              <w:t xml:space="preserve"> hace!</w:t>
            </w:r>
          </w:p>
          <w:p w:rsidR="009E05AA" w:rsidRPr="00025D36" w:rsidRDefault="009E05AA">
            <w:pPr>
              <w:pStyle w:val="ConsPlusNormal"/>
              <w:rPr>
                <w:lang w:val="en-US"/>
              </w:rPr>
            </w:pPr>
            <w:r w:rsidRPr="00025D36">
              <w:rPr>
                <w:lang w:val="en-US"/>
              </w:rPr>
              <w:t>- Empiezan a caer las gotas... Abre el paraguas. </w:t>
            </w:r>
            <w:r w:rsidR="00924151">
              <w:rPr>
                <w:noProof/>
                <w:position w:val="-6"/>
              </w:rPr>
              <w:drawing>
                <wp:inline distT="0" distB="0" distL="0" distR="0">
                  <wp:extent cx="556895" cy="230505"/>
                  <wp:effectExtent l="1905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281"/>
                          <a:srcRect/>
                          <a:stretch>
                            <a:fillRect/>
                          </a:stretch>
                        </pic:blipFill>
                        <pic:spPr bwMode="auto">
                          <a:xfrm>
                            <a:off x="0" y="0"/>
                            <a:ext cx="556895" cy="230505"/>
                          </a:xfrm>
                          <a:prstGeom prst="rect">
                            <a:avLst/>
                          </a:prstGeom>
                          <a:noFill/>
                          <a:ln w="9525">
                            <a:noFill/>
                            <a:miter lim="800000"/>
                            <a:headEnd/>
                            <a:tailEnd/>
                          </a:ln>
                        </pic:spPr>
                      </pic:pic>
                    </a:graphicData>
                  </a:graphic>
                </wp:inline>
              </w:drawing>
            </w:r>
          </w:p>
          <w:p w:rsidR="009E05AA" w:rsidRPr="00025D36" w:rsidRDefault="00924151">
            <w:pPr>
              <w:pStyle w:val="ConsPlusNormal"/>
              <w:rPr>
                <w:lang w:val="en-US"/>
              </w:rPr>
            </w:pPr>
            <w:r>
              <w:rPr>
                <w:noProof/>
                <w:position w:val="-5"/>
              </w:rPr>
              <w:drawing>
                <wp:inline distT="0" distB="0" distL="0" distR="0">
                  <wp:extent cx="453390" cy="222885"/>
                  <wp:effectExtent l="0" t="0" r="381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282"/>
                          <a:srcRect/>
                          <a:stretch>
                            <a:fillRect/>
                          </a:stretch>
                        </pic:blipFill>
                        <pic:spPr bwMode="auto">
                          <a:xfrm>
                            <a:off x="0" y="0"/>
                            <a:ext cx="453390" cy="222885"/>
                          </a:xfrm>
                          <a:prstGeom prst="rect">
                            <a:avLst/>
                          </a:prstGeom>
                          <a:noFill/>
                          <a:ln w="9525">
                            <a:noFill/>
                            <a:miter lim="800000"/>
                            <a:headEnd/>
                            <a:tailEnd/>
                          </a:ln>
                        </pic:spPr>
                      </pic:pic>
                    </a:graphicData>
                  </a:graphic>
                </wp:inline>
              </w:drawing>
            </w:r>
            <w:r w:rsidR="009E05AA" w:rsidRPr="00025D36">
              <w:rPr>
                <w:lang w:val="en-US"/>
              </w:rPr>
              <w:t xml:space="preserve"> viento tan fuerte!, no puedo andar.</w:t>
            </w:r>
          </w:p>
          <w:p w:rsidR="009E05AA" w:rsidRPr="00025D36" w:rsidRDefault="009E05AA">
            <w:pPr>
              <w:pStyle w:val="ConsPlusNormal"/>
              <w:rPr>
                <w:lang w:val="en-US"/>
              </w:rPr>
            </w:pPr>
            <w:r w:rsidRPr="00025D36">
              <w:rPr>
                <w:lang w:val="en-US"/>
              </w:rPr>
              <w:t xml:space="preserve">- Se lleva el paraguas... </w:t>
            </w:r>
            <w:r w:rsidR="00924151">
              <w:rPr>
                <w:noProof/>
                <w:position w:val="-6"/>
              </w:rPr>
              <w:drawing>
                <wp:inline distT="0" distB="0" distL="0" distR="0">
                  <wp:extent cx="604520" cy="230505"/>
                  <wp:effectExtent l="1905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83"/>
                          <a:srcRect/>
                          <a:stretch>
                            <a:fillRect/>
                          </a:stretch>
                        </pic:blipFill>
                        <pic:spPr bwMode="auto">
                          <a:xfrm>
                            <a:off x="0" y="0"/>
                            <a:ext cx="604520" cy="230505"/>
                          </a:xfrm>
                          <a:prstGeom prst="rect">
                            <a:avLst/>
                          </a:prstGeom>
                          <a:noFill/>
                          <a:ln w="9525">
                            <a:noFill/>
                            <a:miter lim="800000"/>
                            <a:headEnd/>
                            <a:tailEnd/>
                          </a:ln>
                        </pic:spPr>
                      </pic:pic>
                    </a:graphicData>
                  </a:graphic>
                </wp:inline>
              </w:drawing>
            </w:r>
            <w:r w:rsidRPr="00025D36">
              <w:rPr>
                <w:lang w:val="en-US"/>
              </w:rPr>
              <w:t xml:space="preserve"> con el </w:t>
            </w:r>
            <w:r w:rsidR="00924151">
              <w:rPr>
                <w:noProof/>
                <w:position w:val="-3"/>
              </w:rPr>
              <w:drawing>
                <wp:inline distT="0" distB="0" distL="0" distR="0">
                  <wp:extent cx="405765" cy="191135"/>
                  <wp:effectExtent l="1905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84"/>
                          <a:srcRect/>
                          <a:stretch>
                            <a:fillRect/>
                          </a:stretch>
                        </pic:blipFill>
                        <pic:spPr bwMode="auto">
                          <a:xfrm>
                            <a:off x="0" y="0"/>
                            <a:ext cx="405765" cy="191135"/>
                          </a:xfrm>
                          <a:prstGeom prst="rect">
                            <a:avLst/>
                          </a:prstGeom>
                          <a:noFill/>
                          <a:ln w="9525">
                            <a:noFill/>
                            <a:miter lim="800000"/>
                            <a:headEnd/>
                            <a:tailEnd/>
                          </a:ln>
                        </pic:spPr>
                      </pic:pic>
                    </a:graphicData>
                  </a:graphic>
                </wp:inline>
              </w:drawing>
            </w:r>
          </w:p>
          <w:p w:rsidR="009E05AA" w:rsidRPr="00025D36" w:rsidRDefault="009E05AA">
            <w:pPr>
              <w:pStyle w:val="ConsPlusNormal"/>
              <w:rPr>
                <w:lang w:val="en-US"/>
              </w:rPr>
            </w:pPr>
          </w:p>
          <w:p w:rsidR="009E05AA" w:rsidRPr="00025D36" w:rsidRDefault="00924151">
            <w:pPr>
              <w:pStyle w:val="ConsPlusNormal"/>
              <w:ind w:left="567"/>
              <w:rPr>
                <w:lang w:val="en-US"/>
              </w:rPr>
            </w:pPr>
            <w:r>
              <w:rPr>
                <w:noProof/>
                <w:position w:val="-6"/>
              </w:rPr>
              <w:drawing>
                <wp:inline distT="0" distB="0" distL="0" distR="0">
                  <wp:extent cx="604520" cy="230505"/>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85"/>
                          <a:srcRect/>
                          <a:stretch>
                            <a:fillRect/>
                          </a:stretch>
                        </pic:blipFill>
                        <pic:spPr bwMode="auto">
                          <a:xfrm>
                            <a:off x="0" y="0"/>
                            <a:ext cx="604520" cy="230505"/>
                          </a:xfrm>
                          <a:prstGeom prst="rect">
                            <a:avLst/>
                          </a:prstGeom>
                          <a:noFill/>
                          <a:ln w="9525">
                            <a:noFill/>
                            <a:miter lim="800000"/>
                            <a:headEnd/>
                            <a:tailEnd/>
                          </a:ln>
                        </pic:spPr>
                      </pic:pic>
                    </a:graphicData>
                  </a:graphic>
                </wp:inline>
              </w:drawing>
            </w:r>
            <w:r w:rsidR="009E05AA" w:rsidRPr="00025D36">
              <w:rPr>
                <w:lang w:val="en-US"/>
              </w:rPr>
              <w:t xml:space="preserve"> una mascota en tu casa?</w:t>
            </w:r>
          </w:p>
          <w:p w:rsidR="009E05AA" w:rsidRPr="00025D36" w:rsidRDefault="00924151">
            <w:pPr>
              <w:pStyle w:val="ConsPlusNormal"/>
              <w:ind w:left="567"/>
              <w:rPr>
                <w:lang w:val="en-US"/>
              </w:rPr>
            </w:pPr>
            <w:r>
              <w:rPr>
                <w:noProof/>
                <w:position w:val="-3"/>
              </w:rPr>
              <w:drawing>
                <wp:inline distT="0" distB="0" distL="0" distR="0">
                  <wp:extent cx="309880" cy="191135"/>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286"/>
                          <a:srcRect/>
                          <a:stretch>
                            <a:fillRect/>
                          </a:stretch>
                        </pic:blipFill>
                        <pic:spPr bwMode="auto">
                          <a:xfrm>
                            <a:off x="0" y="0"/>
                            <a:ext cx="309880" cy="191135"/>
                          </a:xfrm>
                          <a:prstGeom prst="rect">
                            <a:avLst/>
                          </a:prstGeom>
                          <a:noFill/>
                          <a:ln w="9525">
                            <a:noFill/>
                            <a:miter lim="800000"/>
                            <a:headEnd/>
                            <a:tailEnd/>
                          </a:ln>
                        </pic:spPr>
                      </pic:pic>
                    </a:graphicData>
                  </a:graphic>
                </wp:inline>
              </w:drawing>
            </w:r>
            <w:r w:rsidR="009E05AA" w:rsidRPr="00025D36">
              <w:rPr>
                <w:lang w:val="en-US"/>
              </w:rPr>
              <w:t xml:space="preserve"> es mi perro, se llama Gaby. No es joven, tiene 10 </w:t>
            </w:r>
            <w:r>
              <w:rPr>
                <w:noProof/>
                <w:position w:val="-3"/>
              </w:rPr>
              <w:drawing>
                <wp:inline distT="0" distB="0" distL="0" distR="0">
                  <wp:extent cx="365760" cy="191135"/>
                  <wp:effectExtent l="1905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87"/>
                          <a:srcRect/>
                          <a:stretch>
                            <a:fillRect/>
                          </a:stretch>
                        </pic:blipFill>
                        <pic:spPr bwMode="auto">
                          <a:xfrm>
                            <a:off x="0" y="0"/>
                            <a:ext cx="365760" cy="191135"/>
                          </a:xfrm>
                          <a:prstGeom prst="rect">
                            <a:avLst/>
                          </a:prstGeom>
                          <a:noFill/>
                          <a:ln w="9525">
                            <a:noFill/>
                            <a:miter lim="800000"/>
                            <a:headEnd/>
                            <a:tailEnd/>
                          </a:ln>
                        </pic:spPr>
                      </pic:pic>
                    </a:graphicData>
                  </a:graphic>
                </wp:inline>
              </w:drawing>
            </w:r>
            <w:r w:rsidR="009E05AA" w:rsidRPr="00025D36">
              <w:rPr>
                <w:lang w:val="en-US"/>
              </w:rPr>
              <w:t xml:space="preserve"> Es mi fiel amigo. Paseo a mi perro cada noche, antes de acostarme.</w:t>
            </w:r>
          </w:p>
          <w:p w:rsidR="009E05AA" w:rsidRPr="00025D36" w:rsidRDefault="009E05AA">
            <w:pPr>
              <w:pStyle w:val="ConsPlusNormal"/>
              <w:rPr>
                <w:lang w:val="en-US"/>
              </w:rPr>
            </w:pPr>
          </w:p>
          <w:p w:rsidR="009E05AA" w:rsidRPr="00025D36" w:rsidRDefault="009E05AA">
            <w:pPr>
              <w:pStyle w:val="ConsPlusNormal"/>
              <w:rPr>
                <w:lang w:val="en-US"/>
              </w:rPr>
            </w:pPr>
            <w:r w:rsidRPr="00025D36">
              <w:rPr>
                <w:lang w:val="en-US"/>
              </w:rPr>
              <w:t xml:space="preserve">- Pienso pasar las vacaciones en Barcelona. Es tu ciudad natal, y </w:t>
            </w:r>
            <w:r w:rsidR="00924151">
              <w:rPr>
                <w:noProof/>
                <w:position w:val="-5"/>
              </w:rPr>
              <w:drawing>
                <wp:inline distT="0" distB="0" distL="0" distR="0">
                  <wp:extent cx="325755" cy="222885"/>
                  <wp:effectExtent l="1905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88"/>
                          <a:srcRect/>
                          <a:stretch>
                            <a:fillRect/>
                          </a:stretch>
                        </pic:blipFill>
                        <pic:spPr bwMode="auto">
                          <a:xfrm>
                            <a:off x="0" y="0"/>
                            <a:ext cx="325755" cy="222885"/>
                          </a:xfrm>
                          <a:prstGeom prst="rect">
                            <a:avLst/>
                          </a:prstGeom>
                          <a:noFill/>
                          <a:ln w="9525">
                            <a:noFill/>
                            <a:miter lim="800000"/>
                            <a:headEnd/>
                            <a:tailEnd/>
                          </a:ln>
                        </pic:spPr>
                      </pic:pic>
                    </a:graphicData>
                  </a:graphic>
                </wp:inline>
              </w:drawing>
            </w:r>
            <w:r w:rsidRPr="00025D36">
              <w:rPr>
                <w:lang w:val="en-US"/>
              </w:rPr>
              <w:t xml:space="preserve"> me vas a aconsejar?</w:t>
            </w:r>
          </w:p>
          <w:p w:rsidR="009E05AA" w:rsidRPr="00025D36" w:rsidRDefault="009E05AA">
            <w:pPr>
              <w:pStyle w:val="ConsPlusNormal"/>
              <w:rPr>
                <w:lang w:val="en-US"/>
              </w:rPr>
            </w:pPr>
            <w:r w:rsidRPr="00025D36">
              <w:rPr>
                <w:lang w:val="en-US"/>
              </w:rPr>
              <w:t xml:space="preserve">- En Barcelona puedes disfrutar de la playa </w:t>
            </w:r>
            <w:r w:rsidR="00924151">
              <w:rPr>
                <w:noProof/>
                <w:position w:val="-3"/>
              </w:rPr>
              <w:drawing>
                <wp:inline distT="0" distB="0" distL="0" distR="0">
                  <wp:extent cx="858520" cy="191135"/>
                  <wp:effectExtent l="1905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289"/>
                          <a:srcRect/>
                          <a:stretch>
                            <a:fillRect/>
                          </a:stretch>
                        </pic:blipFill>
                        <pic:spPr bwMode="auto">
                          <a:xfrm>
                            <a:off x="0" y="0"/>
                            <a:ext cx="858520" cy="191135"/>
                          </a:xfrm>
                          <a:prstGeom prst="rect">
                            <a:avLst/>
                          </a:prstGeom>
                          <a:noFill/>
                          <a:ln w="9525">
                            <a:noFill/>
                            <a:miter lim="800000"/>
                            <a:headEnd/>
                            <a:tailEnd/>
                          </a:ln>
                        </pic:spPr>
                      </pic:pic>
                    </a:graphicData>
                  </a:graphic>
                </wp:inline>
              </w:drawing>
            </w:r>
            <w:r w:rsidRPr="00025D36">
              <w:rPr>
                <w:lang w:val="en-US"/>
              </w:rPr>
              <w:t xml:space="preserve"> y de unos museos maravillosos.</w:t>
            </w:r>
          </w:p>
        </w:tc>
      </w:tr>
    </w:tbl>
    <w:p w:rsidR="009E05AA" w:rsidRPr="00025D36" w:rsidRDefault="009E05AA">
      <w:pPr>
        <w:pStyle w:val="ConsPlusNormal"/>
        <w:ind w:firstLine="540"/>
        <w:jc w:val="both"/>
        <w:rPr>
          <w:lang w:val="en-US"/>
        </w:rPr>
      </w:pPr>
    </w:p>
    <w:p w:rsidR="009E05AA" w:rsidRPr="00025D36" w:rsidRDefault="009E05AA">
      <w:pPr>
        <w:pStyle w:val="ConsPlusNormal"/>
        <w:ind w:firstLine="540"/>
        <w:jc w:val="both"/>
        <w:rPr>
          <w:lang w:val="en-US"/>
        </w:rPr>
      </w:pPr>
    </w:p>
    <w:p w:rsidR="009E05AA" w:rsidRPr="00025D36" w:rsidRDefault="009E05AA">
      <w:pPr>
        <w:pStyle w:val="ConsPlusNormal"/>
        <w:ind w:firstLine="540"/>
        <w:jc w:val="both"/>
        <w:rPr>
          <w:lang w:val="en-US"/>
        </w:rPr>
      </w:pPr>
    </w:p>
    <w:p w:rsidR="009E05AA" w:rsidRPr="00025D36" w:rsidRDefault="009E05AA">
      <w:pPr>
        <w:pStyle w:val="ConsPlusNormal"/>
        <w:ind w:firstLine="540"/>
        <w:jc w:val="both"/>
        <w:rPr>
          <w:lang w:val="en-US"/>
        </w:rPr>
      </w:pPr>
    </w:p>
    <w:p w:rsidR="009E05AA" w:rsidRPr="00025D36" w:rsidRDefault="009E05AA">
      <w:pPr>
        <w:pStyle w:val="ConsPlusNormal"/>
        <w:ind w:firstLine="540"/>
        <w:jc w:val="both"/>
        <w:rPr>
          <w:lang w:val="en-US"/>
        </w:rPr>
      </w:pPr>
    </w:p>
    <w:p w:rsidR="009E05AA" w:rsidRDefault="009E05AA">
      <w:pPr>
        <w:pStyle w:val="ConsPlusNormal"/>
        <w:jc w:val="right"/>
        <w:outlineLvl w:val="2"/>
      </w:pPr>
      <w:r>
        <w:t>Приложение 4</w:t>
      </w:r>
    </w:p>
    <w:p w:rsidR="009E05AA" w:rsidRDefault="009E05AA">
      <w:pPr>
        <w:pStyle w:val="ConsPlusNormal"/>
        <w:ind w:firstLine="540"/>
        <w:jc w:val="both"/>
      </w:pPr>
    </w:p>
    <w:p w:rsidR="009E05AA" w:rsidRDefault="009E05AA">
      <w:pPr>
        <w:pStyle w:val="ConsPlusTitle"/>
        <w:jc w:val="center"/>
      </w:pPr>
      <w:bookmarkStart w:id="4" w:name="Par2187"/>
      <w:bookmarkEnd w:id="4"/>
      <w:r>
        <w:t>ПРЕДМЕТНЫЕ РЕЗУЛЬТАТЫ ОСВОЕНИЯ И СОДЕРЖАНИЕ УЧЕБНОГО</w:t>
      </w:r>
    </w:p>
    <w:p w:rsidR="009E05AA" w:rsidRDefault="009E05AA">
      <w:pPr>
        <w:pStyle w:val="ConsPlusTitle"/>
        <w:jc w:val="center"/>
      </w:pPr>
      <w:r>
        <w:t>ПРЕДМЕТА "МАТЕМАТИКА", РАСПРЕДЕЛЕННЫЕ ПО ГОДАМ ОБУЧЕНИЯ</w:t>
      </w:r>
    </w:p>
    <w:p w:rsidR="009E05AA" w:rsidRDefault="009E05AA">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6803"/>
        <w:gridCol w:w="6803"/>
      </w:tblGrid>
      <w:tr w:rsidR="009E05AA">
        <w:tc>
          <w:tcPr>
            <w:tcW w:w="6803" w:type="dxa"/>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pPr>
            <w:r>
              <w:t>Предметные результаты освоения учебного предмета</w:t>
            </w:r>
          </w:p>
        </w:tc>
        <w:tc>
          <w:tcPr>
            <w:tcW w:w="6803" w:type="dxa"/>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pPr>
            <w:r>
              <w:t>Предметное содержание учебного предмета "Математика", распределенное по годам обучения</w:t>
            </w:r>
          </w:p>
        </w:tc>
      </w:tr>
      <w:tr w:rsidR="009E05AA">
        <w:tc>
          <w:tcPr>
            <w:tcW w:w="13606"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t>Первый год обучения</w:t>
            </w:r>
          </w:p>
        </w:tc>
      </w:tr>
      <w:tr w:rsidR="009E05AA">
        <w:tc>
          <w:tcPr>
            <w:tcW w:w="6803" w:type="dxa"/>
            <w:vMerge w:val="restart"/>
            <w:tcBorders>
              <w:top w:val="single" w:sz="4" w:space="0" w:color="auto"/>
              <w:left w:val="single" w:sz="4" w:space="0" w:color="auto"/>
              <w:bottom w:val="single" w:sz="4" w:space="0" w:color="auto"/>
              <w:right w:val="single" w:sz="4" w:space="0" w:color="auto"/>
            </w:tcBorders>
          </w:tcPr>
          <w:p w:rsidR="009E05AA" w:rsidRDefault="009E05AA">
            <w:pPr>
              <w:pStyle w:val="ConsPlusNormal"/>
              <w:ind w:left="171"/>
              <w:jc w:val="both"/>
            </w:pPr>
            <w:r>
              <w:t>В результате первого года изучения учебного предмета "Математика" ученик научится:</w:t>
            </w:r>
          </w:p>
          <w:p w:rsidR="009E05AA" w:rsidRDefault="009E05AA">
            <w:pPr>
              <w:pStyle w:val="ConsPlusNormal"/>
              <w:ind w:left="720"/>
              <w:jc w:val="both"/>
            </w:pPr>
            <w:r>
              <w:t>- читать, записывать, сравнивать, упорядочивать числа от 0 до 20;</w:t>
            </w:r>
          </w:p>
          <w:p w:rsidR="009E05AA" w:rsidRDefault="009E05AA">
            <w:pPr>
              <w:pStyle w:val="ConsPlusNormal"/>
              <w:ind w:left="720"/>
              <w:jc w:val="both"/>
            </w:pPr>
            <w:r>
              <w:t>- пересчитывать различные объекты и устанавливать порядковый номер того или иного объекта при указанном или самостоятельно выбранном порядке счета, выполнять арифметические действия (сложение и вычитание) с применением переместительного и сочетательного законов сложения (в пределах 20 - устно и письменно);</w:t>
            </w:r>
          </w:p>
          <w:p w:rsidR="009E05AA" w:rsidRDefault="009E05AA">
            <w:pPr>
              <w:pStyle w:val="ConsPlusNormal"/>
              <w:ind w:left="720"/>
              <w:jc w:val="both"/>
            </w:pPr>
            <w:r>
              <w:t>- находить числа, большие или меньшие данного числа на заданное число, выполнять разностное сравнение чисел (величин);</w:t>
            </w:r>
          </w:p>
          <w:p w:rsidR="009E05AA" w:rsidRDefault="009E05AA">
            <w:pPr>
              <w:pStyle w:val="ConsPlusNormal"/>
              <w:ind w:left="720"/>
              <w:jc w:val="both"/>
            </w:pPr>
            <w:r>
              <w:t xml:space="preserve">- распознавать верные (истинные) и неверные (ложные) числовые равенства и неравенства, утверждения в </w:t>
            </w:r>
            <w:r>
              <w:lastRenderedPageBreak/>
              <w:t>простейших случаях в учебных и практических ситуациях;</w:t>
            </w:r>
          </w:p>
          <w:p w:rsidR="009E05AA" w:rsidRDefault="009E05AA">
            <w:pPr>
              <w:pStyle w:val="ConsPlusNormal"/>
              <w:ind w:left="720"/>
              <w:jc w:val="both"/>
            </w:pPr>
            <w:r>
              <w:t>- строить несложные цепочки логических рассуждений;</w:t>
            </w:r>
          </w:p>
          <w:p w:rsidR="009E05AA" w:rsidRDefault="009E05AA">
            <w:pPr>
              <w:pStyle w:val="ConsPlusNormal"/>
              <w:ind w:left="720"/>
              <w:jc w:val="both"/>
            </w:pPr>
            <w:r>
              <w:t>- классифицировать объекты по заданному или самостоятельно установленному признаку; выделять существенную информацию для установления признака;</w:t>
            </w:r>
          </w:p>
          <w:p w:rsidR="009E05AA" w:rsidRDefault="009E05AA">
            <w:pPr>
              <w:pStyle w:val="ConsPlusNormal"/>
              <w:ind w:left="720"/>
              <w:jc w:val="both"/>
            </w:pPr>
            <w:r>
              <w:t>- распознавать формулировку текстовой задачи, уметь выделять условие и требование (вопрос), устанавливать зависимость между данными и искомым, представлять полученную информацию в виде рисунка или схемы, решать простые задачи на сложение и вычитание, записывать решение в виде числового выражения, вычислять и записывать ответ;</w:t>
            </w:r>
          </w:p>
          <w:p w:rsidR="009E05AA" w:rsidRDefault="009E05AA">
            <w:pPr>
              <w:pStyle w:val="ConsPlusNormal"/>
              <w:ind w:left="720"/>
              <w:jc w:val="both"/>
            </w:pPr>
            <w:r>
              <w:t>- знать и использовать при решении задач единицы длины: сантиметр (см) и дециметр (дм) - и соотношение между ними (1 дм = 10 см);</w:t>
            </w:r>
          </w:p>
          <w:p w:rsidR="009E05AA" w:rsidRDefault="009E05AA">
            <w:pPr>
              <w:pStyle w:val="ConsPlusNormal"/>
              <w:ind w:left="720"/>
              <w:jc w:val="both"/>
            </w:pPr>
            <w:r>
              <w:t>- сравнивать длины, устанавливая между ними соотношения больше/меньше, расположение предметов, устанавливая между ними соотношение: слева/справа, впереди/сзади, дальше/ближе, между, перед/за, над/под, объекты по размеру, устанавливая между ними качественное соотношение - длиннее/короче (выше/ниже, шире/уже) и количественное - (длиннее/короче на);</w:t>
            </w:r>
          </w:p>
          <w:p w:rsidR="009E05AA" w:rsidRDefault="009E05AA">
            <w:pPr>
              <w:pStyle w:val="ConsPlusNormal"/>
              <w:ind w:left="720"/>
              <w:jc w:val="both"/>
            </w:pPr>
            <w:r>
              <w:t>- различать и называть геометрические фигуры: точку, прямую и кривую линии, отрезок, треугольник, прямоугольник (квадрат), круг;</w:t>
            </w:r>
          </w:p>
          <w:p w:rsidR="009E05AA" w:rsidRDefault="009E05AA">
            <w:pPr>
              <w:pStyle w:val="ConsPlusNormal"/>
              <w:ind w:left="720"/>
              <w:jc w:val="both"/>
            </w:pPr>
            <w:r>
              <w:t>- изображать геометрические фигуры: точку, прямую, кривую, отрезок (заданной длины, длиннее или короче данного отрезка на заданную величину, равный сумме или разности длин заданных отрезков), использовать линейку для выполнения построений;</w:t>
            </w:r>
          </w:p>
          <w:p w:rsidR="009E05AA" w:rsidRDefault="009E05AA">
            <w:pPr>
              <w:pStyle w:val="ConsPlusNormal"/>
              <w:ind w:left="720"/>
              <w:jc w:val="both"/>
            </w:pPr>
            <w:r>
              <w:lastRenderedPageBreak/>
              <w:t>- различать право и лево, в том числе с точки зрения другого человека, понимать связь между объектом и его отражением;</w:t>
            </w:r>
          </w:p>
          <w:p w:rsidR="009E05AA" w:rsidRDefault="009E05AA">
            <w:pPr>
              <w:pStyle w:val="ConsPlusNormal"/>
              <w:ind w:left="720"/>
              <w:jc w:val="both"/>
            </w:pPr>
            <w:r>
              <w:t>- выполнять изображения на клетчатой бумаге (линейные орнаменты, бордюры, копирование рисунков и др.);</w:t>
            </w:r>
          </w:p>
          <w:p w:rsidR="009E05AA" w:rsidRDefault="009E05AA">
            <w:pPr>
              <w:pStyle w:val="ConsPlusNormal"/>
              <w:ind w:left="720"/>
              <w:jc w:val="both"/>
            </w:pPr>
            <w:r>
              <w:t>- структурировать информацию с помощью таблицы, распознавать строки и столбцы таблицы, вносить данные в таблицу, извлекать необходимые данные из таблицы (использовать таблицу сложения однозначных чисел как инструмент выполнения соответствующих случаев сложения и вычитания), заполнять схемы числовыми данными, на основе структурированной информации находить и объяснять закономерность (правило) в ряду чисел, геометрических фигур, объектов повседневной жизни;</w:t>
            </w:r>
          </w:p>
          <w:p w:rsidR="009E05AA" w:rsidRDefault="009E05AA">
            <w:pPr>
              <w:pStyle w:val="ConsPlusNormal"/>
              <w:ind w:left="720"/>
              <w:jc w:val="both"/>
            </w:pPr>
            <w:r>
              <w:t>- выполнять измерение длин реальных объектов с помощью линейки, сравнивать длины реальных объектов с использованием подходящих средств;</w:t>
            </w:r>
          </w:p>
          <w:p w:rsidR="009E05AA" w:rsidRDefault="009E05AA">
            <w:pPr>
              <w:pStyle w:val="ConsPlusNormal"/>
              <w:ind w:left="720"/>
              <w:jc w:val="both"/>
            </w:pPr>
            <w:r>
              <w:t>- распознавать алгоритмы в повседневной жизни, выполнять простые (линейные) алгоритмы (наборы инструкций);</w:t>
            </w:r>
          </w:p>
          <w:p w:rsidR="009E05AA" w:rsidRDefault="009E05AA">
            <w:pPr>
              <w:pStyle w:val="ConsPlusNormal"/>
              <w:ind w:left="720"/>
              <w:jc w:val="both"/>
            </w:pPr>
            <w:r>
              <w:t>- иметь представление о гигиене работы с компьютером</w:t>
            </w:r>
          </w:p>
        </w:tc>
        <w:tc>
          <w:tcPr>
            <w:tcW w:w="6803" w:type="dxa"/>
            <w:tcBorders>
              <w:top w:val="single" w:sz="4" w:space="0" w:color="auto"/>
              <w:left w:val="single" w:sz="4" w:space="0" w:color="auto"/>
              <w:right w:val="single" w:sz="4" w:space="0" w:color="auto"/>
            </w:tcBorders>
          </w:tcPr>
          <w:p w:rsidR="009E05AA" w:rsidRDefault="009E05AA">
            <w:pPr>
              <w:pStyle w:val="ConsPlusNormal"/>
              <w:ind w:firstLine="993"/>
              <w:jc w:val="both"/>
            </w:pPr>
            <w:r>
              <w:lastRenderedPageBreak/>
              <w:t>Числа и действия над ними</w:t>
            </w:r>
          </w:p>
          <w:p w:rsidR="009E05AA" w:rsidRDefault="009E05AA">
            <w:pPr>
              <w:pStyle w:val="ConsPlusNormal"/>
              <w:ind w:left="142" w:firstLine="851"/>
              <w:jc w:val="both"/>
            </w:pPr>
            <w:r>
              <w:t>Первичные количественные представления. Числа и цифры от 1 до 9. Число и цифра 0. Счет предметов. Установление порядкового номера того или иного объекта при заданном порядке счета. Сравнение групп предметов по количеству: больше, меньше, столько же. Сравнение чисел: знаки &lt;, =, &gt;. Однозначные числа. Число 10. Двузначные числа. Числа от 11 до 20, их запись и названия.</w:t>
            </w:r>
          </w:p>
          <w:p w:rsidR="009E05AA" w:rsidRDefault="009E05AA">
            <w:pPr>
              <w:pStyle w:val="ConsPlusNormal"/>
              <w:ind w:left="142" w:firstLine="851"/>
              <w:jc w:val="both"/>
            </w:pPr>
            <w:r>
              <w:t>Сложение и вычитание чисел в пределах 20. Названия компонентов и результатов действий сложения и вычитания. Переместительное свойство сложения. Увеличение (уменьшение) числа на некоторое число. Разностное сравнение чисел.</w:t>
            </w:r>
          </w:p>
        </w:tc>
      </w:tr>
      <w:tr w:rsidR="009E05AA">
        <w:tc>
          <w:tcPr>
            <w:tcW w:w="6803"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6803" w:type="dxa"/>
            <w:tcBorders>
              <w:left w:val="single" w:sz="4" w:space="0" w:color="auto"/>
              <w:right w:val="single" w:sz="4" w:space="0" w:color="auto"/>
            </w:tcBorders>
          </w:tcPr>
          <w:p w:rsidR="009E05AA" w:rsidRDefault="009E05AA">
            <w:pPr>
              <w:pStyle w:val="ConsPlusNormal"/>
              <w:ind w:firstLine="993"/>
              <w:jc w:val="both"/>
            </w:pPr>
            <w:r>
              <w:t>Величины и действия над ними</w:t>
            </w:r>
          </w:p>
          <w:p w:rsidR="009E05AA" w:rsidRDefault="009E05AA">
            <w:pPr>
              <w:pStyle w:val="ConsPlusNormal"/>
              <w:ind w:firstLine="993"/>
              <w:jc w:val="both"/>
            </w:pPr>
            <w:r>
              <w:t xml:space="preserve">Сравнение предметов (реальных объектов) по некоторой величине без ее измерения: выше - ниже, шире - уже, </w:t>
            </w:r>
            <w:r>
              <w:lastRenderedPageBreak/>
              <w:t>длиннее - короче, старше - моложе.</w:t>
            </w:r>
          </w:p>
          <w:p w:rsidR="009E05AA" w:rsidRDefault="009E05AA">
            <w:pPr>
              <w:pStyle w:val="ConsPlusNormal"/>
              <w:ind w:left="142" w:firstLine="851"/>
              <w:jc w:val="both"/>
            </w:pPr>
            <w:r>
              <w:t>Первичные представления о длине. Длина отрезка. Измерение длины. Сантиметр и дециметр как единицы длины. Соотношение между дециметром и сантиметром. Сравнение длин на основе их измерения, разностное сравнение длин (длиннее/короче на).</w:t>
            </w:r>
          </w:p>
        </w:tc>
      </w:tr>
      <w:tr w:rsidR="009E05AA">
        <w:tc>
          <w:tcPr>
            <w:tcW w:w="6803"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6803" w:type="dxa"/>
            <w:tcBorders>
              <w:left w:val="single" w:sz="4" w:space="0" w:color="auto"/>
              <w:right w:val="single" w:sz="4" w:space="0" w:color="auto"/>
            </w:tcBorders>
          </w:tcPr>
          <w:p w:rsidR="009E05AA" w:rsidRDefault="009E05AA">
            <w:pPr>
              <w:pStyle w:val="ConsPlusNormal"/>
              <w:ind w:left="142" w:firstLine="851"/>
              <w:jc w:val="both"/>
            </w:pPr>
            <w:r>
              <w:t>Текстовые задачи и алгоритмы</w:t>
            </w:r>
          </w:p>
          <w:p w:rsidR="009E05AA" w:rsidRDefault="009E05AA">
            <w:pPr>
              <w:pStyle w:val="ConsPlusNormal"/>
              <w:ind w:left="142" w:firstLine="851"/>
              <w:jc w:val="both"/>
            </w:pPr>
            <w:r>
              <w:t>Знакомство с формулировкой текстовой задачи, выделение условия и вопроса. Распознавание и составление текстовых задач. Установление зависимости между данными и искомой величинами, представление полученной информацию в виде рисунка, схемы или другой модели. Нахождение и запись решения задачи в виде числового выражения. Вычисление и запись ответа задачи в виде значения выражения с соответствующим наименованием.</w:t>
            </w:r>
          </w:p>
          <w:p w:rsidR="009E05AA" w:rsidRDefault="009E05AA">
            <w:pPr>
              <w:pStyle w:val="ConsPlusNormal"/>
              <w:ind w:left="142" w:firstLine="851"/>
              <w:jc w:val="both"/>
            </w:pPr>
            <w:r>
              <w:t>Выделение признаков предметов, узнавание предметов по заданным признакам. Сравнение двух или более предметов. Задачи на классификацию объектов по одному признаку.</w:t>
            </w:r>
          </w:p>
          <w:p w:rsidR="009E05AA" w:rsidRDefault="009E05AA">
            <w:pPr>
              <w:pStyle w:val="ConsPlusNormal"/>
              <w:ind w:left="142" w:firstLine="851"/>
              <w:jc w:val="both"/>
            </w:pPr>
            <w:r>
              <w:t>Задачи на нахождение и/или объяснение закономерности в ряду чисел, геометрических фигур, объектов повседневной жизни.</w:t>
            </w:r>
          </w:p>
          <w:p w:rsidR="009E05AA" w:rsidRDefault="009E05AA">
            <w:pPr>
              <w:pStyle w:val="ConsPlusNormal"/>
              <w:ind w:left="142" w:firstLine="851"/>
              <w:jc w:val="both"/>
            </w:pPr>
            <w:r>
              <w:t>Последовательность действий. Задачи на пошаговое выполнение простейших алгоритмов (последовательности действий).</w:t>
            </w:r>
          </w:p>
        </w:tc>
      </w:tr>
      <w:tr w:rsidR="009E05AA">
        <w:tc>
          <w:tcPr>
            <w:tcW w:w="6803"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6803" w:type="dxa"/>
            <w:tcBorders>
              <w:left w:val="single" w:sz="4" w:space="0" w:color="auto"/>
              <w:right w:val="single" w:sz="4" w:space="0" w:color="auto"/>
            </w:tcBorders>
          </w:tcPr>
          <w:p w:rsidR="009E05AA" w:rsidRDefault="009E05AA">
            <w:pPr>
              <w:pStyle w:val="ConsPlusNormal"/>
              <w:ind w:left="284" w:firstLine="709"/>
              <w:jc w:val="both"/>
            </w:pPr>
            <w:r>
              <w:t>Пространственные представления и геометрические фигуры</w:t>
            </w:r>
          </w:p>
          <w:p w:rsidR="009E05AA" w:rsidRDefault="009E05AA">
            <w:pPr>
              <w:pStyle w:val="ConsPlusNormal"/>
              <w:ind w:left="142" w:firstLine="851"/>
              <w:jc w:val="both"/>
            </w:pPr>
            <w:r>
              <w:t xml:space="preserve">Расположение предметов слева, справа, вверху, внизу по отношению к наблюдателю, их комбинация. Расположение предметов над (под) чем-то, левее (правее) чего-то, между одним и другим. Расположение предметов по порядку: </w:t>
            </w:r>
            <w:r>
              <w:lastRenderedPageBreak/>
              <w:t>установление первого и последнего, следующего и предшествующего (если они существуют).</w:t>
            </w:r>
          </w:p>
          <w:p w:rsidR="009E05AA" w:rsidRDefault="009E05AA">
            <w:pPr>
              <w:pStyle w:val="ConsPlusNormal"/>
              <w:ind w:left="142" w:firstLine="851"/>
              <w:jc w:val="both"/>
            </w:pPr>
            <w:r>
              <w:t>Распознавание геометрических фигур: круг, треугольник, прямоугольник (квадрат). Прямые и кривые линии. Точка. Отрезок.</w:t>
            </w:r>
          </w:p>
          <w:p w:rsidR="009E05AA" w:rsidRDefault="009E05AA">
            <w:pPr>
              <w:pStyle w:val="ConsPlusNormal"/>
              <w:ind w:left="142" w:firstLine="851"/>
              <w:jc w:val="both"/>
            </w:pPr>
            <w:r>
              <w:t>Изображение геометрических фигур: точка, прямая линия, кривая линия, отрезок. Использование линейки для выполнения построений.</w:t>
            </w:r>
          </w:p>
        </w:tc>
      </w:tr>
      <w:tr w:rsidR="009E05AA">
        <w:tc>
          <w:tcPr>
            <w:tcW w:w="6803"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6803" w:type="dxa"/>
            <w:tcBorders>
              <w:left w:val="single" w:sz="4" w:space="0" w:color="auto"/>
              <w:bottom w:val="single" w:sz="4" w:space="0" w:color="auto"/>
              <w:right w:val="single" w:sz="4" w:space="0" w:color="auto"/>
            </w:tcBorders>
          </w:tcPr>
          <w:p w:rsidR="009E05AA" w:rsidRDefault="009E05AA">
            <w:pPr>
              <w:pStyle w:val="ConsPlusNormal"/>
              <w:ind w:left="284" w:firstLine="709"/>
              <w:jc w:val="both"/>
            </w:pPr>
            <w:r>
              <w:t>Работа с данными</w:t>
            </w:r>
          </w:p>
          <w:p w:rsidR="009E05AA" w:rsidRDefault="009E05AA">
            <w:pPr>
              <w:pStyle w:val="ConsPlusNormal"/>
              <w:ind w:left="142" w:firstLine="851"/>
              <w:jc w:val="both"/>
            </w:pPr>
            <w:r>
              <w:t>Чтение и заполнение строк, столбцов таблицы.</w:t>
            </w:r>
          </w:p>
          <w:p w:rsidR="009E05AA" w:rsidRDefault="009E05AA">
            <w:pPr>
              <w:pStyle w:val="ConsPlusNormal"/>
              <w:ind w:left="142" w:firstLine="851"/>
              <w:jc w:val="both"/>
            </w:pPr>
            <w:r>
              <w:t>Использование таблицы сложения для выполнения действий с однозначными числами.</w:t>
            </w:r>
          </w:p>
          <w:p w:rsidR="009E05AA" w:rsidRDefault="009E05AA">
            <w:pPr>
              <w:pStyle w:val="ConsPlusNormal"/>
              <w:ind w:left="142" w:firstLine="851"/>
              <w:jc w:val="both"/>
            </w:pPr>
            <w:r>
              <w:t>Заполнение простейших схем и изображений числовыми данными.</w:t>
            </w:r>
          </w:p>
        </w:tc>
      </w:tr>
      <w:tr w:rsidR="009E05AA">
        <w:tc>
          <w:tcPr>
            <w:tcW w:w="13606"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t>Второй год обучения</w:t>
            </w:r>
          </w:p>
        </w:tc>
      </w:tr>
      <w:tr w:rsidR="009E05AA">
        <w:tc>
          <w:tcPr>
            <w:tcW w:w="6803" w:type="dxa"/>
            <w:vMerge w:val="restart"/>
            <w:tcBorders>
              <w:top w:val="single" w:sz="4" w:space="0" w:color="auto"/>
              <w:left w:val="single" w:sz="4" w:space="0" w:color="auto"/>
              <w:bottom w:val="single" w:sz="4" w:space="0" w:color="auto"/>
              <w:right w:val="single" w:sz="4" w:space="0" w:color="auto"/>
            </w:tcBorders>
          </w:tcPr>
          <w:p w:rsidR="009E05AA" w:rsidRDefault="009E05AA">
            <w:pPr>
              <w:pStyle w:val="ConsPlusNormal"/>
              <w:ind w:left="171"/>
              <w:jc w:val="both"/>
            </w:pPr>
            <w:r>
              <w:t>В результате второго года изучения учебного предмета "Математика" ученик научится:</w:t>
            </w:r>
          </w:p>
          <w:p w:rsidR="009E05AA" w:rsidRDefault="009E05AA">
            <w:pPr>
              <w:pStyle w:val="ConsPlusNormal"/>
              <w:ind w:left="720"/>
              <w:jc w:val="both"/>
            </w:pPr>
            <w:r>
              <w:t xml:space="preserve">- читать, записывать, сравнивать, упорядочивать числа в пределах 100, устанавливать и соблюдать порядок арифметических действий при вычислении значений числовых выражений без скобок (со скобками), выполнять арифметические действия с применением </w:t>
            </w:r>
            <w:r>
              <w:lastRenderedPageBreak/>
              <w:t>переместительного и сочетательного законов арифметических действий: сложение, вычитание, в пределах 100 - устно и письменно, в более сложных случаях - письменно "в столбик"; умножение и деление - изученные табличные случаи, умножение с нулем и единицей;</w:t>
            </w:r>
          </w:p>
          <w:p w:rsidR="009E05AA" w:rsidRDefault="009E05AA">
            <w:pPr>
              <w:pStyle w:val="ConsPlusNormal"/>
              <w:ind w:left="720"/>
              <w:jc w:val="both"/>
            </w:pPr>
            <w:r>
              <w:t>- находить числа, большие или меньшие данного числа: на заданное число, в заданное число раз, неизвестные компоненты сложения и вычитания;</w:t>
            </w:r>
          </w:p>
          <w:p w:rsidR="009E05AA" w:rsidRDefault="009E05AA">
            <w:pPr>
              <w:pStyle w:val="ConsPlusNormal"/>
              <w:ind w:left="720"/>
              <w:jc w:val="both"/>
            </w:pPr>
            <w:r>
              <w:t>- вычислять значение числового выражения, содержащего несколько действий со скобками или без скобок в пределах 100, осуществлять проверку полученного результата, в том числе с помощью калькулятора;</w:t>
            </w:r>
          </w:p>
          <w:p w:rsidR="009E05AA" w:rsidRDefault="009E05AA">
            <w:pPr>
              <w:pStyle w:val="ConsPlusNormal"/>
              <w:ind w:left="720"/>
              <w:jc w:val="both"/>
            </w:pPr>
            <w:r>
              <w:t>- распознавать верные (истинные) и неверные (ложные) утверждения со словами "если..., то...", "все", "каждый" и др.;</w:t>
            </w:r>
          </w:p>
          <w:p w:rsidR="009E05AA" w:rsidRDefault="009E05AA">
            <w:pPr>
              <w:pStyle w:val="ConsPlusNormal"/>
              <w:ind w:left="720"/>
              <w:jc w:val="both"/>
            </w:pPr>
            <w:r>
              <w:t>- проводить логические рассуждения и делать выводы;</w:t>
            </w:r>
          </w:p>
          <w:p w:rsidR="009E05AA" w:rsidRDefault="009E05AA">
            <w:pPr>
              <w:pStyle w:val="ConsPlusNormal"/>
              <w:ind w:left="720"/>
              <w:jc w:val="both"/>
            </w:pPr>
            <w:r>
              <w:t>- классифицировать объекты по заданному или самостоятельно установленному признаку; выделять существенную информацию для установления признака;</w:t>
            </w:r>
          </w:p>
          <w:p w:rsidR="009E05AA" w:rsidRDefault="009E05AA">
            <w:pPr>
              <w:pStyle w:val="ConsPlusNormal"/>
              <w:ind w:left="720"/>
              <w:jc w:val="both"/>
            </w:pPr>
            <w:r>
              <w:t>- преобразовывать информацию, данную в условии задачи: выполнять краткую запись задачи, строить графическую модель задачи, решать простые задачи на сложение, вычитание, умножение и деление, составные задачи (в 2 - 3 действия) на сложение и вычитание, формулировать обратную задачу;</w:t>
            </w:r>
          </w:p>
          <w:p w:rsidR="009E05AA" w:rsidRDefault="009E05AA">
            <w:pPr>
              <w:pStyle w:val="ConsPlusNormal"/>
              <w:ind w:left="720"/>
              <w:jc w:val="both"/>
            </w:pPr>
            <w:r>
              <w:t xml:space="preserve">- знать и использовать при решении задач единицы длины: сантиметр (см), дециметр (дм), метр (м), единицы времени: минута (мин), час (ч), единицы стоимости: копейка (коп.), рубль (р., руб.) и уметь преобразовывать </w:t>
            </w:r>
            <w:r>
              <w:lastRenderedPageBreak/>
              <w:t>одни единицы данной величины в другие;</w:t>
            </w:r>
          </w:p>
          <w:p w:rsidR="009E05AA" w:rsidRDefault="009E05AA">
            <w:pPr>
              <w:pStyle w:val="ConsPlusNormal"/>
              <w:ind w:left="720"/>
              <w:jc w:val="both"/>
            </w:pPr>
            <w:r>
              <w:t>- сравнивать величины, устанавливая между ними соотношение больше/меньше на, объекты по размеру, устанавливая между ними количественное соотношение длиннее/короче на, предметы по стоимости, устанавливая между ними соотношения дороже/дешевле на;</w:t>
            </w:r>
          </w:p>
          <w:p w:rsidR="009E05AA" w:rsidRDefault="009E05AA">
            <w:pPr>
              <w:pStyle w:val="ConsPlusNormal"/>
              <w:ind w:left="720"/>
              <w:jc w:val="both"/>
            </w:pPr>
            <w:r>
              <w:t>- выбирать при решении задач подходящие способы вычисления, сочетая устные и письменные вычисления;</w:t>
            </w:r>
          </w:p>
          <w:p w:rsidR="009E05AA" w:rsidRDefault="009E05AA">
            <w:pPr>
              <w:pStyle w:val="ConsPlusNormal"/>
              <w:ind w:left="720"/>
              <w:jc w:val="both"/>
            </w:pPr>
            <w:r>
              <w:t>- находить длину ломаной, состоящей из 3 - 4 звеньев, периметр многоугольника, в частности прямоугольника, квадрата;</w:t>
            </w:r>
          </w:p>
          <w:p w:rsidR="009E05AA" w:rsidRDefault="009E05AA">
            <w:pPr>
              <w:pStyle w:val="ConsPlusNormal"/>
              <w:ind w:left="720"/>
              <w:jc w:val="both"/>
            </w:pPr>
            <w:r>
              <w:t>- различать и называть геометрические фигуры: луч, углы разных видов (прямой, острый, тупой), ломаную линию, многоугольник, выделять среди четырехугольников прямоугольник и квадрат;</w:t>
            </w:r>
          </w:p>
          <w:p w:rsidR="009E05AA" w:rsidRDefault="009E05AA">
            <w:pPr>
              <w:pStyle w:val="ConsPlusNormal"/>
              <w:ind w:left="720"/>
              <w:jc w:val="both"/>
            </w:pPr>
            <w:r>
              <w:t>- изображать геометрические фигуры: прямоугольник, квадрат, на клетчатой бумаге прямоугольник с заданными длинами сторон, квадрат с заданной длиной стороны или заданным значением периметра, использовать линейку для выполнения построений;</w:t>
            </w:r>
          </w:p>
          <w:p w:rsidR="009E05AA" w:rsidRDefault="009E05AA">
            <w:pPr>
              <w:pStyle w:val="ConsPlusNormal"/>
              <w:ind w:left="720"/>
              <w:jc w:val="both"/>
            </w:pPr>
            <w:r>
              <w:t>- извлекать и использовать для решения задач информацию, представленную в простейших таблицах с данными о реальных процессах и явлениях окружающего мира (календарь, расписание и т.п.), в предметах повседневной жизни (ярлык, этикетка и т.п.);</w:t>
            </w:r>
          </w:p>
          <w:p w:rsidR="009E05AA" w:rsidRDefault="009E05AA">
            <w:pPr>
              <w:pStyle w:val="ConsPlusNormal"/>
              <w:ind w:left="720"/>
              <w:jc w:val="both"/>
            </w:pPr>
            <w:r>
              <w:t>- структурировать информацию с помощью таблицы, вносить данные в таблицу, заполнять схемы и чертежи числовыми данными, выполнять измерение длин реальных объектов с помощью простейших измерительных инструментов (рулетка и т.п.), продолжительности событий по времени с помощью цифровых и стрелочных часов;</w:t>
            </w:r>
          </w:p>
          <w:p w:rsidR="009E05AA" w:rsidRDefault="009E05AA">
            <w:pPr>
              <w:pStyle w:val="ConsPlusNormal"/>
              <w:ind w:left="720"/>
              <w:jc w:val="both"/>
            </w:pPr>
            <w:r>
              <w:lastRenderedPageBreak/>
              <w:t>- выполнять и составлять алгоритмы для исполнителей с простой системой команд;</w:t>
            </w:r>
          </w:p>
          <w:p w:rsidR="009E05AA" w:rsidRDefault="009E05AA">
            <w:pPr>
              <w:pStyle w:val="ConsPlusNormal"/>
              <w:ind w:left="720"/>
              <w:jc w:val="both"/>
            </w:pPr>
            <w:r>
              <w:t>- иметь представление о гигиене работы с компьютером</w:t>
            </w:r>
          </w:p>
        </w:tc>
        <w:tc>
          <w:tcPr>
            <w:tcW w:w="6803" w:type="dxa"/>
            <w:tcBorders>
              <w:top w:val="single" w:sz="4" w:space="0" w:color="auto"/>
              <w:left w:val="single" w:sz="4" w:space="0" w:color="auto"/>
              <w:right w:val="single" w:sz="4" w:space="0" w:color="auto"/>
            </w:tcBorders>
          </w:tcPr>
          <w:p w:rsidR="009E05AA" w:rsidRDefault="009E05AA">
            <w:pPr>
              <w:pStyle w:val="ConsPlusNormal"/>
              <w:ind w:left="284" w:firstLine="709"/>
              <w:jc w:val="both"/>
            </w:pPr>
            <w:r>
              <w:lastRenderedPageBreak/>
              <w:t>Числа и действия над ними</w:t>
            </w:r>
          </w:p>
          <w:p w:rsidR="009E05AA" w:rsidRDefault="009E05AA">
            <w:pPr>
              <w:pStyle w:val="ConsPlusNormal"/>
              <w:ind w:left="142" w:firstLine="851"/>
              <w:jc w:val="both"/>
            </w:pPr>
            <w:r>
              <w:t>Устная и письменная нумерация двузначных чисел: разрядный принцип десятичной записи чисел, принцип построения количественных числительных для двузначных чисел.</w:t>
            </w:r>
          </w:p>
          <w:p w:rsidR="009E05AA" w:rsidRDefault="009E05AA">
            <w:pPr>
              <w:pStyle w:val="ConsPlusNormal"/>
              <w:ind w:left="142" w:firstLine="851"/>
              <w:jc w:val="both"/>
            </w:pPr>
            <w:r>
              <w:t>Сравнение чисел в пределах 100.</w:t>
            </w:r>
          </w:p>
          <w:p w:rsidR="009E05AA" w:rsidRDefault="009E05AA">
            <w:pPr>
              <w:pStyle w:val="ConsPlusNormal"/>
              <w:ind w:left="142" w:firstLine="851"/>
              <w:jc w:val="both"/>
            </w:pPr>
            <w:r>
              <w:t xml:space="preserve">Числовое выражение и его значение. Числовые </w:t>
            </w:r>
            <w:r>
              <w:lastRenderedPageBreak/>
              <w:t>равенства и неравенства.</w:t>
            </w:r>
          </w:p>
          <w:p w:rsidR="009E05AA" w:rsidRDefault="009E05AA">
            <w:pPr>
              <w:pStyle w:val="ConsPlusNormal"/>
              <w:ind w:left="142" w:firstLine="851"/>
              <w:jc w:val="both"/>
            </w:pPr>
            <w:r>
              <w:t>Устное сложение и вычитание чисел в пределах 100 без перехода и с переходом через разряд. Поразрядные способы сложения и вычитания в пределах 100. Запись сложения и вычитания в столбик.</w:t>
            </w:r>
          </w:p>
          <w:p w:rsidR="009E05AA" w:rsidRDefault="009E05AA">
            <w:pPr>
              <w:pStyle w:val="ConsPlusNormal"/>
              <w:ind w:left="142" w:firstLine="851"/>
              <w:jc w:val="both"/>
            </w:pPr>
            <w:r>
              <w:t>Связь между компонентами и результатами действия сложения и вычитания.</w:t>
            </w:r>
          </w:p>
          <w:p w:rsidR="009E05AA" w:rsidRDefault="009E05AA">
            <w:pPr>
              <w:pStyle w:val="ConsPlusNormal"/>
              <w:ind w:left="142" w:firstLine="851"/>
              <w:jc w:val="both"/>
            </w:pPr>
            <w:r>
              <w:t>Умножение как сложение одинаковых слагаемых. Множители, произведение и его значение. Табличные случаи умножения. Переместительное свойство умножения. Случаи умножения на 0 и на 1.</w:t>
            </w:r>
          </w:p>
          <w:p w:rsidR="009E05AA" w:rsidRDefault="009E05AA">
            <w:pPr>
              <w:pStyle w:val="ConsPlusNormal"/>
              <w:ind w:left="142" w:firstLine="851"/>
              <w:jc w:val="both"/>
            </w:pPr>
            <w:r>
              <w:t>Знакомство с делением на уровне предметных действий. Делимое, делитель, частное и его значение.</w:t>
            </w:r>
          </w:p>
          <w:p w:rsidR="009E05AA" w:rsidRDefault="009E05AA">
            <w:pPr>
              <w:pStyle w:val="ConsPlusNormal"/>
              <w:ind w:left="142" w:firstLine="851"/>
              <w:jc w:val="both"/>
            </w:pPr>
            <w:r>
              <w:t>Проверка результата вычислений.</w:t>
            </w:r>
          </w:p>
          <w:p w:rsidR="009E05AA" w:rsidRDefault="009E05AA">
            <w:pPr>
              <w:pStyle w:val="ConsPlusNormal"/>
              <w:ind w:left="142" w:firstLine="851"/>
              <w:jc w:val="both"/>
            </w:pPr>
            <w:r>
              <w:t>Порядок выполнения действий в вычислениях. Нахождение значения числового выражения, содержащего действия со скобками или без скобок в пределах 100. Использование изученных свойств арифметических действий (переместительное и сочетательное свойства сложения) для вычислений.</w:t>
            </w:r>
          </w:p>
        </w:tc>
      </w:tr>
      <w:tr w:rsidR="009E05AA">
        <w:tc>
          <w:tcPr>
            <w:tcW w:w="6803"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6803" w:type="dxa"/>
            <w:tcBorders>
              <w:left w:val="single" w:sz="4" w:space="0" w:color="auto"/>
              <w:right w:val="single" w:sz="4" w:space="0" w:color="auto"/>
            </w:tcBorders>
          </w:tcPr>
          <w:p w:rsidR="009E05AA" w:rsidRDefault="009E05AA">
            <w:pPr>
              <w:pStyle w:val="ConsPlusNormal"/>
              <w:ind w:firstLine="993"/>
              <w:jc w:val="both"/>
            </w:pPr>
            <w:r>
              <w:t>Величины и действия над ними</w:t>
            </w:r>
          </w:p>
          <w:p w:rsidR="009E05AA" w:rsidRDefault="009E05AA">
            <w:pPr>
              <w:pStyle w:val="ConsPlusNormal"/>
              <w:ind w:left="142" w:firstLine="851"/>
              <w:jc w:val="both"/>
            </w:pPr>
            <w:r>
              <w:t>Единица массы - килограмм. Измерение массы с помощью чашечных весов.</w:t>
            </w:r>
          </w:p>
          <w:p w:rsidR="009E05AA" w:rsidRDefault="009E05AA">
            <w:pPr>
              <w:pStyle w:val="ConsPlusNormal"/>
              <w:ind w:left="142" w:firstLine="851"/>
              <w:jc w:val="both"/>
            </w:pPr>
            <w:r>
              <w:t>Единица стоимости - рубль. Сравнение предметов по стоимости.</w:t>
            </w:r>
          </w:p>
          <w:p w:rsidR="009E05AA" w:rsidRDefault="009E05AA">
            <w:pPr>
              <w:pStyle w:val="ConsPlusNormal"/>
              <w:ind w:left="142" w:firstLine="851"/>
              <w:jc w:val="both"/>
            </w:pPr>
            <w:r>
              <w:t>Измерение времени с помощью цифровых или стрелочных часов. Время как продолжительность.</w:t>
            </w:r>
          </w:p>
          <w:p w:rsidR="009E05AA" w:rsidRDefault="009E05AA">
            <w:pPr>
              <w:pStyle w:val="ConsPlusNormal"/>
              <w:ind w:left="142" w:firstLine="851"/>
              <w:jc w:val="both"/>
            </w:pPr>
            <w:r>
              <w:t>Единицы времени: час, минута, соотношение между ними.</w:t>
            </w:r>
          </w:p>
          <w:p w:rsidR="009E05AA" w:rsidRDefault="009E05AA">
            <w:pPr>
              <w:pStyle w:val="ConsPlusNormal"/>
              <w:ind w:left="142" w:firstLine="851"/>
              <w:jc w:val="both"/>
            </w:pPr>
            <w:r>
              <w:t>Единица длины - метр. Соотношения между метром, дециметром и сантиметром.</w:t>
            </w:r>
          </w:p>
          <w:p w:rsidR="009E05AA" w:rsidRDefault="009E05AA">
            <w:pPr>
              <w:pStyle w:val="ConsPlusNormal"/>
              <w:ind w:left="142" w:firstLine="851"/>
              <w:jc w:val="both"/>
            </w:pPr>
            <w:r>
              <w:lastRenderedPageBreak/>
              <w:t>Длина ломаной. Периметр многоугольника. Вычисление периметра прямоугольника (квадрата).</w:t>
            </w:r>
          </w:p>
        </w:tc>
      </w:tr>
      <w:tr w:rsidR="009E05AA">
        <w:tc>
          <w:tcPr>
            <w:tcW w:w="6803"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6803" w:type="dxa"/>
            <w:tcBorders>
              <w:left w:val="single" w:sz="4" w:space="0" w:color="auto"/>
              <w:right w:val="single" w:sz="4" w:space="0" w:color="auto"/>
            </w:tcBorders>
          </w:tcPr>
          <w:p w:rsidR="009E05AA" w:rsidRDefault="009E05AA">
            <w:pPr>
              <w:pStyle w:val="ConsPlusNormal"/>
              <w:ind w:left="862" w:firstLine="131"/>
              <w:jc w:val="both"/>
            </w:pPr>
            <w:r>
              <w:t>Текстовые задачи и алгоритмы</w:t>
            </w:r>
          </w:p>
          <w:p w:rsidR="009E05AA" w:rsidRDefault="009E05AA">
            <w:pPr>
              <w:pStyle w:val="ConsPlusNormal"/>
              <w:ind w:left="142" w:firstLine="851"/>
              <w:jc w:val="both"/>
            </w:pPr>
            <w:r>
              <w:t>Решение текстовых задач арифметическим способом.</w:t>
            </w:r>
          </w:p>
          <w:p w:rsidR="009E05AA" w:rsidRDefault="009E05AA">
            <w:pPr>
              <w:pStyle w:val="ConsPlusNormal"/>
              <w:ind w:left="142" w:firstLine="851"/>
              <w:jc w:val="both"/>
            </w:pPr>
            <w:r>
              <w:t>Выбор действия при решении задачи.</w:t>
            </w:r>
          </w:p>
          <w:p w:rsidR="009E05AA" w:rsidRDefault="009E05AA">
            <w:pPr>
              <w:pStyle w:val="ConsPlusNormal"/>
              <w:ind w:left="142" w:firstLine="709"/>
              <w:jc w:val="both"/>
            </w:pPr>
            <w:r>
              <w:t>Запись решения задачи по "шагам" (действиям) и в виде числового выражения. Решение задач в 2 действия на сложение и вычитание.</w:t>
            </w:r>
          </w:p>
          <w:p w:rsidR="009E05AA" w:rsidRDefault="009E05AA">
            <w:pPr>
              <w:pStyle w:val="ConsPlusNormal"/>
              <w:ind w:left="142" w:firstLine="709"/>
              <w:jc w:val="both"/>
            </w:pPr>
            <w:r>
              <w:t>Классификация объектов по заданному или самостоятельно установленному признаку.</w:t>
            </w:r>
          </w:p>
          <w:p w:rsidR="009E05AA" w:rsidRDefault="009E05AA">
            <w:pPr>
              <w:pStyle w:val="ConsPlusNormal"/>
              <w:ind w:left="142" w:firstLine="709"/>
              <w:jc w:val="both"/>
            </w:pPr>
            <w:r>
              <w:t>Распознавание верных (истинных) и неверных (ложных) утверждений.</w:t>
            </w:r>
          </w:p>
        </w:tc>
      </w:tr>
      <w:tr w:rsidR="009E05AA">
        <w:tc>
          <w:tcPr>
            <w:tcW w:w="6803"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6803" w:type="dxa"/>
            <w:tcBorders>
              <w:left w:val="single" w:sz="4" w:space="0" w:color="auto"/>
              <w:right w:val="single" w:sz="4" w:space="0" w:color="auto"/>
            </w:tcBorders>
          </w:tcPr>
          <w:p w:rsidR="009E05AA" w:rsidRDefault="009E05AA">
            <w:pPr>
              <w:pStyle w:val="ConsPlusNormal"/>
              <w:ind w:left="862"/>
              <w:jc w:val="both"/>
            </w:pPr>
            <w:r>
              <w:t>Пространственные представления и геометрические фигуры</w:t>
            </w:r>
          </w:p>
          <w:p w:rsidR="009E05AA" w:rsidRDefault="009E05AA">
            <w:pPr>
              <w:pStyle w:val="ConsPlusNormal"/>
              <w:ind w:left="142"/>
              <w:jc w:val="both"/>
            </w:pPr>
            <w:r>
              <w:t>Луч. Угол. Прямой угол. Прямоугольник. Квадрат. Ломаная линия. Многоугольник.</w:t>
            </w:r>
          </w:p>
          <w:p w:rsidR="009E05AA" w:rsidRDefault="009E05AA">
            <w:pPr>
              <w:pStyle w:val="ConsPlusNormal"/>
              <w:ind w:left="142" w:firstLine="709"/>
              <w:jc w:val="both"/>
            </w:pPr>
            <w:r>
              <w:t>Изображение на клетчатой бумаге прямоугольника с заданными длинами сторон, квадрата с заданной длиной стороны. Использование линейки для выполнения построений.</w:t>
            </w:r>
          </w:p>
        </w:tc>
      </w:tr>
      <w:tr w:rsidR="009E05AA">
        <w:tc>
          <w:tcPr>
            <w:tcW w:w="6803"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6803" w:type="dxa"/>
            <w:tcBorders>
              <w:left w:val="single" w:sz="4" w:space="0" w:color="auto"/>
              <w:bottom w:val="single" w:sz="4" w:space="0" w:color="auto"/>
              <w:right w:val="single" w:sz="4" w:space="0" w:color="auto"/>
            </w:tcBorders>
          </w:tcPr>
          <w:p w:rsidR="009E05AA" w:rsidRDefault="009E05AA">
            <w:pPr>
              <w:pStyle w:val="ConsPlusNormal"/>
              <w:ind w:left="862"/>
              <w:jc w:val="both"/>
            </w:pPr>
            <w:r>
              <w:t>Работа с данными</w:t>
            </w:r>
          </w:p>
          <w:p w:rsidR="009E05AA" w:rsidRDefault="009E05AA">
            <w:pPr>
              <w:pStyle w:val="ConsPlusNormal"/>
              <w:ind w:left="142" w:firstLine="709"/>
              <w:jc w:val="both"/>
            </w:pPr>
            <w:r>
              <w:t>Извлечение и использование для решения задач информации, представленной в простейших таблицах.</w:t>
            </w:r>
          </w:p>
          <w:p w:rsidR="009E05AA" w:rsidRDefault="009E05AA">
            <w:pPr>
              <w:pStyle w:val="ConsPlusNormal"/>
              <w:ind w:left="142" w:firstLine="709"/>
              <w:jc w:val="both"/>
            </w:pPr>
            <w:r>
              <w:t>Внесение данных в таблицу, заполнение схем и изображений числовыми данными.</w:t>
            </w:r>
          </w:p>
        </w:tc>
      </w:tr>
      <w:tr w:rsidR="009E05AA">
        <w:tc>
          <w:tcPr>
            <w:tcW w:w="13606"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lastRenderedPageBreak/>
              <w:t>Третий год обучения</w:t>
            </w:r>
          </w:p>
        </w:tc>
      </w:tr>
      <w:tr w:rsidR="009E05AA">
        <w:tc>
          <w:tcPr>
            <w:tcW w:w="6803" w:type="dxa"/>
            <w:vMerge w:val="restart"/>
            <w:tcBorders>
              <w:top w:val="single" w:sz="4" w:space="0" w:color="auto"/>
              <w:left w:val="single" w:sz="4" w:space="0" w:color="auto"/>
              <w:bottom w:val="single" w:sz="4" w:space="0" w:color="auto"/>
              <w:right w:val="single" w:sz="4" w:space="0" w:color="auto"/>
            </w:tcBorders>
          </w:tcPr>
          <w:p w:rsidR="009E05AA" w:rsidRDefault="009E05AA">
            <w:pPr>
              <w:pStyle w:val="ConsPlusNormal"/>
              <w:ind w:left="171"/>
              <w:jc w:val="both"/>
            </w:pPr>
            <w:r>
              <w:t>В результате третьего года изучения учебного предмета "Математика" ученик научится:</w:t>
            </w:r>
          </w:p>
          <w:p w:rsidR="009E05AA" w:rsidRDefault="009E05AA">
            <w:pPr>
              <w:pStyle w:val="ConsPlusNormal"/>
              <w:ind w:left="720"/>
              <w:jc w:val="both"/>
            </w:pPr>
            <w:r>
              <w:t>- читать, записывать, сравнивать, упорядочивать числа в пределах 1000, выполнять арифметические действия с применением переместительного и сочетательного законов арифметических действий, выполнять письменные арифметические вычисления с записью "в столбик" и "уголком" (деление);</w:t>
            </w:r>
          </w:p>
          <w:p w:rsidR="009E05AA" w:rsidRDefault="009E05AA">
            <w:pPr>
              <w:pStyle w:val="ConsPlusNormal"/>
              <w:ind w:left="720"/>
              <w:jc w:val="both"/>
            </w:pPr>
            <w:r>
              <w:t>- находить неизвестные компоненты сложения, вычитания, умножения и деления;</w:t>
            </w:r>
          </w:p>
          <w:p w:rsidR="009E05AA" w:rsidRDefault="009E05AA">
            <w:pPr>
              <w:pStyle w:val="ConsPlusNormal"/>
              <w:ind w:left="720"/>
              <w:jc w:val="both"/>
            </w:pPr>
            <w:r>
              <w:t>- вычислять значение числового выражения, содержащего несколько действий со скобками или без скобок с многозначными числами;</w:t>
            </w:r>
          </w:p>
          <w:p w:rsidR="009E05AA" w:rsidRDefault="009E05AA">
            <w:pPr>
              <w:pStyle w:val="ConsPlusNormal"/>
              <w:ind w:left="720"/>
              <w:jc w:val="both"/>
            </w:pPr>
            <w:r>
              <w:t>- распознавать верные (истинные) и неверные (ложные) утверждения со словами "все", "некоторые", "каждый", "верно/неверно, что...", "если..., то..." и др.;</w:t>
            </w:r>
          </w:p>
          <w:p w:rsidR="009E05AA" w:rsidRDefault="009E05AA">
            <w:pPr>
              <w:pStyle w:val="ConsPlusNormal"/>
              <w:ind w:left="720"/>
              <w:jc w:val="both"/>
            </w:pPr>
            <w:r>
              <w:t>- классифицировать объекты по заданным или самостоятельно установленным одному или нескольким признакам;</w:t>
            </w:r>
          </w:p>
          <w:p w:rsidR="009E05AA" w:rsidRDefault="009E05AA">
            <w:pPr>
              <w:pStyle w:val="ConsPlusNormal"/>
              <w:ind w:left="720"/>
              <w:jc w:val="both"/>
            </w:pPr>
            <w:r>
              <w:t>- формулировать утверждение (вывод), строить логические рассуждения (одно- или двухшаговые) с использованием связок "если..., то...", "значит", "поэтому" и др.;</w:t>
            </w:r>
          </w:p>
          <w:p w:rsidR="009E05AA" w:rsidRDefault="009E05AA">
            <w:pPr>
              <w:pStyle w:val="ConsPlusNormal"/>
              <w:ind w:left="720"/>
              <w:jc w:val="both"/>
            </w:pPr>
            <w:r>
              <w:t>- решать составные задачи (в 2 - 3 действия) на сложение, вычитание, умножение и деление, использовать обратную задачу как способ проверки;</w:t>
            </w:r>
          </w:p>
          <w:p w:rsidR="009E05AA" w:rsidRDefault="009E05AA">
            <w:pPr>
              <w:pStyle w:val="ConsPlusNormal"/>
              <w:ind w:left="720"/>
              <w:jc w:val="both"/>
            </w:pPr>
            <w:r>
              <w:lastRenderedPageBreak/>
              <w:t>- знать и использовать при решении задач единицы длины: миллиметр (мм), сантиметр (см), дециметр (дм), метр (м), километр (км), единицы массы: грамм (г), килограмм (кг), минута (мин), час (ч), единицы стоимости: копейка (коп.), рубль (р., руб.), единицы площади: квадратный метр (кв. м), квадратный дециметр (кв. дм), квадратный сантиметр (кв. см), уметь преобразовывать одни единицы данной величины в другие;</w:t>
            </w:r>
          </w:p>
          <w:p w:rsidR="009E05AA" w:rsidRDefault="009E05AA">
            <w:pPr>
              <w:pStyle w:val="ConsPlusNormal"/>
              <w:ind w:left="720"/>
              <w:jc w:val="both"/>
            </w:pPr>
            <w:r>
              <w:t>- сравнивать величины, устанавливая между ними соотношение больше/меньше на/в, объекты по размеру, устанавливая между ними количественное соотношение длиннее/короче на/в, объекты по массе, устанавливая между ними соотношение тяжелее/легче на/в, предметы по стоимости, устанавливая между ними соотношение дороже/дешевле на/в; сравнивать фигуры по площади;</w:t>
            </w:r>
          </w:p>
          <w:p w:rsidR="009E05AA" w:rsidRDefault="009E05AA">
            <w:pPr>
              <w:pStyle w:val="ConsPlusNormal"/>
              <w:ind w:left="720"/>
              <w:jc w:val="both"/>
            </w:pPr>
            <w:r>
              <w:t>- определять с помощью цифровых и аналоговых приборов массу предмета;</w:t>
            </w:r>
          </w:p>
          <w:p w:rsidR="009E05AA" w:rsidRDefault="009E05AA">
            <w:pPr>
              <w:pStyle w:val="ConsPlusNormal"/>
              <w:ind w:left="720"/>
              <w:jc w:val="both"/>
            </w:pPr>
            <w:r>
              <w:t>- решать арифметическим способом текстовые учебные и практические задачи в несколько действий, предлагать разные способы их решения при наличии таковых, выбирать рациональный способ решения, в том числе для задач с избыточными данными, а также находить недостающую информацию из таблиц, схем и т.д., фиксировать избыточную информацию;</w:t>
            </w:r>
          </w:p>
          <w:p w:rsidR="009E05AA" w:rsidRDefault="009E05AA">
            <w:pPr>
              <w:pStyle w:val="ConsPlusNormal"/>
              <w:ind w:left="720"/>
              <w:jc w:val="both"/>
            </w:pPr>
            <w:r>
              <w:t xml:space="preserve">- выбирать при решении задач подходящие способы вычисления, сочетая устные и письменные вычисления и используя, при необходимости, вычислительные устройства, выполнять прикидку результата вычислений, измерений: массы, продолжительности события, размеров объекта и т.п., оценивать полученный результат </w:t>
            </w:r>
            <w:r>
              <w:lastRenderedPageBreak/>
              <w:t>по критериям: достоверность/реальность;</w:t>
            </w:r>
          </w:p>
          <w:p w:rsidR="009E05AA" w:rsidRDefault="009E05AA">
            <w:pPr>
              <w:pStyle w:val="ConsPlusNormal"/>
              <w:ind w:left="720"/>
              <w:jc w:val="both"/>
            </w:pPr>
            <w:r>
              <w:t>- находить периметр многоугольника, прямоугольника (квадрата), площадь прямоугольника (квадрата);</w:t>
            </w:r>
          </w:p>
          <w:p w:rsidR="009E05AA" w:rsidRDefault="009E05AA">
            <w:pPr>
              <w:pStyle w:val="ConsPlusNormal"/>
              <w:ind w:left="720"/>
              <w:jc w:val="both"/>
            </w:pPr>
            <w:r>
              <w:t>- изображать геометрические фигуры: на клетчатой бумаге прямоугольник заданной площади, квадрат с заданным значением площади;</w:t>
            </w:r>
          </w:p>
          <w:p w:rsidR="009E05AA" w:rsidRDefault="009E05AA">
            <w:pPr>
              <w:pStyle w:val="ConsPlusNormal"/>
              <w:ind w:left="720"/>
              <w:jc w:val="both"/>
            </w:pPr>
            <w:r>
              <w:t>- структурировать информацию с помощью таблиц, схем и чертежей, вносить данные в таблицу, заполнять схемы и чертежи числовыми данными;</w:t>
            </w:r>
          </w:p>
          <w:p w:rsidR="009E05AA" w:rsidRDefault="009E05AA">
            <w:pPr>
              <w:pStyle w:val="ConsPlusNormal"/>
              <w:ind w:left="720"/>
              <w:jc w:val="both"/>
            </w:pPr>
            <w:r>
              <w:t>- составлять план решения задачи и следовать ему в процессе решения; использовать формализованные описания последовательности действий (план действий, схема и т.п.) в практических и учебных ситуациях;</w:t>
            </w:r>
          </w:p>
          <w:p w:rsidR="009E05AA" w:rsidRDefault="009E05AA">
            <w:pPr>
              <w:pStyle w:val="ConsPlusNormal"/>
              <w:ind w:left="720"/>
              <w:jc w:val="both"/>
            </w:pPr>
            <w:r>
              <w:t>- выполнять алгоритмы, в том числе с условными переходами, составлять алгоритмы для исполнителей с простой системой команд;</w:t>
            </w:r>
          </w:p>
          <w:p w:rsidR="009E05AA" w:rsidRDefault="009E05AA">
            <w:pPr>
              <w:pStyle w:val="ConsPlusNormal"/>
              <w:ind w:left="720"/>
              <w:jc w:val="both"/>
            </w:pPr>
            <w:r>
              <w:t>- иметь представление о гигиене работы с компьютером</w:t>
            </w:r>
          </w:p>
        </w:tc>
        <w:tc>
          <w:tcPr>
            <w:tcW w:w="6803" w:type="dxa"/>
            <w:tcBorders>
              <w:top w:val="single" w:sz="4" w:space="0" w:color="auto"/>
              <w:left w:val="single" w:sz="4" w:space="0" w:color="auto"/>
              <w:right w:val="single" w:sz="4" w:space="0" w:color="auto"/>
            </w:tcBorders>
          </w:tcPr>
          <w:p w:rsidR="009E05AA" w:rsidRDefault="009E05AA">
            <w:pPr>
              <w:pStyle w:val="ConsPlusNormal"/>
              <w:ind w:left="862"/>
              <w:jc w:val="both"/>
            </w:pPr>
            <w:r>
              <w:lastRenderedPageBreak/>
              <w:t>Числа и действия над ними</w:t>
            </w:r>
          </w:p>
          <w:p w:rsidR="009E05AA" w:rsidRDefault="009E05AA">
            <w:pPr>
              <w:pStyle w:val="ConsPlusNormal"/>
              <w:ind w:left="142" w:firstLine="709"/>
              <w:jc w:val="both"/>
            </w:pPr>
            <w:r>
              <w:t>Нумерация трехзначных чисел: получение новой разрядной единицы - сотни, разряд сотен, принцип построения количественных числительных для трехзначных чисел. Представление трехзначных чисел в виде суммы разрядных слагаемых. Поразрядное сравнение чисел.</w:t>
            </w:r>
          </w:p>
          <w:p w:rsidR="009E05AA" w:rsidRDefault="009E05AA">
            <w:pPr>
              <w:pStyle w:val="ConsPlusNormal"/>
              <w:ind w:left="142" w:firstLine="709"/>
              <w:jc w:val="both"/>
            </w:pPr>
            <w:r>
              <w:t>Устное и письменное сложение, вычитание, умножение и деление чисел в пределах 1000. Поразрядное сложение и вычитание многозначных чисел с использованием записи в столбик.</w:t>
            </w:r>
          </w:p>
          <w:p w:rsidR="009E05AA" w:rsidRDefault="009E05AA">
            <w:pPr>
              <w:pStyle w:val="ConsPlusNormal"/>
              <w:ind w:left="142" w:firstLine="709"/>
              <w:jc w:val="both"/>
            </w:pPr>
            <w:r>
              <w:t>Табличное умножение и деление. Внетабличное умножение и деление, в том числе деление с остатком.</w:t>
            </w:r>
          </w:p>
          <w:p w:rsidR="009E05AA" w:rsidRDefault="009E05AA">
            <w:pPr>
              <w:pStyle w:val="ConsPlusNormal"/>
              <w:ind w:left="142" w:firstLine="709"/>
              <w:jc w:val="both"/>
            </w:pPr>
            <w:r>
              <w:t>Переместительное и сочетательное свойства умножения. Умножение суммы на число и числа на сумму. Запись письменного умножения в столбик.</w:t>
            </w:r>
          </w:p>
          <w:p w:rsidR="009E05AA" w:rsidRDefault="009E05AA">
            <w:pPr>
              <w:pStyle w:val="ConsPlusNormal"/>
              <w:ind w:left="142" w:firstLine="709"/>
              <w:jc w:val="both"/>
            </w:pPr>
            <w:r>
              <w:t>Деление суммы на число. Запись письменного деления уголком.</w:t>
            </w:r>
          </w:p>
          <w:p w:rsidR="009E05AA" w:rsidRDefault="009E05AA">
            <w:pPr>
              <w:pStyle w:val="ConsPlusNormal"/>
              <w:ind w:left="142" w:firstLine="709"/>
              <w:jc w:val="both"/>
            </w:pPr>
            <w:r>
              <w:t>Взаимосвязь компонентов и результатов действий умножения и деления.</w:t>
            </w:r>
          </w:p>
          <w:p w:rsidR="009E05AA" w:rsidRDefault="009E05AA">
            <w:pPr>
              <w:pStyle w:val="ConsPlusNormal"/>
              <w:ind w:left="142" w:firstLine="709"/>
              <w:jc w:val="both"/>
            </w:pPr>
            <w:r>
              <w:t>Увеличение и уменьшение числа в несколько раз. Кратное сравнение чисел.</w:t>
            </w:r>
          </w:p>
          <w:p w:rsidR="009E05AA" w:rsidRDefault="009E05AA">
            <w:pPr>
              <w:pStyle w:val="ConsPlusNormal"/>
              <w:ind w:left="142" w:firstLine="709"/>
              <w:jc w:val="both"/>
            </w:pPr>
            <w:r>
              <w:t>Порядок выполнения действий. Нахождение значения числового выражения, содержащего несколько действий со скобками или без скобок в пределах 1000, осуществление проверки полученного результата, в том числе с помощью калькулятора.</w:t>
            </w:r>
          </w:p>
          <w:p w:rsidR="009E05AA" w:rsidRDefault="009E05AA">
            <w:pPr>
              <w:pStyle w:val="ConsPlusNormal"/>
              <w:ind w:left="142"/>
              <w:jc w:val="both"/>
            </w:pPr>
            <w:r>
              <w:lastRenderedPageBreak/>
              <w:t>Использование изученных свойств арифметических действий для удобства вычислений.</w:t>
            </w:r>
          </w:p>
        </w:tc>
      </w:tr>
      <w:tr w:rsidR="009E05AA">
        <w:tc>
          <w:tcPr>
            <w:tcW w:w="6803"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6803" w:type="dxa"/>
            <w:tcBorders>
              <w:left w:val="single" w:sz="4" w:space="0" w:color="auto"/>
              <w:right w:val="single" w:sz="4" w:space="0" w:color="auto"/>
            </w:tcBorders>
          </w:tcPr>
          <w:p w:rsidR="009E05AA" w:rsidRDefault="009E05AA">
            <w:pPr>
              <w:pStyle w:val="ConsPlusNormal"/>
              <w:ind w:left="862"/>
              <w:jc w:val="both"/>
            </w:pPr>
            <w:r>
              <w:t>Величины и действия над ними</w:t>
            </w:r>
          </w:p>
          <w:p w:rsidR="009E05AA" w:rsidRDefault="009E05AA">
            <w:pPr>
              <w:pStyle w:val="ConsPlusNormal"/>
              <w:ind w:left="142" w:firstLine="709"/>
              <w:jc w:val="both"/>
            </w:pPr>
            <w:r>
              <w:t>Единица массы - грамм. Соотношение между килограммом и граммом.</w:t>
            </w:r>
          </w:p>
          <w:p w:rsidR="009E05AA" w:rsidRDefault="009E05AA">
            <w:pPr>
              <w:pStyle w:val="ConsPlusNormal"/>
              <w:ind w:left="142" w:firstLine="709"/>
              <w:jc w:val="both"/>
            </w:pPr>
            <w:r>
              <w:t>Сравнение предметов по массе: установление между ними соотношения тяжелее/легче на/в.</w:t>
            </w:r>
          </w:p>
          <w:p w:rsidR="009E05AA" w:rsidRDefault="009E05AA">
            <w:pPr>
              <w:pStyle w:val="ConsPlusNormal"/>
              <w:ind w:left="142" w:firstLine="709"/>
              <w:jc w:val="both"/>
            </w:pPr>
            <w:r>
              <w:t>Сравнение предметов по стоимости: установление между ними соотношения дороже/дешевле на/в.</w:t>
            </w:r>
          </w:p>
          <w:p w:rsidR="009E05AA" w:rsidRDefault="009E05AA">
            <w:pPr>
              <w:pStyle w:val="ConsPlusNormal"/>
              <w:ind w:left="142" w:firstLine="709"/>
              <w:jc w:val="both"/>
            </w:pPr>
            <w:r>
              <w:t>Единица длины - миллиметр. Соотношение между изучаемыми единицами длины.</w:t>
            </w:r>
          </w:p>
          <w:p w:rsidR="009E05AA" w:rsidRDefault="009E05AA">
            <w:pPr>
              <w:pStyle w:val="ConsPlusNormal"/>
              <w:ind w:left="142" w:firstLine="709"/>
              <w:jc w:val="both"/>
            </w:pPr>
            <w:r>
              <w:t>Площадь. Сравнение площадей фигур без их измерения.</w:t>
            </w:r>
          </w:p>
          <w:p w:rsidR="009E05AA" w:rsidRDefault="009E05AA">
            <w:pPr>
              <w:pStyle w:val="ConsPlusNormal"/>
              <w:ind w:left="142" w:firstLine="709"/>
              <w:jc w:val="both"/>
            </w:pPr>
            <w:r>
              <w:t>Единицы площади: квадратный сантиметр, квадратный дециметр, квадратный метр.</w:t>
            </w:r>
          </w:p>
          <w:p w:rsidR="009E05AA" w:rsidRDefault="009E05AA">
            <w:pPr>
              <w:pStyle w:val="ConsPlusNormal"/>
              <w:ind w:left="142" w:firstLine="709"/>
              <w:jc w:val="both"/>
            </w:pPr>
            <w:r>
              <w:t>Соотношение между единицами площади.</w:t>
            </w:r>
          </w:p>
          <w:p w:rsidR="009E05AA" w:rsidRDefault="009E05AA">
            <w:pPr>
              <w:pStyle w:val="ConsPlusNormal"/>
              <w:ind w:left="142" w:firstLine="709"/>
              <w:jc w:val="both"/>
            </w:pPr>
            <w:r>
              <w:t>Вычисление периметра прямоугольника (квадрата), площади прямоугольника (квадрата) на основе измерения длины и ширины.</w:t>
            </w:r>
          </w:p>
        </w:tc>
      </w:tr>
      <w:tr w:rsidR="009E05AA">
        <w:tc>
          <w:tcPr>
            <w:tcW w:w="6803"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6803" w:type="dxa"/>
            <w:tcBorders>
              <w:left w:val="single" w:sz="4" w:space="0" w:color="auto"/>
              <w:right w:val="single" w:sz="4" w:space="0" w:color="auto"/>
            </w:tcBorders>
          </w:tcPr>
          <w:p w:rsidR="009E05AA" w:rsidRDefault="009E05AA">
            <w:pPr>
              <w:pStyle w:val="ConsPlusNormal"/>
              <w:ind w:left="862"/>
              <w:jc w:val="both"/>
            </w:pPr>
            <w:r>
              <w:t>Текстовые задачи и алгоритмы</w:t>
            </w:r>
          </w:p>
          <w:p w:rsidR="009E05AA" w:rsidRDefault="009E05AA">
            <w:pPr>
              <w:pStyle w:val="ConsPlusNormal"/>
              <w:ind w:left="142" w:firstLine="709"/>
              <w:jc w:val="both"/>
            </w:pPr>
            <w:r>
              <w:t>Решение текстовых задач арифметическим способом.</w:t>
            </w:r>
          </w:p>
          <w:p w:rsidR="009E05AA" w:rsidRDefault="009E05AA">
            <w:pPr>
              <w:pStyle w:val="ConsPlusNormal"/>
              <w:ind w:left="142" w:firstLine="709"/>
              <w:jc w:val="both"/>
            </w:pPr>
            <w:r>
              <w:t>Задачи на все действия. Запись решения задач по "шагам" (действиям) с помощью числового выражения.</w:t>
            </w:r>
          </w:p>
          <w:p w:rsidR="009E05AA" w:rsidRDefault="009E05AA">
            <w:pPr>
              <w:pStyle w:val="ConsPlusNormal"/>
              <w:ind w:left="142" w:firstLine="709"/>
              <w:jc w:val="both"/>
            </w:pPr>
            <w:r>
              <w:t>Задачи с недостающими и избыточными данными. Выбор рационального пути решения задачи.</w:t>
            </w:r>
          </w:p>
          <w:p w:rsidR="009E05AA" w:rsidRDefault="009E05AA">
            <w:pPr>
              <w:pStyle w:val="ConsPlusNormal"/>
              <w:ind w:left="142" w:firstLine="709"/>
              <w:jc w:val="both"/>
            </w:pPr>
            <w:r>
              <w:t>Классификация объектов по двум и более признакам.</w:t>
            </w:r>
          </w:p>
          <w:p w:rsidR="009E05AA" w:rsidRDefault="009E05AA">
            <w:pPr>
              <w:pStyle w:val="ConsPlusNormal"/>
              <w:ind w:left="142" w:firstLine="709"/>
              <w:jc w:val="both"/>
            </w:pPr>
            <w:r>
              <w:t>Распознавание верных (истинных) и неверных (ложных) утверждений.</w:t>
            </w:r>
          </w:p>
          <w:p w:rsidR="009E05AA" w:rsidRDefault="009E05AA">
            <w:pPr>
              <w:pStyle w:val="ConsPlusNormal"/>
              <w:ind w:left="142" w:firstLine="709"/>
              <w:jc w:val="both"/>
            </w:pPr>
            <w:r>
              <w:t>Конструирование правильных логических рассуждений с использованием связок "если..., то...", "значит", "поэтому".</w:t>
            </w:r>
          </w:p>
          <w:p w:rsidR="009E05AA" w:rsidRDefault="009E05AA">
            <w:pPr>
              <w:pStyle w:val="ConsPlusNormal"/>
              <w:ind w:left="851"/>
              <w:jc w:val="both"/>
            </w:pPr>
            <w:r>
              <w:t xml:space="preserve">Выполнение простейших алгоритмов с условными </w:t>
            </w:r>
            <w:r>
              <w:lastRenderedPageBreak/>
              <w:t>переходами. Составление и использование формализованного описания последовательности действий (план действий, схема, алгоритм) при решении учебных и практических задач.</w:t>
            </w:r>
          </w:p>
        </w:tc>
      </w:tr>
      <w:tr w:rsidR="009E05AA">
        <w:tc>
          <w:tcPr>
            <w:tcW w:w="6803"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6803" w:type="dxa"/>
            <w:tcBorders>
              <w:left w:val="single" w:sz="4" w:space="0" w:color="auto"/>
              <w:right w:val="single" w:sz="4" w:space="0" w:color="auto"/>
            </w:tcBorders>
          </w:tcPr>
          <w:p w:rsidR="009E05AA" w:rsidRDefault="009E05AA">
            <w:pPr>
              <w:pStyle w:val="ConsPlusNormal"/>
              <w:ind w:left="862"/>
              <w:jc w:val="both"/>
            </w:pPr>
            <w:r>
              <w:t>Пространственные представления и геометрические фигуры</w:t>
            </w:r>
          </w:p>
          <w:p w:rsidR="009E05AA" w:rsidRDefault="009E05AA">
            <w:pPr>
              <w:pStyle w:val="ConsPlusNormal"/>
              <w:ind w:left="142" w:firstLine="709"/>
              <w:jc w:val="both"/>
            </w:pPr>
            <w:r>
              <w:t>Изображение на клетчатой бумаге прямоугольника с заданным значением площади.</w:t>
            </w:r>
          </w:p>
          <w:p w:rsidR="009E05AA" w:rsidRDefault="009E05AA">
            <w:pPr>
              <w:pStyle w:val="ConsPlusNormal"/>
              <w:ind w:left="142" w:firstLine="709"/>
              <w:jc w:val="both"/>
            </w:pPr>
            <w:r>
              <w:t>Задачи на разрезание и конструирование геометрических фигур.</w:t>
            </w:r>
          </w:p>
        </w:tc>
      </w:tr>
      <w:tr w:rsidR="009E05AA">
        <w:tc>
          <w:tcPr>
            <w:tcW w:w="6803"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6803" w:type="dxa"/>
            <w:tcBorders>
              <w:left w:val="single" w:sz="4" w:space="0" w:color="auto"/>
              <w:bottom w:val="single" w:sz="4" w:space="0" w:color="auto"/>
              <w:right w:val="single" w:sz="4" w:space="0" w:color="auto"/>
            </w:tcBorders>
          </w:tcPr>
          <w:p w:rsidR="009E05AA" w:rsidRDefault="009E05AA">
            <w:pPr>
              <w:pStyle w:val="ConsPlusNormal"/>
              <w:ind w:left="862"/>
              <w:jc w:val="both"/>
            </w:pPr>
            <w:r>
              <w:t>Работа с данными</w:t>
            </w:r>
          </w:p>
          <w:p w:rsidR="009E05AA" w:rsidRDefault="009E05AA">
            <w:pPr>
              <w:pStyle w:val="ConsPlusNormal"/>
              <w:ind w:left="142" w:firstLine="709"/>
              <w:jc w:val="both"/>
            </w:pPr>
            <w:r>
              <w:t>Извлечение и использование для решения задач информации, представленной в простейших таблицах с данными о реальных процессах и явлениях окружающего мира (в т.ч. календарь, расписание).</w:t>
            </w:r>
          </w:p>
          <w:p w:rsidR="009E05AA" w:rsidRDefault="009E05AA">
            <w:pPr>
              <w:pStyle w:val="ConsPlusNormal"/>
              <w:ind w:left="142" w:firstLine="709"/>
              <w:jc w:val="both"/>
            </w:pPr>
            <w:r>
              <w:t>Внесение данных в таблицу, заполнение схем и изображений числовыми данными.</w:t>
            </w:r>
          </w:p>
        </w:tc>
      </w:tr>
      <w:tr w:rsidR="009E05AA">
        <w:tc>
          <w:tcPr>
            <w:tcW w:w="13606"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t>Четвертый год обучения</w:t>
            </w:r>
          </w:p>
        </w:tc>
      </w:tr>
      <w:tr w:rsidR="009E05AA">
        <w:tc>
          <w:tcPr>
            <w:tcW w:w="6803" w:type="dxa"/>
            <w:tcBorders>
              <w:top w:val="single" w:sz="4" w:space="0" w:color="auto"/>
              <w:left w:val="single" w:sz="4" w:space="0" w:color="auto"/>
              <w:right w:val="single" w:sz="4" w:space="0" w:color="auto"/>
            </w:tcBorders>
          </w:tcPr>
          <w:p w:rsidR="009E05AA" w:rsidRDefault="009E05AA">
            <w:pPr>
              <w:pStyle w:val="ConsPlusNormal"/>
              <w:ind w:left="171"/>
              <w:jc w:val="both"/>
            </w:pPr>
            <w:r>
              <w:t>В результате четвертого года изучения учебного предмета "Математика" ученик научится:</w:t>
            </w:r>
          </w:p>
          <w:p w:rsidR="009E05AA" w:rsidRDefault="009E05AA">
            <w:pPr>
              <w:pStyle w:val="ConsPlusNormal"/>
              <w:ind w:left="720"/>
              <w:jc w:val="both"/>
            </w:pPr>
            <w:r>
              <w:t>- выполнять арифметические действия с применением переместительного и сочетательного законов арифметических действий: сложение, вычитание, умножение, деление и деление с остатком - в пределах 100 - устно, с многозначными числами - письменно "столбиком" и "уголком", читать, записывать, сравнивать, упорядочивать числа в пределах 1 000 000;</w:t>
            </w:r>
          </w:p>
          <w:p w:rsidR="009E05AA" w:rsidRDefault="009E05AA">
            <w:pPr>
              <w:pStyle w:val="ConsPlusNormal"/>
              <w:ind w:left="720"/>
              <w:jc w:val="both"/>
            </w:pPr>
            <w:r>
              <w:t xml:space="preserve">- находить числа, большие или меньшие данного числа: на заданное число, в заданное число раз; долю от </w:t>
            </w:r>
            <w:r>
              <w:lastRenderedPageBreak/>
              <w:t>величины, величину по ее доле, неизвестные компоненты арифметических действий;</w:t>
            </w:r>
          </w:p>
          <w:p w:rsidR="009E05AA" w:rsidRDefault="009E05AA">
            <w:pPr>
              <w:pStyle w:val="ConsPlusNormal"/>
              <w:ind w:left="720"/>
              <w:jc w:val="both"/>
            </w:pPr>
            <w:r>
              <w:t>- вычислять значение числового выражения, содержащего несколько действий со скобками или без скобок с многозначными числами, осуществлять проверку полученного результата, в том числе с помощью калькулятора;</w:t>
            </w:r>
          </w:p>
          <w:p w:rsidR="009E05AA" w:rsidRDefault="009E05AA">
            <w:pPr>
              <w:pStyle w:val="ConsPlusNormal"/>
              <w:ind w:left="720"/>
              <w:jc w:val="both"/>
            </w:pPr>
            <w:r>
              <w:t>- распознавать верные (истинные) и неверные (ложные) утверждения в простейших случаях в учебных и практических ситуациях; в простейших случаях приводить пример, иллюстрирующий истинное утверждение, и контрпример, опровергающий ложное утверждение;</w:t>
            </w:r>
          </w:p>
          <w:p w:rsidR="009E05AA" w:rsidRDefault="009E05AA">
            <w:pPr>
              <w:pStyle w:val="ConsPlusNormal"/>
              <w:ind w:left="720"/>
              <w:jc w:val="both"/>
            </w:pPr>
            <w:r>
              <w:t>- классифицировать объекты по заданным или самостоятельно установленным одному или нескольким признакам;</w:t>
            </w:r>
          </w:p>
        </w:tc>
        <w:tc>
          <w:tcPr>
            <w:tcW w:w="6803" w:type="dxa"/>
            <w:tcBorders>
              <w:top w:val="single" w:sz="4" w:space="0" w:color="auto"/>
              <w:left w:val="single" w:sz="4" w:space="0" w:color="auto"/>
              <w:right w:val="single" w:sz="4" w:space="0" w:color="auto"/>
            </w:tcBorders>
          </w:tcPr>
          <w:p w:rsidR="009E05AA" w:rsidRDefault="009E05AA">
            <w:pPr>
              <w:pStyle w:val="ConsPlusNormal"/>
              <w:ind w:left="862"/>
              <w:jc w:val="both"/>
            </w:pPr>
            <w:r>
              <w:lastRenderedPageBreak/>
              <w:t>Числа и действия над ними</w:t>
            </w:r>
          </w:p>
          <w:p w:rsidR="009E05AA" w:rsidRDefault="009E05AA">
            <w:pPr>
              <w:pStyle w:val="ConsPlusNormal"/>
              <w:ind w:left="142" w:firstLine="709"/>
              <w:jc w:val="both"/>
            </w:pPr>
            <w:r>
              <w:t>Разрядная единица тысяча. Разряды единиц тысяч, десятков тысяч, сотен тысяч.</w:t>
            </w:r>
          </w:p>
          <w:p w:rsidR="009E05AA" w:rsidRDefault="009E05AA">
            <w:pPr>
              <w:pStyle w:val="ConsPlusNormal"/>
              <w:ind w:left="142" w:firstLine="709"/>
              <w:jc w:val="both"/>
            </w:pPr>
            <w:r>
              <w:t>Класс единиц и класс тысяч. Поразрядное сравнение многозначных чисел.</w:t>
            </w:r>
          </w:p>
          <w:p w:rsidR="009E05AA" w:rsidRDefault="009E05AA">
            <w:pPr>
              <w:pStyle w:val="ConsPlusNormal"/>
              <w:ind w:left="142" w:firstLine="709"/>
              <w:jc w:val="both"/>
            </w:pPr>
            <w:r>
              <w:t>Понятие доли. Сравнение долей одного целого.</w:t>
            </w:r>
          </w:p>
          <w:p w:rsidR="009E05AA" w:rsidRDefault="009E05AA">
            <w:pPr>
              <w:pStyle w:val="ConsPlusNormal"/>
              <w:ind w:left="142" w:firstLine="709"/>
              <w:jc w:val="both"/>
            </w:pPr>
            <w:r>
              <w:t>Составление упорядоченного набора чисел по заданному правилу.</w:t>
            </w:r>
          </w:p>
          <w:p w:rsidR="009E05AA" w:rsidRDefault="009E05AA">
            <w:pPr>
              <w:pStyle w:val="ConsPlusNormal"/>
              <w:ind w:left="142" w:firstLine="709"/>
              <w:jc w:val="both"/>
            </w:pPr>
            <w:r>
              <w:t>Письменное сложение, вычитание, умножение, деление многозначных чисел (с записью столбиком и уголком).</w:t>
            </w:r>
          </w:p>
          <w:p w:rsidR="009E05AA" w:rsidRDefault="009E05AA">
            <w:pPr>
              <w:pStyle w:val="ConsPlusNormal"/>
              <w:ind w:left="142" w:firstLine="709"/>
              <w:jc w:val="both"/>
            </w:pPr>
            <w:r>
              <w:t xml:space="preserve">Деление с остатком. Взаимосвязь делимого, делителя, </w:t>
            </w:r>
            <w:r>
              <w:lastRenderedPageBreak/>
              <w:t>неполного частного и остатка.</w:t>
            </w:r>
          </w:p>
          <w:p w:rsidR="009E05AA" w:rsidRDefault="009E05AA">
            <w:pPr>
              <w:pStyle w:val="ConsPlusNormal"/>
              <w:ind w:left="142" w:firstLine="709"/>
              <w:jc w:val="both"/>
            </w:pPr>
            <w:r>
              <w:t>Письменное деление с остатком с записью уголком. Случаи деления многозначного числа на однозначное и многозначного числа на многозначное.</w:t>
            </w:r>
          </w:p>
          <w:p w:rsidR="009E05AA" w:rsidRDefault="009E05AA">
            <w:pPr>
              <w:pStyle w:val="ConsPlusNormal"/>
              <w:ind w:left="142" w:firstLine="709"/>
              <w:jc w:val="both"/>
            </w:pPr>
            <w:r>
              <w:t>Умножение и деление на 10, 100, 1000.</w:t>
            </w:r>
          </w:p>
          <w:p w:rsidR="009E05AA" w:rsidRDefault="009E05AA">
            <w:pPr>
              <w:pStyle w:val="ConsPlusNormal"/>
              <w:ind w:left="142" w:firstLine="709"/>
              <w:jc w:val="both"/>
            </w:pPr>
            <w:r>
              <w:t>Использование свойств арифметических действий для удобства вычислений при нахождении значения числового выражения, содержащего несколько действий.</w:t>
            </w:r>
          </w:p>
          <w:p w:rsidR="009E05AA" w:rsidRDefault="009E05AA">
            <w:pPr>
              <w:pStyle w:val="ConsPlusNormal"/>
              <w:ind w:left="142" w:firstLine="709"/>
              <w:jc w:val="both"/>
            </w:pPr>
            <w:r>
              <w:t>Проверка полученного результата, в том числе с помощью калькулятора.</w:t>
            </w:r>
          </w:p>
          <w:p w:rsidR="009E05AA" w:rsidRDefault="009E05AA">
            <w:pPr>
              <w:pStyle w:val="ConsPlusNormal"/>
              <w:ind w:left="142" w:firstLine="709"/>
              <w:jc w:val="both"/>
            </w:pPr>
            <w:r>
              <w:t>Нахождение числа, большего или меньшего данного числа: на заданное число, в заданное число раз. Нахождение доли от величины, величины по ее доле.</w:t>
            </w:r>
          </w:p>
          <w:p w:rsidR="009E05AA" w:rsidRDefault="009E05AA">
            <w:pPr>
              <w:pStyle w:val="ConsPlusNormal"/>
              <w:ind w:left="142" w:firstLine="709"/>
              <w:jc w:val="both"/>
            </w:pPr>
            <w:r>
              <w:t>Нахождение неизвестного компонента действий сложения, вычитания, умножения и деления.</w:t>
            </w:r>
          </w:p>
        </w:tc>
      </w:tr>
      <w:tr w:rsidR="009E05AA">
        <w:tc>
          <w:tcPr>
            <w:tcW w:w="6803" w:type="dxa"/>
            <w:vMerge w:val="restart"/>
            <w:tcBorders>
              <w:left w:val="single" w:sz="4" w:space="0" w:color="auto"/>
              <w:bottom w:val="single" w:sz="4" w:space="0" w:color="auto"/>
              <w:right w:val="single" w:sz="4" w:space="0" w:color="auto"/>
            </w:tcBorders>
          </w:tcPr>
          <w:p w:rsidR="009E05AA" w:rsidRDefault="009E05AA">
            <w:pPr>
              <w:pStyle w:val="ConsPlusNormal"/>
              <w:ind w:left="720"/>
              <w:jc w:val="both"/>
            </w:pPr>
            <w:r>
              <w:lastRenderedPageBreak/>
              <w:t>- формулировать утверждение (вывод), строить логические рассуждения (одно- или двухшаговые) с использованием связок "если..., то...", "значит", "поэтому", "и", "все", "некоторые", отрицание простейших утверждений;</w:t>
            </w:r>
          </w:p>
          <w:p w:rsidR="009E05AA" w:rsidRDefault="009E05AA">
            <w:pPr>
              <w:pStyle w:val="ConsPlusNormal"/>
              <w:ind w:left="720"/>
              <w:jc w:val="both"/>
            </w:pPr>
            <w:r>
              <w:t xml:space="preserve">- знать и использовать при решении задач единицы длины: миллиметр (мм), сантиметр (см), дециметр (дм), метр (м), километр (км), единицы массы: грамм (г), килограмм (кг), центнер (ц), тонна (т), единицы времени: секунда (с), минута (мин), час (ч), сутки, неделя, месяц, год, век, единицу вместимости литр (л), единицы стоимости: копейка (коп.), рубль (р., руб.), единицы цены: рубль за килограмм (руб./кг), рубль за штуку (руб./шт.), копейка за минуту (коп./мин), единицы площади: квадратный метр (кв. м), квадратный дециметр </w:t>
            </w:r>
            <w:r>
              <w:lastRenderedPageBreak/>
              <w:t>(кв. дм), квадратный сантиметр (кв. см), единицы скорости километр в час (км/ч), метр в секунду (м/с) и др., уметь преобразовывать одни единицы данной величины в другие;</w:t>
            </w:r>
          </w:p>
          <w:p w:rsidR="009E05AA" w:rsidRDefault="009E05AA">
            <w:pPr>
              <w:pStyle w:val="ConsPlusNormal"/>
              <w:ind w:left="720"/>
              <w:jc w:val="both"/>
            </w:pPr>
            <w:r>
              <w:t>- знать и использовать при решении задач соотношение между ценой, количеством и стоимостью, между скоростью, временем и пройденным путем;</w:t>
            </w:r>
          </w:p>
          <w:p w:rsidR="009E05AA" w:rsidRDefault="009E05AA">
            <w:pPr>
              <w:pStyle w:val="ConsPlusNormal"/>
              <w:ind w:left="720"/>
              <w:jc w:val="both"/>
            </w:pPr>
            <w:r>
              <w:t>- определять с помощью цифровых и аналоговых приборов: массу предмета, температуру воды, воздуха в помещении, скорость движения транспортного средства, осуществлять выбор наиболее дешевой покупки, наименьшего по времени пути, выполняя для этого необходимые действия и вычисления;</w:t>
            </w:r>
          </w:p>
          <w:p w:rsidR="009E05AA" w:rsidRDefault="009E05AA">
            <w:pPr>
              <w:pStyle w:val="ConsPlusNormal"/>
              <w:ind w:left="720"/>
              <w:jc w:val="both"/>
            </w:pPr>
            <w:r>
              <w:t>- решать текстовые учебные и практические задачи, связанные с повседневной жизнью (на покупки, движение, работу и т.п.) в несколько действий, предлагать разные способы их решения при наличии таковых, выбирать рациональный способ решения, в том числе для задач с избыточными данными, находить недостающую информацию из таблиц, схем и т.д.; фиксировать избыточную информацию;</w:t>
            </w:r>
          </w:p>
          <w:p w:rsidR="009E05AA" w:rsidRDefault="009E05AA">
            <w:pPr>
              <w:pStyle w:val="ConsPlusNormal"/>
              <w:ind w:left="720"/>
              <w:jc w:val="both"/>
            </w:pPr>
            <w:r>
              <w:t>- выбирать при решении задач подходящие способы вычисления, сочетая устные и письменные вычисления и используя, при необходимости, вычислительные устройства, выполнять прикидку результата вычислений, измерений: скорости в простейших случаях, массы, продолжительности события, размеров объекта и т.п., оценивать полученный результат по критериям: достоверность/реальность, соответствие правилу/алгоритму;</w:t>
            </w:r>
          </w:p>
          <w:p w:rsidR="009E05AA" w:rsidRDefault="009E05AA">
            <w:pPr>
              <w:pStyle w:val="ConsPlusNormal"/>
              <w:ind w:left="720"/>
              <w:jc w:val="both"/>
            </w:pPr>
            <w:r>
              <w:t xml:space="preserve">- различать и называть геометрические фигуры: </w:t>
            </w:r>
            <w:r>
              <w:lastRenderedPageBreak/>
              <w:t>окружность, круг; различать изображения простейших пространственных фигур: шара, куба; распознавать в простейших случаях проекции предметов окружающего мира на плоскость (пол, стену);</w:t>
            </w:r>
          </w:p>
          <w:p w:rsidR="009E05AA" w:rsidRDefault="009E05AA">
            <w:pPr>
              <w:pStyle w:val="ConsPlusNormal"/>
              <w:ind w:left="720"/>
              <w:jc w:val="both"/>
            </w:pPr>
            <w:r>
              <w:t>- находить периметр и площадь фигур, составленных из 2 - 3 прямоугольников, выполнять разбиение (показывать на рисунке, чертеже) прямоугольника, простейшей составной фигуры на прямоугольники или квадраты, окружность заданного радиуса, использовать линейку и циркуль для выполнения построений;</w:t>
            </w:r>
          </w:p>
          <w:p w:rsidR="009E05AA" w:rsidRDefault="009E05AA">
            <w:pPr>
              <w:pStyle w:val="ConsPlusNormal"/>
              <w:ind w:left="720"/>
              <w:jc w:val="both"/>
            </w:pPr>
            <w:r>
              <w:t>- извлекать и использовать для решения задач информацию, представленную в простейших столбчатых/полосчатых диаграммах, в простейших таблицах с данными о реальных процессах и явлениях окружающего мира (в том числе календарь, расписание), в предметах повседневной жизни (ярлык, этикетка, счет, меню, прайс-лист, объявление и т.п.);</w:t>
            </w:r>
          </w:p>
          <w:p w:rsidR="009E05AA" w:rsidRDefault="009E05AA">
            <w:pPr>
              <w:pStyle w:val="ConsPlusNormal"/>
              <w:ind w:left="720"/>
              <w:jc w:val="both"/>
            </w:pPr>
            <w:r>
              <w:t>- структурировать информацию с помощью таблиц, схем и чертежей, вносить данные в таблицу, заполнять схемы и чертежи числовыми данными;</w:t>
            </w:r>
          </w:p>
          <w:p w:rsidR="009E05AA" w:rsidRDefault="009E05AA">
            <w:pPr>
              <w:pStyle w:val="ConsPlusNormal"/>
              <w:ind w:left="720"/>
              <w:jc w:val="both"/>
            </w:pPr>
            <w:r>
              <w:t>- составлять план решения задачи и следовать ему в процессе решения; использовать формализованные описания последовательности действий (план действий, схема, блок-схема и т.п.) в практических и учебных ситуациях;</w:t>
            </w:r>
          </w:p>
          <w:p w:rsidR="009E05AA" w:rsidRDefault="009E05AA">
            <w:pPr>
              <w:pStyle w:val="ConsPlusNormal"/>
              <w:ind w:left="720"/>
              <w:jc w:val="both"/>
            </w:pPr>
            <w:r>
              <w:t>- выполнять алгоритмы, в том числе с условными переходами и подпрограммами; составлять алгоритмы для исполнителей с простой системой команд;</w:t>
            </w:r>
          </w:p>
          <w:p w:rsidR="009E05AA" w:rsidRDefault="009E05AA">
            <w:pPr>
              <w:pStyle w:val="ConsPlusNormal"/>
              <w:ind w:left="720"/>
              <w:jc w:val="both"/>
            </w:pPr>
            <w:r>
              <w:t>- иметь представление о гигиене работы с компьютером</w:t>
            </w:r>
          </w:p>
        </w:tc>
        <w:tc>
          <w:tcPr>
            <w:tcW w:w="6803" w:type="dxa"/>
            <w:tcBorders>
              <w:left w:val="single" w:sz="4" w:space="0" w:color="auto"/>
              <w:right w:val="single" w:sz="4" w:space="0" w:color="auto"/>
            </w:tcBorders>
          </w:tcPr>
          <w:p w:rsidR="009E05AA" w:rsidRDefault="009E05AA">
            <w:pPr>
              <w:pStyle w:val="ConsPlusNormal"/>
              <w:ind w:left="862"/>
              <w:jc w:val="both"/>
            </w:pPr>
            <w:r>
              <w:lastRenderedPageBreak/>
              <w:t>Величины и действия над ними</w:t>
            </w:r>
          </w:p>
          <w:p w:rsidR="009E05AA" w:rsidRDefault="009E05AA">
            <w:pPr>
              <w:pStyle w:val="ConsPlusNormal"/>
              <w:ind w:left="142" w:firstLine="709"/>
              <w:jc w:val="both"/>
            </w:pPr>
            <w:r>
              <w:t>Время. Единицы времени: секунда, минута, час, сутки, неделя, месяц, год, век. Соотношения между ними.</w:t>
            </w:r>
          </w:p>
          <w:p w:rsidR="009E05AA" w:rsidRDefault="009E05AA">
            <w:pPr>
              <w:pStyle w:val="ConsPlusNormal"/>
              <w:ind w:left="142" w:firstLine="709"/>
              <w:jc w:val="both"/>
            </w:pPr>
            <w:r>
              <w:t>Масса. Единицы массы: грамм, килограмм, центнер, тонна. Соотношения между ними.</w:t>
            </w:r>
          </w:p>
          <w:p w:rsidR="009E05AA" w:rsidRDefault="009E05AA">
            <w:pPr>
              <w:pStyle w:val="ConsPlusNormal"/>
              <w:ind w:left="142" w:firstLine="709"/>
              <w:jc w:val="both"/>
            </w:pPr>
            <w:r>
              <w:t>Длина. Единицы длины: миллиметр, сантиметр, дециметр, метр, километр. Соотношения между ними.</w:t>
            </w:r>
          </w:p>
          <w:p w:rsidR="009E05AA" w:rsidRDefault="009E05AA">
            <w:pPr>
              <w:pStyle w:val="ConsPlusNormal"/>
              <w:ind w:left="142" w:firstLine="709"/>
              <w:jc w:val="both"/>
            </w:pPr>
            <w:r>
              <w:t>Площадь. Единицы площади: квадратный метр, квадратный дециметр, квадратный сантиметр, квадратный миллиметр. Соотношения между ними.</w:t>
            </w:r>
          </w:p>
          <w:p w:rsidR="009E05AA" w:rsidRDefault="009E05AA">
            <w:pPr>
              <w:pStyle w:val="ConsPlusNormal"/>
              <w:ind w:left="142" w:firstLine="709"/>
              <w:jc w:val="both"/>
            </w:pPr>
            <w:r>
              <w:t>Скорость. Единицы скорости: километры в час, метры в секунду.</w:t>
            </w:r>
          </w:p>
          <w:p w:rsidR="009E05AA" w:rsidRDefault="009E05AA">
            <w:pPr>
              <w:pStyle w:val="ConsPlusNormal"/>
              <w:ind w:left="142" w:firstLine="709"/>
              <w:jc w:val="both"/>
            </w:pPr>
            <w:r>
              <w:t>Цена, количество, стоимость; соотношение между ними.</w:t>
            </w:r>
          </w:p>
          <w:p w:rsidR="009E05AA" w:rsidRDefault="009E05AA">
            <w:pPr>
              <w:pStyle w:val="ConsPlusNormal"/>
              <w:ind w:left="142" w:firstLine="709"/>
              <w:jc w:val="both"/>
            </w:pPr>
            <w:r>
              <w:t xml:space="preserve">Производительность, объем работы, время работы, </w:t>
            </w:r>
            <w:r>
              <w:lastRenderedPageBreak/>
              <w:t>соотношение между ними.</w:t>
            </w:r>
          </w:p>
          <w:p w:rsidR="009E05AA" w:rsidRDefault="009E05AA">
            <w:pPr>
              <w:pStyle w:val="ConsPlusNormal"/>
              <w:ind w:left="142" w:firstLine="709"/>
              <w:jc w:val="both"/>
            </w:pPr>
            <w:r>
              <w:t>Сложение и вычитание однородных величин.</w:t>
            </w:r>
          </w:p>
          <w:p w:rsidR="009E05AA" w:rsidRDefault="009E05AA">
            <w:pPr>
              <w:pStyle w:val="ConsPlusNormal"/>
              <w:ind w:left="142" w:firstLine="709"/>
              <w:jc w:val="both"/>
            </w:pPr>
            <w:r>
              <w:t>Умножение и деление величины на натуральное число. Деление величины на однородную величину.</w:t>
            </w:r>
          </w:p>
          <w:p w:rsidR="009E05AA" w:rsidRDefault="009E05AA">
            <w:pPr>
              <w:pStyle w:val="ConsPlusNormal"/>
              <w:ind w:left="142" w:firstLine="709"/>
              <w:jc w:val="both"/>
            </w:pPr>
            <w:r>
              <w:t>Нахождение периметра и площади прямоугольника (квадрата). Нахождение периметра и площади фигур, составленных из 2 - 3 прямоугольников.</w:t>
            </w:r>
          </w:p>
          <w:p w:rsidR="009E05AA" w:rsidRDefault="009E05AA">
            <w:pPr>
              <w:pStyle w:val="ConsPlusNormal"/>
              <w:ind w:left="142" w:firstLine="709"/>
              <w:jc w:val="both"/>
            </w:pPr>
            <w:r>
              <w:t>Понятие о вместимости. Единица вместимости литр.</w:t>
            </w:r>
          </w:p>
        </w:tc>
      </w:tr>
      <w:tr w:rsidR="009E05AA">
        <w:tc>
          <w:tcPr>
            <w:tcW w:w="6803"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6803" w:type="dxa"/>
            <w:tcBorders>
              <w:left w:val="single" w:sz="4" w:space="0" w:color="auto"/>
              <w:right w:val="single" w:sz="4" w:space="0" w:color="auto"/>
            </w:tcBorders>
          </w:tcPr>
          <w:p w:rsidR="009E05AA" w:rsidRDefault="009E05AA">
            <w:pPr>
              <w:pStyle w:val="ConsPlusNormal"/>
              <w:ind w:left="862"/>
              <w:jc w:val="both"/>
            </w:pPr>
            <w:r>
              <w:t>Текстовые задачи и алгоритмы</w:t>
            </w:r>
          </w:p>
          <w:p w:rsidR="009E05AA" w:rsidRDefault="009E05AA">
            <w:pPr>
              <w:pStyle w:val="ConsPlusNormal"/>
              <w:ind w:left="142" w:firstLine="709"/>
              <w:jc w:val="both"/>
            </w:pPr>
            <w:r>
              <w:t>Решение текстовых задач арифметическим способом.</w:t>
            </w:r>
          </w:p>
          <w:p w:rsidR="009E05AA" w:rsidRDefault="009E05AA">
            <w:pPr>
              <w:pStyle w:val="ConsPlusNormal"/>
              <w:ind w:left="142" w:firstLine="709"/>
              <w:jc w:val="both"/>
            </w:pPr>
            <w:r>
              <w:t>Задачи, содержащие зависимости, характеризующие процесс движения (скорость, время, пройденный путь), процесс работы (производительность труда, время, объем всей работы), процесс изготовления товара (расход на предмет, количество предметов, общий расход), расчета стоимости (цена, количество, общая стоимость товара). Использование таблиц для решения текстовой задачи.</w:t>
            </w:r>
          </w:p>
          <w:p w:rsidR="009E05AA" w:rsidRDefault="009E05AA">
            <w:pPr>
              <w:pStyle w:val="ConsPlusNormal"/>
              <w:ind w:left="142" w:firstLine="709"/>
              <w:jc w:val="both"/>
            </w:pPr>
            <w:r>
              <w:t>Задачи на нахождение доли целого и целого по его доле.</w:t>
            </w:r>
          </w:p>
          <w:p w:rsidR="009E05AA" w:rsidRDefault="009E05AA">
            <w:pPr>
              <w:pStyle w:val="ConsPlusNormal"/>
              <w:ind w:left="142" w:firstLine="709"/>
              <w:jc w:val="both"/>
            </w:pPr>
            <w:r>
              <w:t>Решение текстовых задач разными способами.</w:t>
            </w:r>
          </w:p>
          <w:p w:rsidR="009E05AA" w:rsidRDefault="009E05AA">
            <w:pPr>
              <w:pStyle w:val="ConsPlusNormal"/>
              <w:ind w:left="142" w:firstLine="709"/>
              <w:jc w:val="both"/>
            </w:pPr>
            <w:r>
              <w:t>Составление плана (алгоритма) решения задачи. Формализованные описания последовательности действий (план действий, схема, таблица, блок-схема и т.д.) в ситуациях повседневной жизни и при решении учебных задач.</w:t>
            </w:r>
          </w:p>
          <w:p w:rsidR="009E05AA" w:rsidRDefault="009E05AA">
            <w:pPr>
              <w:pStyle w:val="ConsPlusNormal"/>
              <w:ind w:left="142" w:firstLine="709"/>
              <w:jc w:val="both"/>
            </w:pPr>
            <w:r>
              <w:t>Составление алгоритмов для исполнителей с простой (понятной) системой команд.</w:t>
            </w:r>
          </w:p>
        </w:tc>
      </w:tr>
      <w:tr w:rsidR="009E05AA">
        <w:tc>
          <w:tcPr>
            <w:tcW w:w="6803"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6803" w:type="dxa"/>
            <w:tcBorders>
              <w:left w:val="single" w:sz="4" w:space="0" w:color="auto"/>
              <w:right w:val="single" w:sz="4" w:space="0" w:color="auto"/>
            </w:tcBorders>
          </w:tcPr>
          <w:p w:rsidR="009E05AA" w:rsidRDefault="009E05AA">
            <w:pPr>
              <w:pStyle w:val="ConsPlusNormal"/>
              <w:ind w:left="862"/>
              <w:jc w:val="both"/>
            </w:pPr>
            <w:r>
              <w:t>Пространственные представления и геометрические фигуры</w:t>
            </w:r>
          </w:p>
          <w:p w:rsidR="009E05AA" w:rsidRDefault="009E05AA">
            <w:pPr>
              <w:pStyle w:val="ConsPlusNormal"/>
              <w:ind w:left="142" w:firstLine="709"/>
              <w:jc w:val="both"/>
            </w:pPr>
            <w:r>
              <w:t xml:space="preserve">Распознавание геометрических фигур: окружность, круг, простейших пространственных фигур: шар, куб, проекций предметов окружающего мира на плоскость (пол, </w:t>
            </w:r>
            <w:r>
              <w:lastRenderedPageBreak/>
              <w:t>стену) в простейших случаях.</w:t>
            </w:r>
          </w:p>
          <w:p w:rsidR="009E05AA" w:rsidRDefault="009E05AA">
            <w:pPr>
              <w:pStyle w:val="ConsPlusNormal"/>
              <w:ind w:left="142" w:firstLine="709"/>
              <w:jc w:val="both"/>
            </w:pPr>
            <w:r>
              <w:t>Разбиение фигуры на прямоугольники или квадраты.</w:t>
            </w:r>
          </w:p>
          <w:p w:rsidR="009E05AA" w:rsidRDefault="009E05AA">
            <w:pPr>
              <w:pStyle w:val="ConsPlusNormal"/>
              <w:ind w:left="142" w:firstLine="709"/>
              <w:jc w:val="both"/>
            </w:pPr>
            <w:r>
              <w:t>Построение окружности заданного радиуса.</w:t>
            </w:r>
          </w:p>
          <w:p w:rsidR="009E05AA" w:rsidRDefault="009E05AA">
            <w:pPr>
              <w:pStyle w:val="ConsPlusNormal"/>
              <w:ind w:left="142" w:firstLine="709"/>
              <w:jc w:val="both"/>
            </w:pPr>
            <w:r>
              <w:t>Использование линейки и циркуля для выполнения построений.</w:t>
            </w:r>
          </w:p>
        </w:tc>
      </w:tr>
      <w:tr w:rsidR="009E05AA">
        <w:tc>
          <w:tcPr>
            <w:tcW w:w="6803"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6803" w:type="dxa"/>
            <w:tcBorders>
              <w:left w:val="single" w:sz="4" w:space="0" w:color="auto"/>
              <w:bottom w:val="single" w:sz="4" w:space="0" w:color="auto"/>
              <w:right w:val="single" w:sz="4" w:space="0" w:color="auto"/>
            </w:tcBorders>
          </w:tcPr>
          <w:p w:rsidR="009E05AA" w:rsidRDefault="009E05AA">
            <w:pPr>
              <w:pStyle w:val="ConsPlusNormal"/>
              <w:ind w:left="862"/>
              <w:jc w:val="both"/>
            </w:pPr>
            <w:r>
              <w:t>Работа с данными</w:t>
            </w:r>
          </w:p>
          <w:p w:rsidR="009E05AA" w:rsidRDefault="009E05AA">
            <w:pPr>
              <w:pStyle w:val="ConsPlusNormal"/>
              <w:ind w:left="142" w:firstLine="709"/>
              <w:jc w:val="both"/>
            </w:pPr>
            <w:r>
              <w:t>Извлечение и использование для решения задач информации, представленной в простейших столбчатых диаграммах, в простейших таблицах с данными о реальных процессах и явлениях окружающего мира (в т.ч. календарь, расписание), в предметах повседневной жизни (ярлык, этикетка, счет, меню, прайс-лист, объявление и т.п.).</w:t>
            </w:r>
          </w:p>
          <w:p w:rsidR="009E05AA" w:rsidRDefault="009E05AA">
            <w:pPr>
              <w:pStyle w:val="ConsPlusNormal"/>
              <w:ind w:left="142" w:firstLine="709"/>
              <w:jc w:val="both"/>
            </w:pPr>
            <w:r>
              <w:t>Представление информации с помощью таблиц, схем, столбчатых диаграмм.</w:t>
            </w:r>
          </w:p>
        </w:tc>
      </w:tr>
    </w:tbl>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jc w:val="right"/>
        <w:outlineLvl w:val="2"/>
      </w:pPr>
      <w:r>
        <w:t>Приложение 5</w:t>
      </w:r>
    </w:p>
    <w:p w:rsidR="009E05AA" w:rsidRDefault="009E05AA">
      <w:pPr>
        <w:pStyle w:val="ConsPlusNormal"/>
        <w:ind w:firstLine="540"/>
        <w:jc w:val="both"/>
      </w:pPr>
    </w:p>
    <w:p w:rsidR="009E05AA" w:rsidRDefault="009E05AA">
      <w:pPr>
        <w:pStyle w:val="ConsPlusTitle"/>
        <w:jc w:val="center"/>
      </w:pPr>
      <w:bookmarkStart w:id="5" w:name="Par2398"/>
      <w:bookmarkEnd w:id="5"/>
      <w:r>
        <w:t>ПРЕДМЕТНЫЕ РЕЗУЛЬТАТЫ ОСВОЕНИЯ И СОДЕРЖАНИЕ УЧЕБНОГО</w:t>
      </w:r>
    </w:p>
    <w:p w:rsidR="009E05AA" w:rsidRDefault="009E05AA">
      <w:pPr>
        <w:pStyle w:val="ConsPlusTitle"/>
        <w:jc w:val="center"/>
      </w:pPr>
      <w:r>
        <w:t>ПРЕДМЕТА "ОКРУЖАЮЩИЙ МИР", РАСПРЕДЕЛЕННЫЕ ПО ГОДАМ ОБУЧЕНИЯ</w:t>
      </w:r>
    </w:p>
    <w:p w:rsidR="009E05AA" w:rsidRDefault="009E05AA">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6803"/>
        <w:gridCol w:w="6803"/>
      </w:tblGrid>
      <w:tr w:rsidR="009E05AA">
        <w:tc>
          <w:tcPr>
            <w:tcW w:w="6803" w:type="dxa"/>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pPr>
            <w:r>
              <w:t>Предметные результаты освоения учебного предмета</w:t>
            </w:r>
          </w:p>
        </w:tc>
        <w:tc>
          <w:tcPr>
            <w:tcW w:w="6803" w:type="dxa"/>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pPr>
            <w:r>
              <w:t>Предметное содержание учебного предмета "Окружающий мир", распределенное по годам обучения</w:t>
            </w:r>
          </w:p>
        </w:tc>
      </w:tr>
      <w:tr w:rsidR="009E05AA">
        <w:tc>
          <w:tcPr>
            <w:tcW w:w="13606"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t>Первый год обучения</w:t>
            </w:r>
          </w:p>
        </w:tc>
      </w:tr>
      <w:tr w:rsidR="009E05AA">
        <w:tc>
          <w:tcPr>
            <w:tcW w:w="6803" w:type="dxa"/>
            <w:vMerge w:val="restart"/>
            <w:tcBorders>
              <w:top w:val="single" w:sz="4" w:space="0" w:color="auto"/>
              <w:left w:val="single" w:sz="4" w:space="0" w:color="auto"/>
              <w:bottom w:val="single" w:sz="4" w:space="0" w:color="auto"/>
              <w:right w:val="single" w:sz="4" w:space="0" w:color="auto"/>
            </w:tcBorders>
          </w:tcPr>
          <w:p w:rsidR="009E05AA" w:rsidRDefault="009E05AA">
            <w:pPr>
              <w:pStyle w:val="ConsPlusNormal"/>
              <w:jc w:val="both"/>
            </w:pPr>
            <w:r>
              <w:t>В результате первого года изучения учебного предмета "Окружающий мир" ученик научится:</w:t>
            </w:r>
          </w:p>
          <w:p w:rsidR="009E05AA" w:rsidRDefault="009E05AA">
            <w:pPr>
              <w:pStyle w:val="ConsPlusNormal"/>
            </w:pPr>
          </w:p>
          <w:p w:rsidR="009E05AA" w:rsidRDefault="009E05AA">
            <w:pPr>
              <w:pStyle w:val="ConsPlusNormal"/>
              <w:jc w:val="both"/>
            </w:pPr>
            <w:r>
              <w:t>различать наиболее распространенные лиственные и хвойные растения; комнатные растения и растения цветника; овощи и фрукты; части растения (корень, стебель, лист, цветок, плод, семя); группы животных (насекомые, рыбы, птицы, звери);</w:t>
            </w:r>
          </w:p>
          <w:p w:rsidR="009E05AA" w:rsidRDefault="009E05AA">
            <w:pPr>
              <w:pStyle w:val="ConsPlusNormal"/>
              <w:jc w:val="both"/>
            </w:pPr>
            <w:r>
              <w:t>приводить примеры природных и культурных объектов своего населенного пункта; школьных традиций и праздников, традиций и ценностей своей семьи; примеры правил по уходу за комнатными растениями и домашними животными;</w:t>
            </w:r>
          </w:p>
          <w:p w:rsidR="009E05AA" w:rsidRDefault="009E05AA">
            <w:pPr>
              <w:pStyle w:val="ConsPlusNormal"/>
              <w:jc w:val="both"/>
            </w:pPr>
            <w:r>
              <w:t>указывать название своей страны, своего населенного пункта (городского, сельского), своей улицы и своей школы; имена, отчества и фамилии членов своей семьи;</w:t>
            </w:r>
          </w:p>
          <w:p w:rsidR="009E05AA" w:rsidRDefault="009E05AA">
            <w:pPr>
              <w:pStyle w:val="ConsPlusNormal"/>
              <w:jc w:val="both"/>
            </w:pPr>
            <w:r>
              <w:t>соблюдать правила здорового питания и личной гигиены;</w:t>
            </w:r>
          </w:p>
          <w:p w:rsidR="009E05AA" w:rsidRDefault="009E05AA">
            <w:pPr>
              <w:pStyle w:val="ConsPlusNormal"/>
              <w:jc w:val="both"/>
            </w:pPr>
            <w:r>
              <w:t>соблюдать правила безопасного поведения в школе, в общественном транспорте и на дороге, в природе; правила безопасности в сети Интернет;</w:t>
            </w:r>
          </w:p>
          <w:p w:rsidR="009E05AA" w:rsidRDefault="009E05AA">
            <w:pPr>
              <w:pStyle w:val="ConsPlusNormal"/>
              <w:jc w:val="both"/>
            </w:pPr>
            <w:r>
              <w:t>проводить несложные групповые и индивидуальные наблюдения в окружающей среде под руководством учителя;</w:t>
            </w:r>
          </w:p>
          <w:p w:rsidR="009E05AA" w:rsidRDefault="009E05AA">
            <w:pPr>
              <w:pStyle w:val="ConsPlusNormal"/>
              <w:jc w:val="both"/>
            </w:pPr>
            <w:r>
              <w:lastRenderedPageBreak/>
              <w:t>7) использовать небольшие тексты о природе и обществе (на бумажных и электронных носителях, в том числе в контролируемом Интернете) для ответов на вопросы с использованием явно заданной информации</w:t>
            </w:r>
          </w:p>
        </w:tc>
        <w:tc>
          <w:tcPr>
            <w:tcW w:w="6803" w:type="dxa"/>
            <w:tcBorders>
              <w:top w:val="single" w:sz="4" w:space="0" w:color="auto"/>
              <w:left w:val="single" w:sz="4" w:space="0" w:color="auto"/>
              <w:right w:val="single" w:sz="4" w:space="0" w:color="auto"/>
            </w:tcBorders>
          </w:tcPr>
          <w:p w:rsidR="009E05AA" w:rsidRDefault="009E05AA">
            <w:pPr>
              <w:pStyle w:val="ConsPlusNormal"/>
              <w:jc w:val="both"/>
            </w:pPr>
            <w:r>
              <w:lastRenderedPageBreak/>
              <w:t>Человек и природа</w:t>
            </w:r>
          </w:p>
          <w:p w:rsidR="009E05AA" w:rsidRDefault="009E05AA">
            <w:pPr>
              <w:pStyle w:val="ConsPlusNormal"/>
              <w:jc w:val="both"/>
            </w:pPr>
            <w:r>
              <w:t>Разнообразие растений и животных (насекомые, рыбы, птицы, звери, их существенные признаки). Наиболее распространенные комнатные растения и растения цветника. Лиственные и хвойные деревья.</w:t>
            </w:r>
          </w:p>
          <w:p w:rsidR="009E05AA" w:rsidRDefault="009E05AA">
            <w:pPr>
              <w:pStyle w:val="ConsPlusNormal"/>
              <w:jc w:val="both"/>
            </w:pPr>
            <w:r>
              <w:t>Человек - часть природы. Взаимосвязи между человеком и природой. Охрана природных богатств, правила поведения в природе. Растения и животные в моем доме. Правила ухода за комнатными растениями, забота о домашних животных.</w:t>
            </w:r>
          </w:p>
        </w:tc>
      </w:tr>
      <w:tr w:rsidR="009E05AA">
        <w:tc>
          <w:tcPr>
            <w:tcW w:w="6803"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6803" w:type="dxa"/>
            <w:tcBorders>
              <w:left w:val="single" w:sz="4" w:space="0" w:color="auto"/>
              <w:right w:val="single" w:sz="4" w:space="0" w:color="auto"/>
            </w:tcBorders>
          </w:tcPr>
          <w:p w:rsidR="009E05AA" w:rsidRDefault="009E05AA">
            <w:pPr>
              <w:pStyle w:val="ConsPlusNormal"/>
              <w:jc w:val="both"/>
            </w:pPr>
            <w:r>
              <w:t>Человек и общество</w:t>
            </w:r>
          </w:p>
          <w:p w:rsidR="009E05AA" w:rsidRDefault="009E05AA">
            <w:pPr>
              <w:pStyle w:val="ConsPlusNormal"/>
              <w:jc w:val="both"/>
            </w:pPr>
            <w:r>
              <w:t>Наша Родина - Россия. Символы России. Первоначальные сведения о народах России, ее столице, о своей малой родине.</w:t>
            </w:r>
          </w:p>
          <w:p w:rsidR="009E05AA" w:rsidRDefault="009E05AA">
            <w:pPr>
              <w:pStyle w:val="ConsPlusNormal"/>
              <w:jc w:val="both"/>
            </w:pPr>
            <w:r>
              <w:t>Я - школьник. Совместная учеба, традиции, праздники.</w:t>
            </w:r>
          </w:p>
          <w:p w:rsidR="009E05AA" w:rsidRDefault="009E05AA">
            <w:pPr>
              <w:pStyle w:val="ConsPlusNormal"/>
              <w:jc w:val="both"/>
            </w:pPr>
            <w:r>
              <w:t>Ценность дружбы. Взаимная помощь.</w:t>
            </w:r>
          </w:p>
          <w:p w:rsidR="009E05AA" w:rsidRDefault="009E05AA">
            <w:pPr>
              <w:pStyle w:val="ConsPlusNormal"/>
              <w:jc w:val="both"/>
            </w:pPr>
            <w:r>
              <w:t>Моя семья в прошлом и настоящем. Правила поведения в семье. Взаимоотношения и взаимопомощь в семье. Мои обязанности в семье. Имена и фамилии членов семьи.</w:t>
            </w:r>
          </w:p>
        </w:tc>
      </w:tr>
      <w:tr w:rsidR="009E05AA">
        <w:tc>
          <w:tcPr>
            <w:tcW w:w="6803"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6803" w:type="dxa"/>
            <w:tcBorders>
              <w:left w:val="single" w:sz="4" w:space="0" w:color="auto"/>
              <w:bottom w:val="single" w:sz="4" w:space="0" w:color="auto"/>
              <w:right w:val="single" w:sz="4" w:space="0" w:color="auto"/>
            </w:tcBorders>
          </w:tcPr>
          <w:p w:rsidR="009E05AA" w:rsidRDefault="009E05AA">
            <w:pPr>
              <w:pStyle w:val="ConsPlusNormal"/>
              <w:jc w:val="both"/>
            </w:pPr>
            <w:r>
              <w:t>Правила безопасной жизни</w:t>
            </w:r>
          </w:p>
          <w:p w:rsidR="009E05AA" w:rsidRDefault="009E05AA">
            <w:pPr>
              <w:pStyle w:val="ConsPlusNormal"/>
              <w:jc w:val="both"/>
            </w:pPr>
            <w:r>
              <w:t xml:space="preserve">Соблюдение режима дня. Правила личной гигиены. Овощи и </w:t>
            </w:r>
            <w:r>
              <w:lastRenderedPageBreak/>
              <w:t>фрукты, их разнообразие и значение в питании человека.</w:t>
            </w:r>
          </w:p>
          <w:p w:rsidR="009E05AA" w:rsidRDefault="009E05AA">
            <w:pPr>
              <w:pStyle w:val="ConsPlusNormal"/>
              <w:jc w:val="both"/>
            </w:pPr>
            <w:r>
              <w:t>Правила поведения в школе, на уроке. Правила безопасного поведения в общественном транспорте и на дорогах. Действия в соответствии с основными знаками дорожного движения.</w:t>
            </w:r>
          </w:p>
          <w:p w:rsidR="009E05AA" w:rsidRDefault="009E05AA">
            <w:pPr>
              <w:pStyle w:val="ConsPlusNormal"/>
              <w:jc w:val="both"/>
            </w:pPr>
            <w:r>
              <w:t>Безопасность в сети Интернет</w:t>
            </w:r>
          </w:p>
        </w:tc>
      </w:tr>
      <w:tr w:rsidR="009E05AA">
        <w:tc>
          <w:tcPr>
            <w:tcW w:w="13606"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lastRenderedPageBreak/>
              <w:t>Второй год обучения</w:t>
            </w:r>
          </w:p>
        </w:tc>
      </w:tr>
      <w:tr w:rsidR="009E05AA">
        <w:tc>
          <w:tcPr>
            <w:tcW w:w="6803" w:type="dxa"/>
            <w:vMerge w:val="restart"/>
            <w:tcBorders>
              <w:top w:val="single" w:sz="4" w:space="0" w:color="auto"/>
              <w:left w:val="single" w:sz="4" w:space="0" w:color="auto"/>
              <w:bottom w:val="single" w:sz="4" w:space="0" w:color="auto"/>
              <w:right w:val="single" w:sz="4" w:space="0" w:color="auto"/>
            </w:tcBorders>
          </w:tcPr>
          <w:p w:rsidR="009E05AA" w:rsidRDefault="009E05AA">
            <w:pPr>
              <w:pStyle w:val="ConsPlusNormal"/>
              <w:jc w:val="both"/>
            </w:pPr>
            <w:r>
              <w:t>В результате второго года изучения учебного предмета "Окружающий мир" ученик научится:</w:t>
            </w:r>
          </w:p>
          <w:p w:rsidR="009E05AA" w:rsidRDefault="009E05AA">
            <w:pPr>
              <w:pStyle w:val="ConsPlusNormal"/>
              <w:jc w:val="both"/>
            </w:pPr>
            <w:r>
              <w:t>распознавать объекты живой и неживой природы, объекты, созданные человеком, и природные материалы, наиболее распространенные в своей местности дикорастущие и культурные растения, диких и домашних животных; явления живой и неживой природы; сезонные явления в разное время года, основные группы растений (деревья, кустарники, травы), животных (насекомые, рыбы, птицы, звери); не менее 3 - 4 созвездий звездного неба;</w:t>
            </w:r>
          </w:p>
          <w:p w:rsidR="009E05AA" w:rsidRDefault="009E05AA">
            <w:pPr>
              <w:pStyle w:val="ConsPlusNormal"/>
              <w:jc w:val="both"/>
            </w:pPr>
            <w:r>
              <w:t>описывать на основе предложенного плана изученные природные объекты, культурные объекты (достопримечательности родного края, музейный экспонат) и природные явления (в том числе сезонные изменения), используя предложенный план или опорные слова;</w:t>
            </w:r>
          </w:p>
          <w:p w:rsidR="009E05AA" w:rsidRDefault="009E05AA">
            <w:pPr>
              <w:pStyle w:val="ConsPlusNormal"/>
              <w:jc w:val="both"/>
            </w:pPr>
            <w:r>
              <w:t>сравнивать объекты живой и неживой природы на основе внешних признаков;</w:t>
            </w:r>
          </w:p>
          <w:p w:rsidR="009E05AA" w:rsidRDefault="009E05AA">
            <w:pPr>
              <w:pStyle w:val="ConsPlusNormal"/>
              <w:jc w:val="both"/>
            </w:pPr>
            <w:r>
              <w:t>группировать изученные объекты живой и неживой природы по предложенным признакам;</w:t>
            </w:r>
          </w:p>
          <w:p w:rsidR="009E05AA" w:rsidRDefault="009E05AA">
            <w:pPr>
              <w:pStyle w:val="ConsPlusNormal"/>
              <w:jc w:val="both"/>
            </w:pPr>
            <w:r>
              <w:t xml:space="preserve">приводить примеры изученных взаимосвязей в природе, примеры, иллюстрирующие значение природы в жизни человека, осознавая необходимость бережного отношения к природе; примеры традиций, обычаев и праздников народов </w:t>
            </w:r>
            <w:r>
              <w:lastRenderedPageBreak/>
              <w:t>своего края; примеры важных событий прошлого и настоящего родного края; примеры хозяйственных занятий жителей родного края, членов своей семьи, соотнося их с профессиями;</w:t>
            </w:r>
          </w:p>
          <w:p w:rsidR="009E05AA" w:rsidRDefault="009E05AA">
            <w:pPr>
              <w:pStyle w:val="ConsPlusNormal"/>
              <w:jc w:val="both"/>
            </w:pPr>
            <w:r>
              <w:t>ориентироваться на местности по местным природным признакам, солнцу, компасу;</w:t>
            </w:r>
          </w:p>
          <w:p w:rsidR="009E05AA" w:rsidRDefault="009E05AA">
            <w:pPr>
              <w:pStyle w:val="ConsPlusNormal"/>
              <w:jc w:val="both"/>
            </w:pPr>
            <w:r>
              <w:t>узнавать государственную символику Российской Федерации (гимн, герб, флаг) и своего региона; уметь вести себя при прослушивании гимна России;</w:t>
            </w:r>
          </w:p>
          <w:p w:rsidR="009E05AA" w:rsidRDefault="009E05AA">
            <w:pPr>
              <w:pStyle w:val="ConsPlusNormal"/>
              <w:jc w:val="both"/>
            </w:pPr>
            <w:r>
              <w:t>находить на карте России Москву, свой регион и его главный город;</w:t>
            </w:r>
          </w:p>
          <w:p w:rsidR="009E05AA" w:rsidRDefault="009E05AA">
            <w:pPr>
              <w:pStyle w:val="ConsPlusNormal"/>
              <w:jc w:val="both"/>
            </w:pPr>
            <w:r>
              <w:t>соблюдать режим дня школьника, правила личной гигиены и правила сохранения здоровья в различные сезоны года;</w:t>
            </w:r>
          </w:p>
          <w:p w:rsidR="009E05AA" w:rsidRDefault="009E05AA">
            <w:pPr>
              <w:pStyle w:val="ConsPlusNormal"/>
              <w:jc w:val="both"/>
            </w:pPr>
            <w:r>
              <w:t>соблюдать правила поведения в музее, театре; правилам безопасного поведения в природе, в общественном транспорте и при переходе улицы, следуя знакам дорожного движения; правила безопасности в сети Интернет;</w:t>
            </w:r>
          </w:p>
          <w:p w:rsidR="009E05AA" w:rsidRDefault="009E05AA">
            <w:pPr>
              <w:pStyle w:val="ConsPlusNormal"/>
              <w:jc w:val="both"/>
            </w:pPr>
            <w:r>
              <w:t>проводить под руководством учителя несложные наблюдения в окружающей среде, измерять температуру воздуха и воды, ставить опыты по исследованию природных объектов, следуя инструкциям и правилам безопасного труда;</w:t>
            </w:r>
          </w:p>
          <w:p w:rsidR="009E05AA" w:rsidRDefault="009E05AA">
            <w:pPr>
              <w:pStyle w:val="ConsPlusNormal"/>
              <w:jc w:val="both"/>
            </w:pPr>
            <w:r>
              <w:t>использовать справочные издания и детскую литературу о природе и обществе (на бумажных и электронных носителях, в том числе в контролируемом Интернете) для ответов на вопросы с использованием явно и неявно заданной информации;</w:t>
            </w:r>
          </w:p>
          <w:p w:rsidR="009E05AA" w:rsidRDefault="009E05AA">
            <w:pPr>
              <w:pStyle w:val="ConsPlusNormal"/>
              <w:jc w:val="both"/>
            </w:pPr>
            <w:r>
              <w:t>создавать на основе небольших текстов о природе и обществе собственные высказывания по заданному плану</w:t>
            </w:r>
          </w:p>
        </w:tc>
        <w:tc>
          <w:tcPr>
            <w:tcW w:w="6803" w:type="dxa"/>
            <w:tcBorders>
              <w:top w:val="single" w:sz="4" w:space="0" w:color="auto"/>
              <w:left w:val="single" w:sz="4" w:space="0" w:color="auto"/>
              <w:right w:val="single" w:sz="4" w:space="0" w:color="auto"/>
            </w:tcBorders>
          </w:tcPr>
          <w:p w:rsidR="009E05AA" w:rsidRDefault="009E05AA">
            <w:pPr>
              <w:pStyle w:val="ConsPlusNormal"/>
              <w:jc w:val="both"/>
            </w:pPr>
            <w:r>
              <w:lastRenderedPageBreak/>
              <w:t>Человек и природа</w:t>
            </w:r>
          </w:p>
          <w:p w:rsidR="009E05AA" w:rsidRDefault="009E05AA">
            <w:pPr>
              <w:pStyle w:val="ConsPlusNormal"/>
              <w:jc w:val="both"/>
            </w:pPr>
            <w:r>
              <w:t>Природа и предметы, созданные человеком.</w:t>
            </w:r>
          </w:p>
          <w:p w:rsidR="009E05AA" w:rsidRDefault="009E05AA">
            <w:pPr>
              <w:pStyle w:val="ConsPlusNormal"/>
              <w:jc w:val="both"/>
            </w:pPr>
            <w:r>
              <w:t>Неживая и живая природа. Связи между неживой и живой природой. Явления природы. Погода. Термометр - прибор для измерения температуры. Сезонные явления в неживой и живой природе, их взаимосвязь. Красота природы в разные времена года. Многообразие растений и животных (насекомые, рыбы, птицы, звери, их отличия). Деревья, кустарники, травы. Лиственные и хвойные растения. Особенности, образ жизни животных. Связи в природе, между природой и человеком, растениями и животными. Дикорастущие и культурные растения, их различия. Дикие и домашние животные, их разнообразие, сходство и различия. Ответственное отношение к содержанию домашних питомцев.</w:t>
            </w:r>
          </w:p>
          <w:p w:rsidR="009E05AA" w:rsidRDefault="009E05AA">
            <w:pPr>
              <w:pStyle w:val="ConsPlusNormal"/>
              <w:jc w:val="both"/>
            </w:pPr>
            <w:r>
              <w:t>Красная книга России, ее значение, отдельные представители растений и животных Красной книги. Правила охраны природы. Экология.</w:t>
            </w:r>
          </w:p>
          <w:p w:rsidR="009E05AA" w:rsidRDefault="009E05AA">
            <w:pPr>
              <w:pStyle w:val="ConsPlusNormal"/>
              <w:jc w:val="both"/>
            </w:pPr>
            <w:r>
              <w:t>Звезды и созвездия. Глобус как модель Земли. Горизонт. Линия горизонта. Стороны горизонта. Определение сторон горизонта при помощи компаса. Ориентирование на местности. Океаны и материки, их названия на глобусе и карте.</w:t>
            </w:r>
          </w:p>
        </w:tc>
      </w:tr>
      <w:tr w:rsidR="009E05AA">
        <w:tc>
          <w:tcPr>
            <w:tcW w:w="6803"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6803" w:type="dxa"/>
            <w:tcBorders>
              <w:left w:val="single" w:sz="4" w:space="0" w:color="auto"/>
              <w:right w:val="single" w:sz="4" w:space="0" w:color="auto"/>
            </w:tcBorders>
          </w:tcPr>
          <w:p w:rsidR="009E05AA" w:rsidRDefault="009E05AA">
            <w:pPr>
              <w:pStyle w:val="ConsPlusNormal"/>
              <w:jc w:val="both"/>
            </w:pPr>
            <w:r>
              <w:t>Человек и общество</w:t>
            </w:r>
          </w:p>
          <w:p w:rsidR="009E05AA" w:rsidRDefault="009E05AA">
            <w:pPr>
              <w:pStyle w:val="ConsPlusNormal"/>
              <w:jc w:val="both"/>
            </w:pPr>
            <w:r>
              <w:t xml:space="preserve">Наша Родина Россия. Государственная символика России. </w:t>
            </w:r>
            <w:r>
              <w:lastRenderedPageBreak/>
              <w:t>Россия - многонациональная страна. Родной город (село). Природные и культурные объекты и достопримечательности города (села). Россия на карте.</w:t>
            </w:r>
          </w:p>
          <w:p w:rsidR="009E05AA" w:rsidRDefault="009E05AA">
            <w:pPr>
              <w:pStyle w:val="ConsPlusNormal"/>
              <w:jc w:val="both"/>
            </w:pPr>
            <w:r>
              <w:t>Семья как единство близких людей. Культура общения в семье. Семейные ценности и традиции. Нравственные аспекты взаимоотношений в семье.</w:t>
            </w:r>
          </w:p>
          <w:p w:rsidR="009E05AA" w:rsidRDefault="009E05AA">
            <w:pPr>
              <w:pStyle w:val="ConsPlusNormal"/>
              <w:jc w:val="both"/>
            </w:pPr>
            <w:r>
              <w:t>Значение труда в жизни человека и общества. Профессии людей.</w:t>
            </w:r>
          </w:p>
        </w:tc>
      </w:tr>
      <w:tr w:rsidR="009E05AA">
        <w:tc>
          <w:tcPr>
            <w:tcW w:w="6803"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6803" w:type="dxa"/>
            <w:tcBorders>
              <w:left w:val="single" w:sz="4" w:space="0" w:color="auto"/>
              <w:bottom w:val="single" w:sz="4" w:space="0" w:color="auto"/>
              <w:right w:val="single" w:sz="4" w:space="0" w:color="auto"/>
            </w:tcBorders>
          </w:tcPr>
          <w:p w:rsidR="009E05AA" w:rsidRDefault="009E05AA">
            <w:pPr>
              <w:pStyle w:val="ConsPlusNormal"/>
              <w:jc w:val="both"/>
            </w:pPr>
            <w:r>
              <w:t>Правила безопасной жизни</w:t>
            </w:r>
          </w:p>
          <w:p w:rsidR="009E05AA" w:rsidRDefault="009E05AA">
            <w:pPr>
              <w:pStyle w:val="ConsPlusNormal"/>
              <w:jc w:val="both"/>
            </w:pPr>
            <w:r>
              <w:t>Правила безопасного поведения человека в природе (на воде и в лесу).</w:t>
            </w:r>
          </w:p>
          <w:p w:rsidR="009E05AA" w:rsidRDefault="009E05AA">
            <w:pPr>
              <w:pStyle w:val="ConsPlusNormal"/>
              <w:jc w:val="both"/>
            </w:pPr>
            <w:r>
              <w:t>Режим дня школьника, чередование труда и отдыха в режиме дня. Правила личной гигиены.</w:t>
            </w:r>
          </w:p>
          <w:p w:rsidR="009E05AA" w:rsidRDefault="009E05AA">
            <w:pPr>
              <w:pStyle w:val="ConsPlusNormal"/>
              <w:jc w:val="both"/>
            </w:pPr>
            <w:r>
              <w:t>Правила безопасного поведения на улицах и дорогах (дорожные знаки, сигналы светофора, освоение правил безопасности/безопасного пешехода), в школе, дома, общественном транспорте. Правила безопасного поведения в быту.</w:t>
            </w:r>
          </w:p>
          <w:p w:rsidR="009E05AA" w:rsidRDefault="009E05AA">
            <w:pPr>
              <w:pStyle w:val="ConsPlusNormal"/>
              <w:jc w:val="both"/>
            </w:pPr>
            <w:r>
              <w:t>Безопасность в сети Интернет</w:t>
            </w:r>
          </w:p>
        </w:tc>
      </w:tr>
      <w:tr w:rsidR="009E05AA">
        <w:tc>
          <w:tcPr>
            <w:tcW w:w="13606"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t>Третий год обучения</w:t>
            </w:r>
          </w:p>
        </w:tc>
      </w:tr>
      <w:tr w:rsidR="009E05AA">
        <w:tc>
          <w:tcPr>
            <w:tcW w:w="6803" w:type="dxa"/>
            <w:vMerge w:val="restart"/>
            <w:tcBorders>
              <w:top w:val="single" w:sz="4" w:space="0" w:color="auto"/>
              <w:left w:val="single" w:sz="4" w:space="0" w:color="auto"/>
              <w:bottom w:val="single" w:sz="4" w:space="0" w:color="auto"/>
              <w:right w:val="single" w:sz="4" w:space="0" w:color="auto"/>
            </w:tcBorders>
          </w:tcPr>
          <w:p w:rsidR="009E05AA" w:rsidRDefault="009E05AA">
            <w:pPr>
              <w:pStyle w:val="ConsPlusNormal"/>
              <w:jc w:val="both"/>
            </w:pPr>
            <w:r>
              <w:t>В результате третьего года изучения учебного предмета "Окружающий мир" ученик научится:</w:t>
            </w:r>
          </w:p>
          <w:p w:rsidR="009E05AA" w:rsidRDefault="009E05AA">
            <w:pPr>
              <w:pStyle w:val="ConsPlusNormal"/>
              <w:jc w:val="both"/>
            </w:pPr>
            <w:r>
              <w:t xml:space="preserve">распознавать изученные объекты (в том числе - звезды и </w:t>
            </w:r>
            <w:r>
              <w:lastRenderedPageBreak/>
              <w:t>планеты, полезные ископаемые, тела и вещества, наиболее распространенные в быту вещества, группы и виды растений, группы и виды животных, грибы, растения и животных из Красной книги России, своего края; системы органов человека) и явления живой и неживой природы по их описанию, рисункам и фотографиям, различать их в окружающем мире;</w:t>
            </w:r>
          </w:p>
          <w:p w:rsidR="009E05AA" w:rsidRDefault="009E05AA">
            <w:pPr>
              <w:pStyle w:val="ConsPlusNormal"/>
              <w:jc w:val="both"/>
            </w:pPr>
            <w:r>
              <w:t>описывать на основе предложенного плана изученные объекты (в том числе - свойства воды и воздуха, памятники культуры России, ее достопримечательности), выделяя их существенные признаки;</w:t>
            </w:r>
          </w:p>
          <w:p w:rsidR="009E05AA" w:rsidRDefault="009E05AA">
            <w:pPr>
              <w:pStyle w:val="ConsPlusNormal"/>
              <w:jc w:val="both"/>
            </w:pPr>
            <w:r>
              <w:t>находить на карте мира Российскую Федерацию;</w:t>
            </w:r>
          </w:p>
          <w:p w:rsidR="009E05AA" w:rsidRDefault="009E05AA">
            <w:pPr>
              <w:pStyle w:val="ConsPlusNormal"/>
              <w:jc w:val="both"/>
            </w:pPr>
            <w:r>
              <w:t>сравнивать по предложенному плану объекты живой и неживой природы на основе 3 - 4 внешних признаков или известных характерных свойств;</w:t>
            </w:r>
          </w:p>
          <w:p w:rsidR="009E05AA" w:rsidRDefault="009E05AA">
            <w:pPr>
              <w:pStyle w:val="ConsPlusNormal"/>
              <w:jc w:val="both"/>
            </w:pPr>
            <w:r>
              <w:t>группировать изученные объекты живой и неживой природы, проводить простейшую классификацию;</w:t>
            </w:r>
          </w:p>
          <w:p w:rsidR="009E05AA" w:rsidRDefault="009E05AA">
            <w:pPr>
              <w:pStyle w:val="ConsPlusNormal"/>
              <w:jc w:val="both"/>
            </w:pPr>
            <w:r>
              <w:t>использовать знания о взаимосвязях в природе, между природой и человеком для объяснения простейших явлений и процессов в природе; знания о связях между соблюдением правил личной гигиены человека, занятиями физической культурой и спортом, соблюдением режима дня и здоровьем человека для сохранения здоровья;</w:t>
            </w:r>
          </w:p>
          <w:p w:rsidR="009E05AA" w:rsidRDefault="009E05AA">
            <w:pPr>
              <w:pStyle w:val="ConsPlusNormal"/>
              <w:jc w:val="both"/>
            </w:pPr>
            <w:r>
              <w:t>приводить примеры ценности природы для жизнедеятельности человека, необходимости ответственного отношения к ней;</w:t>
            </w:r>
          </w:p>
          <w:p w:rsidR="009E05AA" w:rsidRDefault="009E05AA">
            <w:pPr>
              <w:pStyle w:val="ConsPlusNormal"/>
              <w:jc w:val="both"/>
            </w:pPr>
            <w:r>
              <w:t>узнавать название своего края, его столицы, символы своего региона, уникальные памятники России, ее достопримечательности;</w:t>
            </w:r>
          </w:p>
          <w:p w:rsidR="009E05AA" w:rsidRDefault="009E05AA">
            <w:pPr>
              <w:pStyle w:val="ConsPlusNormal"/>
              <w:jc w:val="both"/>
            </w:pPr>
            <w:r>
              <w:t>различать прошлое, настоящее, будущее; на основе имеющихся знаний отличать реальные исторические факты от вымыслов;</w:t>
            </w:r>
          </w:p>
          <w:p w:rsidR="009E05AA" w:rsidRDefault="009E05AA">
            <w:pPr>
              <w:pStyle w:val="ConsPlusNormal"/>
              <w:jc w:val="both"/>
            </w:pPr>
            <w:r>
              <w:t>составлять родословную схему, указывая фамилии, имена и отчества членов семьи;</w:t>
            </w:r>
          </w:p>
          <w:p w:rsidR="009E05AA" w:rsidRDefault="009E05AA">
            <w:pPr>
              <w:pStyle w:val="ConsPlusNormal"/>
              <w:jc w:val="both"/>
            </w:pPr>
            <w:r>
              <w:lastRenderedPageBreak/>
              <w:t>соблюдать правила безопасного поведения в природе, на улице, в транспорте; правила безопасности в Интернете;</w:t>
            </w:r>
          </w:p>
          <w:p w:rsidR="009E05AA" w:rsidRDefault="009E05AA">
            <w:pPr>
              <w:pStyle w:val="ConsPlusNormal"/>
              <w:jc w:val="both"/>
            </w:pPr>
            <w:r>
              <w:t>проводить несложные наблюдения в окружающей среде (в том числе при наблюдении звездного неба находить Полярную звезду) и ставить опыты по исследованию природных объектов и явлений, используя простейшее лабораторное оборудование и следуя инструкциям и правилам безопасного труда;</w:t>
            </w:r>
          </w:p>
          <w:p w:rsidR="009E05AA" w:rsidRDefault="009E05AA">
            <w:pPr>
              <w:pStyle w:val="ConsPlusNormal"/>
              <w:jc w:val="both"/>
            </w:pPr>
            <w:r>
              <w:t>использовать различные справочные издания, тексты о природе и обществе (на бумажных и электронных носителях, в том числе в контролируемом Интернете) для поиска и извлечения информации, ответов на вопросы;</w:t>
            </w:r>
          </w:p>
          <w:p w:rsidR="009E05AA" w:rsidRDefault="009E05AA">
            <w:pPr>
              <w:pStyle w:val="ConsPlusNormal"/>
              <w:jc w:val="both"/>
            </w:pPr>
            <w:r>
              <w:t>создавать небольшие собственные устные или письменные высказывания о природе и обществе на заданную тему (2 - 3 предложения), сопровождая выступление иллюстрациями</w:t>
            </w:r>
          </w:p>
        </w:tc>
        <w:tc>
          <w:tcPr>
            <w:tcW w:w="6803" w:type="dxa"/>
            <w:tcBorders>
              <w:top w:val="single" w:sz="4" w:space="0" w:color="auto"/>
              <w:left w:val="single" w:sz="4" w:space="0" w:color="auto"/>
              <w:right w:val="single" w:sz="4" w:space="0" w:color="auto"/>
            </w:tcBorders>
          </w:tcPr>
          <w:p w:rsidR="009E05AA" w:rsidRDefault="009E05AA">
            <w:pPr>
              <w:pStyle w:val="ConsPlusNormal"/>
              <w:jc w:val="both"/>
            </w:pPr>
            <w:r>
              <w:lastRenderedPageBreak/>
              <w:t>Человек и природа</w:t>
            </w:r>
          </w:p>
          <w:p w:rsidR="009E05AA" w:rsidRDefault="009E05AA">
            <w:pPr>
              <w:pStyle w:val="ConsPlusNormal"/>
              <w:jc w:val="both"/>
            </w:pPr>
            <w:r>
              <w:t>Разнообразие природы. Способы изучения природы.</w:t>
            </w:r>
          </w:p>
          <w:p w:rsidR="009E05AA" w:rsidRDefault="009E05AA">
            <w:pPr>
              <w:pStyle w:val="ConsPlusNormal"/>
              <w:jc w:val="both"/>
            </w:pPr>
            <w:r>
              <w:t>Звезды и планеты. Правила наблюдения звездного неба.</w:t>
            </w:r>
          </w:p>
          <w:p w:rsidR="009E05AA" w:rsidRDefault="009E05AA">
            <w:pPr>
              <w:pStyle w:val="ConsPlusNormal"/>
              <w:jc w:val="both"/>
            </w:pPr>
            <w:r>
              <w:lastRenderedPageBreak/>
              <w:t>Горные породы и минералы. Полезные ископаемые.</w:t>
            </w:r>
          </w:p>
          <w:p w:rsidR="009E05AA" w:rsidRDefault="009E05AA">
            <w:pPr>
              <w:pStyle w:val="ConsPlusNormal"/>
              <w:jc w:val="both"/>
            </w:pPr>
            <w:r>
              <w:t>Тела, вещества, твердые тела, жидкости и газы. Свойства воздуха, воды. Круговорот воды в природе. Охрана воздуха, воды.</w:t>
            </w:r>
          </w:p>
          <w:p w:rsidR="009E05AA" w:rsidRDefault="009E05AA">
            <w:pPr>
              <w:pStyle w:val="ConsPlusNormal"/>
              <w:jc w:val="both"/>
            </w:pPr>
            <w:r>
              <w:t>Почва, ее состав, значение для живой природы и хозяйственной жизни человека.</w:t>
            </w:r>
          </w:p>
          <w:p w:rsidR="009E05AA" w:rsidRDefault="009E05AA">
            <w:pPr>
              <w:pStyle w:val="ConsPlusNormal"/>
              <w:jc w:val="both"/>
            </w:pPr>
            <w:r>
              <w:t>Разнообразие растений и животных. Группы и виды растений и животных. Размножение и развитие растений. Особенности дыхания и питания растений. Особенности питания разных животных. Цепи питания. Размножение и развитие животных разных групп. Роль растений и животных в природе и жизни людей, бережное отношение человека к растениям и животным. Растения и животные родного края. Охрана растений и животных. Отдельные представители растений и животных Красной книги России, своего края.</w:t>
            </w:r>
          </w:p>
          <w:p w:rsidR="009E05AA" w:rsidRDefault="009E05AA">
            <w:pPr>
              <w:pStyle w:val="ConsPlusNormal"/>
              <w:ind w:firstLine="283"/>
              <w:jc w:val="both"/>
            </w:pPr>
            <w:r>
              <w:t>Круговорот веществ. Роль почвы в круговороте веществ.</w:t>
            </w:r>
          </w:p>
          <w:p w:rsidR="009E05AA" w:rsidRDefault="009E05AA">
            <w:pPr>
              <w:pStyle w:val="ConsPlusNormal"/>
              <w:jc w:val="both"/>
            </w:pPr>
            <w:r>
              <w:t>Грибы: съедобные и несъедобные. Первоначальные представления о бактериях.</w:t>
            </w:r>
          </w:p>
          <w:p w:rsidR="009E05AA" w:rsidRDefault="009E05AA">
            <w:pPr>
              <w:pStyle w:val="ConsPlusNormal"/>
              <w:ind w:firstLine="283"/>
              <w:jc w:val="both"/>
            </w:pPr>
            <w:r>
              <w:t>Человек - часть природы. Экологические связи. Общее представление о строении тела человека. Система органов, их роль в жизнедеятельности организма. Гигиена систем органов.</w:t>
            </w:r>
          </w:p>
        </w:tc>
      </w:tr>
      <w:tr w:rsidR="009E05AA">
        <w:tc>
          <w:tcPr>
            <w:tcW w:w="6803"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6803" w:type="dxa"/>
            <w:tcBorders>
              <w:left w:val="single" w:sz="4" w:space="0" w:color="auto"/>
              <w:right w:val="single" w:sz="4" w:space="0" w:color="auto"/>
            </w:tcBorders>
          </w:tcPr>
          <w:p w:rsidR="009E05AA" w:rsidRDefault="009E05AA">
            <w:pPr>
              <w:pStyle w:val="ConsPlusNormal"/>
              <w:jc w:val="both"/>
            </w:pPr>
            <w:r>
              <w:t>Человек и общество</w:t>
            </w:r>
          </w:p>
          <w:p w:rsidR="009E05AA" w:rsidRDefault="009E05AA">
            <w:pPr>
              <w:pStyle w:val="ConsPlusNormal"/>
              <w:jc w:val="both"/>
            </w:pPr>
            <w:r>
              <w:t>Наша Родина - России, Российская Федерация. Государственная символика России. Мой край, его столица, символика региона. Россия - многонациональная страна. Государственный язык России как средство культурного взаимодействия ее народов.</w:t>
            </w:r>
          </w:p>
          <w:p w:rsidR="009E05AA" w:rsidRDefault="009E05AA">
            <w:pPr>
              <w:pStyle w:val="ConsPlusNormal"/>
              <w:jc w:val="both"/>
            </w:pPr>
            <w:r>
              <w:t xml:space="preserve">Карта как источник информации об окружающем мире. Карта мира, отличительные особенности. Путешествие по городам (уникальные природные и архитектурные памятники России) и странам. Материки и части света. Страны и народы мира. Отдельные памятники архитектуры и искусства, являющиеся </w:t>
            </w:r>
            <w:r>
              <w:lastRenderedPageBreak/>
              <w:t>символами стран, в которых они находятся.</w:t>
            </w:r>
          </w:p>
          <w:p w:rsidR="009E05AA" w:rsidRDefault="009E05AA">
            <w:pPr>
              <w:pStyle w:val="ConsPlusNormal"/>
              <w:jc w:val="both"/>
            </w:pPr>
            <w:r>
              <w:t>Семья - самое близкое окружение человека. Родословная. Составление схемы родословного древа. Хозяйство семьи. Понятие о семейном бюджете, доходах и расходах семьи.</w:t>
            </w:r>
          </w:p>
        </w:tc>
      </w:tr>
      <w:tr w:rsidR="009E05AA">
        <w:tc>
          <w:tcPr>
            <w:tcW w:w="6803"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6803" w:type="dxa"/>
            <w:tcBorders>
              <w:left w:val="single" w:sz="4" w:space="0" w:color="auto"/>
              <w:bottom w:val="single" w:sz="4" w:space="0" w:color="auto"/>
              <w:right w:val="single" w:sz="4" w:space="0" w:color="auto"/>
            </w:tcBorders>
          </w:tcPr>
          <w:p w:rsidR="009E05AA" w:rsidRDefault="009E05AA">
            <w:pPr>
              <w:pStyle w:val="ConsPlusNormal"/>
              <w:jc w:val="both"/>
            </w:pPr>
            <w:r>
              <w:t>Правила безопасной жизни</w:t>
            </w:r>
          </w:p>
          <w:p w:rsidR="009E05AA" w:rsidRDefault="009E05AA">
            <w:pPr>
              <w:pStyle w:val="ConsPlusNormal"/>
              <w:jc w:val="both"/>
            </w:pPr>
            <w:r>
              <w:t>Понятие о здоровом образе жизни. Правила здорового образа жизни для школьников. Предупреждение болезней.</w:t>
            </w:r>
          </w:p>
          <w:p w:rsidR="009E05AA" w:rsidRDefault="009E05AA">
            <w:pPr>
              <w:pStyle w:val="ConsPlusNormal"/>
              <w:jc w:val="both"/>
            </w:pPr>
            <w:r>
              <w:t>Правила безопасного поведения в природе, путешествии, общественных местах. Правила безопасного поведения на улице и дорогах для пешехода, велосипедиста, пассажира. Номера телефонов экстренной помощи.</w:t>
            </w:r>
          </w:p>
          <w:p w:rsidR="009E05AA" w:rsidRDefault="009E05AA">
            <w:pPr>
              <w:pStyle w:val="ConsPlusNormal"/>
              <w:jc w:val="both"/>
            </w:pPr>
            <w:r>
              <w:t>Безопасность в сети Интернет</w:t>
            </w:r>
          </w:p>
        </w:tc>
      </w:tr>
      <w:tr w:rsidR="009E05AA">
        <w:tc>
          <w:tcPr>
            <w:tcW w:w="13606"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t>Четвертый год обучения</w:t>
            </w:r>
          </w:p>
        </w:tc>
      </w:tr>
      <w:tr w:rsidR="009E05AA">
        <w:tc>
          <w:tcPr>
            <w:tcW w:w="6803" w:type="dxa"/>
            <w:vMerge w:val="restart"/>
            <w:tcBorders>
              <w:top w:val="single" w:sz="4" w:space="0" w:color="auto"/>
              <w:left w:val="single" w:sz="4" w:space="0" w:color="auto"/>
              <w:bottom w:val="single" w:sz="4" w:space="0" w:color="auto"/>
              <w:right w:val="single" w:sz="4" w:space="0" w:color="auto"/>
            </w:tcBorders>
          </w:tcPr>
          <w:p w:rsidR="009E05AA" w:rsidRDefault="009E05AA">
            <w:pPr>
              <w:pStyle w:val="ConsPlusNormal"/>
              <w:jc w:val="both"/>
            </w:pPr>
            <w:r>
              <w:t>В результате четвертого года изучения учебного предмета "Окружающий мир" ученик научится:</w:t>
            </w:r>
          </w:p>
          <w:p w:rsidR="009E05AA" w:rsidRDefault="009E05AA">
            <w:pPr>
              <w:pStyle w:val="ConsPlusNormal"/>
              <w:jc w:val="both"/>
            </w:pPr>
            <w:r>
              <w:t>распознавать изученные объекты (в том числе планеты солнечной системы, природные зоны, основные природные сообщества) и явления живой и неживой природы (в том числе смена дня и ночи, смена времен года) по их описанию, рисункам и фотографиям, различать их в окружающем мире;</w:t>
            </w:r>
          </w:p>
          <w:p w:rsidR="009E05AA" w:rsidRDefault="009E05AA">
            <w:pPr>
              <w:pStyle w:val="ConsPlusNormal"/>
              <w:jc w:val="both"/>
            </w:pPr>
            <w:r>
              <w:t>описывать на основе предложенного плана изученные объекты (природные зоны, растения и животных разных природных зон России, особенности труда и быта людей в разных природных зонах, отдельные исторические события, вклад в историю страны ее выдающихся деятелей, традиции и обычаи народов России), выделяя их существенные признаки;</w:t>
            </w:r>
          </w:p>
          <w:p w:rsidR="009E05AA" w:rsidRDefault="009E05AA">
            <w:pPr>
              <w:pStyle w:val="ConsPlusNormal"/>
              <w:jc w:val="both"/>
            </w:pPr>
            <w:r>
              <w:t>сравнивать объекты живой и неживой природы на основе 3 - 5 внешних признаков или известных характерных свойств;</w:t>
            </w:r>
          </w:p>
          <w:p w:rsidR="009E05AA" w:rsidRDefault="009E05AA">
            <w:pPr>
              <w:pStyle w:val="ConsPlusNormal"/>
              <w:jc w:val="both"/>
            </w:pPr>
            <w:r>
              <w:lastRenderedPageBreak/>
              <w:t>группировать изученные объекты живой и неживой природы, самостоятельно выбирая 1 - 2 признака для группировки; проводить простейшие классификации;</w:t>
            </w:r>
          </w:p>
          <w:p w:rsidR="009E05AA" w:rsidRDefault="009E05AA">
            <w:pPr>
              <w:pStyle w:val="ConsPlusNormal"/>
              <w:jc w:val="both"/>
            </w:pPr>
            <w:r>
              <w:t>использовать знания о взаимосвязях в природе для объяснения простейших явлений и процессов в природе (смена дня и ночи, сезонные изменения на Земле, особенности растительного и животного мира природных зон в соответствии с природными условиями, взаимосвязи организмов в природном сообществе (цепи питания), экологические связи в разных природных зонах, природных сообществах);</w:t>
            </w:r>
          </w:p>
          <w:p w:rsidR="009E05AA" w:rsidRDefault="009E05AA">
            <w:pPr>
              <w:pStyle w:val="ConsPlusNormal"/>
              <w:jc w:val="both"/>
            </w:pPr>
            <w:r>
              <w:t>демонстрировать готовность к соблюдению норм экологической безопасности в повседневной жизни, осознавая ценность природы и необходимость ее охраны;</w:t>
            </w:r>
          </w:p>
          <w:p w:rsidR="009E05AA" w:rsidRDefault="009E05AA">
            <w:pPr>
              <w:pStyle w:val="ConsPlusNormal"/>
              <w:jc w:val="both"/>
            </w:pPr>
            <w:r>
              <w:t>узнавать государственную символику Российской Федерации и своего региона; государственные праздники РФ; достопримечательности столицы и родного края;</w:t>
            </w:r>
          </w:p>
          <w:p w:rsidR="009E05AA" w:rsidRDefault="009E05AA">
            <w:pPr>
              <w:pStyle w:val="ConsPlusNormal"/>
              <w:jc w:val="both"/>
            </w:pPr>
            <w:r>
              <w:t>понимать роль Конституции РФ как основного закона страны и Президента РФ как главы государства;</w:t>
            </w:r>
          </w:p>
          <w:p w:rsidR="009E05AA" w:rsidRDefault="009E05AA">
            <w:pPr>
              <w:pStyle w:val="ConsPlusNormal"/>
              <w:jc w:val="both"/>
            </w:pPr>
            <w:r>
              <w:t>показывать на карте мира Российскую Федерацию, на карте России Москву, свой регион и его главный город; на физической карте - крупные географические объекты России (горы, равнины, реки, озера, моря, омывающие территорию России); на исторической карте места исторических событий;</w:t>
            </w:r>
          </w:p>
          <w:p w:rsidR="009E05AA" w:rsidRDefault="009E05AA">
            <w:pPr>
              <w:pStyle w:val="ConsPlusNormal"/>
              <w:jc w:val="both"/>
            </w:pPr>
            <w:r>
              <w:t>находить место изученных событий на "ленте времени", соотносить изученные исторические события с датами, конкретную дату с веком; правильную последовательность исторических эпох на ленте времени;</w:t>
            </w:r>
          </w:p>
          <w:p w:rsidR="009E05AA" w:rsidRDefault="009E05AA">
            <w:pPr>
              <w:pStyle w:val="ConsPlusNormal"/>
              <w:jc w:val="both"/>
            </w:pPr>
            <w:r>
              <w:t>осознавать ценность здоровья и здорового образа жизни, личную ответственность за сохранение и укрепление своего здоровья;</w:t>
            </w:r>
          </w:p>
          <w:p w:rsidR="009E05AA" w:rsidRDefault="009E05AA">
            <w:pPr>
              <w:pStyle w:val="ConsPlusNormal"/>
              <w:jc w:val="both"/>
            </w:pPr>
            <w:r>
              <w:t xml:space="preserve">соблюдать правила безопасного поведения в природе, на улице, </w:t>
            </w:r>
            <w:r>
              <w:lastRenderedPageBreak/>
              <w:t>в транспорте, общественных местах, у водоемов; правила безопасности в Интернете;</w:t>
            </w:r>
          </w:p>
          <w:p w:rsidR="009E05AA" w:rsidRDefault="009E05AA">
            <w:pPr>
              <w:pStyle w:val="ConsPlusNormal"/>
              <w:jc w:val="both"/>
            </w:pPr>
            <w:r>
              <w:t>проводить несложные наблюдения в окружающей среде и ставить опыты по исследованию природных объектов и явлений, используя простейшее лабораторное оборудование и измерительные приборы и следуя инструкциям и правилам безопасного труда;</w:t>
            </w:r>
          </w:p>
          <w:p w:rsidR="009E05AA" w:rsidRDefault="009E05AA">
            <w:pPr>
              <w:pStyle w:val="ConsPlusNormal"/>
              <w:jc w:val="both"/>
            </w:pPr>
            <w:r>
              <w:t>использовать различные справочные издания, тексты о природе и обществе (на бумажных и электронных носителях, в том числе в контролируемом Интернете) для поиска и извлечения информации, ответов на вопросы;</w:t>
            </w:r>
          </w:p>
          <w:p w:rsidR="009E05AA" w:rsidRDefault="009E05AA">
            <w:pPr>
              <w:pStyle w:val="ConsPlusNormal"/>
              <w:jc w:val="both"/>
            </w:pPr>
            <w:r>
              <w:t>создавать небольшие собственные устные или письменные высказывания о природе и обществе на заданную тему (3 - 5 предложений)</w:t>
            </w:r>
          </w:p>
        </w:tc>
        <w:tc>
          <w:tcPr>
            <w:tcW w:w="6803" w:type="dxa"/>
            <w:tcBorders>
              <w:top w:val="single" w:sz="4" w:space="0" w:color="auto"/>
              <w:left w:val="single" w:sz="4" w:space="0" w:color="auto"/>
              <w:right w:val="single" w:sz="4" w:space="0" w:color="auto"/>
            </w:tcBorders>
          </w:tcPr>
          <w:p w:rsidR="009E05AA" w:rsidRDefault="009E05AA">
            <w:pPr>
              <w:pStyle w:val="ConsPlusNormal"/>
              <w:jc w:val="both"/>
            </w:pPr>
            <w:r>
              <w:lastRenderedPageBreak/>
              <w:t>Человек и природа</w:t>
            </w:r>
          </w:p>
          <w:p w:rsidR="009E05AA" w:rsidRDefault="009E05AA">
            <w:pPr>
              <w:pStyle w:val="ConsPlusNormal"/>
              <w:jc w:val="both"/>
            </w:pPr>
            <w:r>
              <w:t>Звезды и планеты. Солнце - ближайшая к Земле звезда. Характеристика планет Солнечной системы. Естественные спутники планет. Особенности движения Земли в космическом пространстве. Причины смены дня и ночи и времен года.</w:t>
            </w:r>
          </w:p>
          <w:p w:rsidR="009E05AA" w:rsidRDefault="009E05AA">
            <w:pPr>
              <w:pStyle w:val="ConsPlusNormal"/>
              <w:jc w:val="both"/>
            </w:pPr>
            <w:r>
              <w:t>Представления о развитии человечества во взаимодействии с природой. Экологические проблемы и пути их решения.</w:t>
            </w:r>
          </w:p>
          <w:p w:rsidR="009E05AA" w:rsidRDefault="009E05AA">
            <w:pPr>
              <w:pStyle w:val="ConsPlusNormal"/>
              <w:jc w:val="both"/>
            </w:pPr>
            <w:r>
              <w:t>Всемирное природное наследие. Наиболее значимые объекты Всемирного природного наследия в России и за рубежом. Международная Красная книга.</w:t>
            </w:r>
          </w:p>
          <w:p w:rsidR="009E05AA" w:rsidRDefault="009E05AA">
            <w:pPr>
              <w:pStyle w:val="ConsPlusNormal"/>
              <w:jc w:val="both"/>
            </w:pPr>
            <w:r>
              <w:t>Формы земной поверхности. Равнины и горы России. Особенности поверхности родного края (краткая характеристика на основе наблюдений).</w:t>
            </w:r>
          </w:p>
          <w:p w:rsidR="009E05AA" w:rsidRDefault="009E05AA">
            <w:pPr>
              <w:pStyle w:val="ConsPlusNormal"/>
              <w:jc w:val="both"/>
            </w:pPr>
            <w:r>
              <w:t xml:space="preserve">Полезные ископаемые России, их роль в хозяйстве страны, условные обозначения на карте. Бережное отношение к </w:t>
            </w:r>
            <w:r>
              <w:lastRenderedPageBreak/>
              <w:t>полезным ископаемым.</w:t>
            </w:r>
          </w:p>
          <w:p w:rsidR="009E05AA" w:rsidRDefault="009E05AA">
            <w:pPr>
              <w:pStyle w:val="ConsPlusNormal"/>
              <w:jc w:val="both"/>
            </w:pPr>
            <w:r>
              <w:t>Реки, озера и моря России, их значение в жизни людей, обозначение на карте. Крупнейшие и наиболее известные реки и озера нашей страны. Моря, омывающие берега России, их принадлежность к трем океанам, роль в жизни людей. Сравнительная характеристика Белого и Черного морей.</w:t>
            </w:r>
          </w:p>
          <w:p w:rsidR="009E05AA" w:rsidRDefault="009E05AA">
            <w:pPr>
              <w:pStyle w:val="ConsPlusNormal"/>
              <w:jc w:val="both"/>
            </w:pPr>
            <w:r>
              <w:t>Природные зоны России: общее представление, основные природные зоны, порядок их смены в направлении с севера на юг. Карта природных зон России. Причины смены природных зон. Представление о высотной поясности. Экологические связи в природных зонах. Природные сообщества: лес, луг, пресных вод. Влияние человека на их жизнь, охрана.</w:t>
            </w:r>
          </w:p>
        </w:tc>
      </w:tr>
      <w:tr w:rsidR="009E05AA">
        <w:tc>
          <w:tcPr>
            <w:tcW w:w="6803"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6803" w:type="dxa"/>
            <w:tcBorders>
              <w:left w:val="single" w:sz="4" w:space="0" w:color="auto"/>
              <w:right w:val="single" w:sz="4" w:space="0" w:color="auto"/>
            </w:tcBorders>
          </w:tcPr>
          <w:p w:rsidR="009E05AA" w:rsidRDefault="009E05AA">
            <w:pPr>
              <w:pStyle w:val="ConsPlusNormal"/>
              <w:jc w:val="both"/>
            </w:pPr>
            <w:r>
              <w:t>Человек и общество</w:t>
            </w:r>
          </w:p>
          <w:p w:rsidR="009E05AA" w:rsidRDefault="009E05AA">
            <w:pPr>
              <w:pStyle w:val="ConsPlusNormal"/>
              <w:jc w:val="both"/>
            </w:pPr>
            <w:r>
              <w:t>Наша родина - Россия, Российская Федерация. Государственные символы: герб, флаг и гимн. Их история, значение в жизни государства и общества. Правила поведения при прослушивании гимна. Россия многонациональная страна (Города России. Народы, населяющие Россию, их обычаи, характерные особенности быта, уважительное отношение к своему и другим народам.) Конституция - Основной закон Российской Федерации. Права ребенка. Президент Российской Федерации - глава государства. Ответственность главы государства за социальное и духовно-нравственное благополучие граждан. Наш край на карте России. Карта родного края. Общая характеристика родного края. Всемирное культурное наследие. Наиболее значимые объекты Всемирного культурного наследия в России и за рубежом. Политико-административная карта России.</w:t>
            </w:r>
          </w:p>
          <w:p w:rsidR="009E05AA" w:rsidRDefault="009E05AA">
            <w:pPr>
              <w:pStyle w:val="ConsPlusNormal"/>
              <w:jc w:val="both"/>
            </w:pPr>
            <w:r>
              <w:t>Праздники в жизни человека, семьи, страны.</w:t>
            </w:r>
          </w:p>
          <w:p w:rsidR="009E05AA" w:rsidRDefault="009E05AA">
            <w:pPr>
              <w:pStyle w:val="ConsPlusNormal"/>
              <w:jc w:val="both"/>
            </w:pPr>
            <w:r>
              <w:t xml:space="preserve">Регионы и города России, их история, важнейшие достопримечательности. Знаменитые соотечественники, их </w:t>
            </w:r>
            <w:r>
              <w:lastRenderedPageBreak/>
              <w:t>вклад в историю и культуру России.</w:t>
            </w:r>
          </w:p>
          <w:p w:rsidR="009E05AA" w:rsidRDefault="009E05AA">
            <w:pPr>
              <w:pStyle w:val="ConsPlusNormal"/>
              <w:jc w:val="both"/>
            </w:pPr>
            <w:r>
              <w:t>Понятия о веке (столетии) и тысячелетии. Летоисчисление в древности и в наши дни. Лента времени. Историческая карта.</w:t>
            </w:r>
          </w:p>
          <w:p w:rsidR="009E05AA" w:rsidRDefault="009E05AA">
            <w:pPr>
              <w:pStyle w:val="ConsPlusNormal"/>
              <w:jc w:val="both"/>
            </w:pPr>
            <w:r>
              <w:t>История Отечества. Картины быта, труда, духовно-нравственных и культурных традиций людей в разные исторические времена. Наиболее важные и яркие события общественной и культурной жизни страны в разные исторические периоды.</w:t>
            </w:r>
          </w:p>
        </w:tc>
      </w:tr>
      <w:tr w:rsidR="009E05AA">
        <w:tc>
          <w:tcPr>
            <w:tcW w:w="6803"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6803" w:type="dxa"/>
            <w:tcBorders>
              <w:left w:val="single" w:sz="4" w:space="0" w:color="auto"/>
              <w:bottom w:val="single" w:sz="4" w:space="0" w:color="auto"/>
              <w:right w:val="single" w:sz="4" w:space="0" w:color="auto"/>
            </w:tcBorders>
          </w:tcPr>
          <w:p w:rsidR="009E05AA" w:rsidRDefault="009E05AA">
            <w:pPr>
              <w:pStyle w:val="ConsPlusNormal"/>
              <w:jc w:val="both"/>
            </w:pPr>
            <w:r>
              <w:t>Правила безопасной жизни</w:t>
            </w:r>
          </w:p>
          <w:p w:rsidR="009E05AA" w:rsidRDefault="009E05AA">
            <w:pPr>
              <w:pStyle w:val="ConsPlusNormal"/>
              <w:jc w:val="both"/>
            </w:pPr>
            <w:r>
              <w:t>Ценность здоровья и здорового образа жизни. Личная ответственность каждого человека за сохранение и укрепление своего здоровья.</w:t>
            </w:r>
          </w:p>
          <w:p w:rsidR="009E05AA" w:rsidRDefault="009E05AA">
            <w:pPr>
              <w:pStyle w:val="ConsPlusNormal"/>
              <w:jc w:val="both"/>
            </w:pPr>
            <w:r>
              <w:t>Правила безопасного поведения в природе.</w:t>
            </w:r>
          </w:p>
          <w:p w:rsidR="009E05AA" w:rsidRDefault="009E05AA">
            <w:pPr>
              <w:pStyle w:val="ConsPlusNormal"/>
              <w:jc w:val="both"/>
            </w:pPr>
            <w:r>
              <w:t>Безопасность в сети Интернет</w:t>
            </w:r>
          </w:p>
        </w:tc>
      </w:tr>
    </w:tbl>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jc w:val="right"/>
        <w:outlineLvl w:val="2"/>
      </w:pPr>
      <w:r>
        <w:t>Приложение 6</w:t>
      </w:r>
    </w:p>
    <w:p w:rsidR="009E05AA" w:rsidRDefault="009E05AA">
      <w:pPr>
        <w:pStyle w:val="ConsPlusNormal"/>
        <w:ind w:firstLine="540"/>
        <w:jc w:val="both"/>
      </w:pPr>
    </w:p>
    <w:p w:rsidR="009E05AA" w:rsidRDefault="009E05AA">
      <w:pPr>
        <w:pStyle w:val="ConsPlusTitle"/>
        <w:jc w:val="center"/>
      </w:pPr>
      <w:bookmarkStart w:id="6" w:name="Par2530"/>
      <w:bookmarkEnd w:id="6"/>
      <w:r>
        <w:t>ПРЕДМЕТНЫЕ РЕЗУЛЬТАТЫ ОСВОЕНИЯ И СОДЕРЖАНИЕ</w:t>
      </w:r>
    </w:p>
    <w:p w:rsidR="009E05AA" w:rsidRDefault="009E05AA">
      <w:pPr>
        <w:pStyle w:val="ConsPlusTitle"/>
        <w:jc w:val="center"/>
      </w:pPr>
      <w:r>
        <w:t>УЧЕБНОГО ПРЕДМЕТА "ОСНОВЫ РЕЛИГИОЗНЫХ КУЛЬТУР И СВЕТСКОЙ</w:t>
      </w:r>
    </w:p>
    <w:p w:rsidR="009E05AA" w:rsidRDefault="009E05AA">
      <w:pPr>
        <w:pStyle w:val="ConsPlusTitle"/>
        <w:jc w:val="center"/>
      </w:pPr>
      <w:r>
        <w:t>ЭТИКИ", РАСПРЕДЕЛЕННЫЕ ПО МОДУЛЯМ</w:t>
      </w:r>
    </w:p>
    <w:p w:rsidR="009E05AA" w:rsidRDefault="009E05AA">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4025"/>
        <w:gridCol w:w="9581"/>
      </w:tblGrid>
      <w:tr w:rsidR="009E05AA">
        <w:tc>
          <w:tcPr>
            <w:tcW w:w="4025" w:type="dxa"/>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pPr>
            <w:r>
              <w:t>Предметные результаты освоения учебного предмета</w:t>
            </w:r>
          </w:p>
        </w:tc>
        <w:tc>
          <w:tcPr>
            <w:tcW w:w="9581" w:type="dxa"/>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pPr>
            <w:r>
              <w:t>Предметное содержание учебного предмета "Основы религиозных культур и светской этики", распределенное по модулям</w:t>
            </w:r>
          </w:p>
        </w:tc>
      </w:tr>
      <w:tr w:rsidR="009E05AA">
        <w:tc>
          <w:tcPr>
            <w:tcW w:w="13606"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t>"Основы религиозных культур и светской этики" модуль "Основы православной культуры"</w:t>
            </w:r>
          </w:p>
        </w:tc>
      </w:tr>
      <w:tr w:rsidR="009E05AA">
        <w:tc>
          <w:tcPr>
            <w:tcW w:w="4025" w:type="dxa"/>
            <w:tcBorders>
              <w:top w:val="single" w:sz="4" w:space="0" w:color="auto"/>
              <w:left w:val="single" w:sz="4" w:space="0" w:color="auto"/>
              <w:right w:val="single" w:sz="4" w:space="0" w:color="auto"/>
            </w:tcBorders>
          </w:tcPr>
          <w:p w:rsidR="009E05AA" w:rsidRDefault="009E05AA">
            <w:pPr>
              <w:pStyle w:val="ConsPlusNormal"/>
              <w:ind w:left="171"/>
              <w:jc w:val="both"/>
            </w:pPr>
            <w:r>
              <w:t xml:space="preserve">В результате изучения учебного </w:t>
            </w:r>
            <w:r>
              <w:lastRenderedPageBreak/>
              <w:t>предмета "Основы религиозных культур и светской этики", модуль "Основы православной культуры" ученик научится:</w:t>
            </w:r>
          </w:p>
          <w:p w:rsidR="009E05AA" w:rsidRDefault="009E05AA">
            <w:pPr>
              <w:pStyle w:val="ConsPlusNormal"/>
              <w:ind w:left="34" w:firstLine="284"/>
              <w:jc w:val="both"/>
            </w:pPr>
            <w:r>
              <w:t>- понимать и принимать базовые ценности общества: Отечество, семья, религия, мир, культура;</w:t>
            </w:r>
          </w:p>
          <w:p w:rsidR="009E05AA" w:rsidRDefault="009E05AA">
            <w:pPr>
              <w:pStyle w:val="ConsPlusNormal"/>
              <w:ind w:left="34" w:firstLine="284"/>
              <w:jc w:val="both"/>
            </w:pPr>
            <w:r>
              <w:t>- понимать значимость нравственного совершенствования и роли в этом личных усилий человека, выражать это понимание своими словами, приводить примеры;</w:t>
            </w:r>
          </w:p>
          <w:p w:rsidR="009E05AA" w:rsidRDefault="009E05AA">
            <w:pPr>
              <w:pStyle w:val="ConsPlusNormal"/>
              <w:ind w:left="34" w:firstLine="284"/>
              <w:jc w:val="both"/>
            </w:pPr>
            <w:r>
              <w:t>- определять историческую роль христианства в становлении российской государственности;</w:t>
            </w:r>
          </w:p>
          <w:p w:rsidR="009E05AA" w:rsidRDefault="009E05AA">
            <w:pPr>
              <w:pStyle w:val="ConsPlusNormal"/>
              <w:ind w:left="34" w:firstLine="284"/>
              <w:jc w:val="both"/>
            </w:pPr>
            <w:r>
              <w:t>- знать о нормах христианской морали, их значении в выстраивании отношений в семье, между людьми, в обществе;</w:t>
            </w:r>
          </w:p>
          <w:p w:rsidR="009E05AA" w:rsidRDefault="009E05AA">
            <w:pPr>
              <w:pStyle w:val="ConsPlusNormal"/>
              <w:ind w:left="34" w:firstLine="284"/>
              <w:jc w:val="both"/>
            </w:pPr>
            <w:r>
              <w:t>- размышлять об основных нравственных категориях православной культуры, понимать значение труда и долга в обществе;</w:t>
            </w:r>
          </w:p>
          <w:p w:rsidR="009E05AA" w:rsidRDefault="009E05AA">
            <w:pPr>
              <w:pStyle w:val="ConsPlusNormal"/>
              <w:ind w:left="34" w:firstLine="284"/>
              <w:jc w:val="both"/>
            </w:pPr>
            <w:r>
              <w:t>- знать основное содержание Десяти заповедей (Ветхий Завет) и заповедей блаженств (Евангелия), уметь объяснять их своими словами;</w:t>
            </w:r>
          </w:p>
          <w:p w:rsidR="009E05AA" w:rsidRDefault="009E05AA">
            <w:pPr>
              <w:pStyle w:val="ConsPlusNormal"/>
              <w:ind w:left="34" w:firstLine="284"/>
              <w:jc w:val="both"/>
            </w:pPr>
            <w:r>
              <w:t>- понимать роль религиозной культуры в формировании нравственных ценностей в жизни человека, семьи, народа, в обществе и государстве;</w:t>
            </w:r>
          </w:p>
          <w:p w:rsidR="009E05AA" w:rsidRDefault="009E05AA">
            <w:pPr>
              <w:pStyle w:val="ConsPlusNormal"/>
              <w:ind w:left="34" w:firstLine="284"/>
              <w:jc w:val="both"/>
            </w:pPr>
            <w:r>
              <w:lastRenderedPageBreak/>
              <w:t>- соотносить поведение человека с категориями православной христианской этики;</w:t>
            </w:r>
          </w:p>
          <w:p w:rsidR="009E05AA" w:rsidRDefault="009E05AA">
            <w:pPr>
              <w:pStyle w:val="ConsPlusNormal"/>
              <w:ind w:left="34" w:firstLine="284"/>
              <w:jc w:val="both"/>
            </w:pPr>
            <w:r>
              <w:t>- знать о Священном Писании (Библии: Ветхий Завет, Новый Завет), евангелистах, апостолах, святых, священнослужителях, богослужениях, молитвах;</w:t>
            </w:r>
          </w:p>
          <w:p w:rsidR="009E05AA" w:rsidRDefault="009E05AA">
            <w:pPr>
              <w:pStyle w:val="ConsPlusNormal"/>
              <w:ind w:left="34" w:firstLine="284"/>
              <w:jc w:val="both"/>
            </w:pPr>
            <w:r>
              <w:t>- знать о монашестве и монастырях;</w:t>
            </w:r>
          </w:p>
          <w:p w:rsidR="009E05AA" w:rsidRDefault="009E05AA">
            <w:pPr>
              <w:pStyle w:val="ConsPlusNormal"/>
              <w:ind w:left="34" w:firstLine="284"/>
              <w:jc w:val="both"/>
            </w:pPr>
            <w:r>
              <w:t>- рассказывать о смысле основных Таинств;</w:t>
            </w:r>
          </w:p>
          <w:p w:rsidR="009E05AA" w:rsidRDefault="009E05AA">
            <w:pPr>
              <w:pStyle w:val="ConsPlusNormal"/>
              <w:ind w:left="34" w:firstLine="284"/>
              <w:jc w:val="both"/>
            </w:pPr>
            <w:r>
              <w:t>- знать назначение и устройство православного храма, уметь называть его основные элементы (притвор, алтарь, иконы, иконостас), знать нормы поведения в храме;</w:t>
            </w:r>
          </w:p>
          <w:p w:rsidR="009E05AA" w:rsidRDefault="009E05AA">
            <w:pPr>
              <w:pStyle w:val="ConsPlusNormal"/>
              <w:ind w:left="34" w:firstLine="284"/>
              <w:jc w:val="both"/>
            </w:pPr>
            <w:r>
              <w:t>- рассказывать о православных праздниках (не менее трех), объяснять смысл и назначение поста в православии;</w:t>
            </w:r>
          </w:p>
        </w:tc>
        <w:tc>
          <w:tcPr>
            <w:tcW w:w="9581" w:type="dxa"/>
            <w:tcBorders>
              <w:top w:val="single" w:sz="4" w:space="0" w:color="auto"/>
              <w:left w:val="single" w:sz="4" w:space="0" w:color="auto"/>
              <w:right w:val="single" w:sz="4" w:space="0" w:color="auto"/>
            </w:tcBorders>
          </w:tcPr>
          <w:p w:rsidR="009E05AA" w:rsidRDefault="009E05AA">
            <w:pPr>
              <w:pStyle w:val="ConsPlusNormal"/>
              <w:ind w:firstLine="540"/>
              <w:jc w:val="both"/>
            </w:pPr>
            <w:r>
              <w:lastRenderedPageBreak/>
              <w:t xml:space="preserve">Россия - наша Родина. Россия - большая многонациональная страна. Уважительное и </w:t>
            </w:r>
            <w:r>
              <w:lastRenderedPageBreak/>
              <w:t>бережное отношение к культурным традициям дружной семьи народов России.</w:t>
            </w:r>
          </w:p>
          <w:p w:rsidR="009E05AA" w:rsidRDefault="009E05AA">
            <w:pPr>
              <w:pStyle w:val="ConsPlusNormal"/>
              <w:ind w:firstLine="540"/>
              <w:jc w:val="both"/>
            </w:pPr>
            <w:r>
              <w:t>Культура и религия. Возникновение христианства. Во что верят православные христиане. Бог - Троица в православной христианской традиции.</w:t>
            </w:r>
          </w:p>
          <w:p w:rsidR="009E05AA" w:rsidRDefault="009E05AA">
            <w:pPr>
              <w:pStyle w:val="ConsPlusNormal"/>
              <w:ind w:firstLine="540"/>
              <w:jc w:val="both"/>
            </w:pPr>
            <w:r>
              <w:t>Библия - Священное Писание христиан: Ветхий и Новый Завет. Евангелие и евангелисты. Десять заповедей Ветхого Завета. Закон и благодать.</w:t>
            </w:r>
          </w:p>
          <w:p w:rsidR="009E05AA" w:rsidRDefault="009E05AA">
            <w:pPr>
              <w:pStyle w:val="ConsPlusNormal"/>
              <w:ind w:firstLine="540"/>
              <w:jc w:val="both"/>
            </w:pPr>
            <w:r>
              <w:t>Евангельская история: В ожидании Мессии. Рождение Христа. Жизнь и проповедь Христа. Заповеди Блаженств. Христос - Спаситель. Апостолы. Евангельские притчи и их смысл.</w:t>
            </w:r>
          </w:p>
          <w:p w:rsidR="009E05AA" w:rsidRDefault="009E05AA">
            <w:pPr>
              <w:pStyle w:val="ConsPlusNormal"/>
              <w:ind w:firstLine="540"/>
              <w:jc w:val="both"/>
            </w:pPr>
            <w:r>
              <w:t>Православные праздничные традиции: Православный календарь и основные праздники православных христиан.</w:t>
            </w:r>
          </w:p>
          <w:p w:rsidR="009E05AA" w:rsidRDefault="009E05AA">
            <w:pPr>
              <w:pStyle w:val="ConsPlusNormal"/>
              <w:ind w:firstLine="540"/>
              <w:jc w:val="both"/>
            </w:pPr>
            <w:r>
              <w:t>Святыни и святые в православии: Знаменитые православные святые. Монахи и монашество. Святые воины. Святые покровители Руси.</w:t>
            </w:r>
          </w:p>
          <w:p w:rsidR="009E05AA" w:rsidRDefault="009E05AA">
            <w:pPr>
              <w:pStyle w:val="ConsPlusNormal"/>
              <w:ind w:firstLine="540"/>
              <w:jc w:val="both"/>
            </w:pPr>
            <w:r>
              <w:t>Христианские священные сооружения: Православный храм и его устройство. Символика православного храма. Монастыри. Паломничество.</w:t>
            </w:r>
          </w:p>
          <w:p w:rsidR="009E05AA" w:rsidRDefault="009E05AA">
            <w:pPr>
              <w:pStyle w:val="ConsPlusNormal"/>
              <w:ind w:firstLine="540"/>
              <w:jc w:val="both"/>
            </w:pPr>
            <w:r>
              <w:t>Православное искусство: Художественная культура православия. Иконы, фрески, мозаика, прикладное искусство. Особенности иконописи и символический язык иконы. Православные сюжеты в шедеврах отечественной живописи.</w:t>
            </w:r>
          </w:p>
          <w:p w:rsidR="009E05AA" w:rsidRDefault="009E05AA">
            <w:pPr>
              <w:pStyle w:val="ConsPlusNormal"/>
              <w:ind w:firstLine="540"/>
              <w:jc w:val="both"/>
            </w:pPr>
            <w:r>
              <w:t>Музыкальная культура православия. Церковное пение и духовная музыка. Колокольный звон.</w:t>
            </w:r>
          </w:p>
          <w:p w:rsidR="009E05AA" w:rsidRDefault="009E05AA">
            <w:pPr>
              <w:pStyle w:val="ConsPlusNormal"/>
              <w:ind w:firstLine="540"/>
              <w:jc w:val="both"/>
            </w:pPr>
            <w:r>
              <w:t>Религия и мораль: Отношение к близким в православной традиции. Малая Церковь - христианская семья и ее ценности. Любовь к ближнему. Милосердие и сострадание. Долг и ответственность. Отношение к труду. Добро и зло в православной традиции.</w:t>
            </w:r>
          </w:p>
          <w:p w:rsidR="009E05AA" w:rsidRDefault="009E05AA">
            <w:pPr>
              <w:pStyle w:val="ConsPlusNormal"/>
              <w:ind w:firstLine="540"/>
              <w:jc w:val="both"/>
            </w:pPr>
            <w:r>
              <w:t>Православие в России: Крещение Руси. Православие в истории и культуре Отечества. Православие в современной России.</w:t>
            </w:r>
          </w:p>
          <w:p w:rsidR="009E05AA" w:rsidRDefault="009E05AA">
            <w:pPr>
              <w:pStyle w:val="ConsPlusNormal"/>
              <w:ind w:firstLine="540"/>
              <w:jc w:val="both"/>
            </w:pPr>
            <w:r>
              <w:t>Любовь и уважение к Отечеству. Патриотизм многонационального и многоконфессионального народа России.</w:t>
            </w:r>
          </w:p>
        </w:tc>
      </w:tr>
      <w:tr w:rsidR="009E05AA">
        <w:tc>
          <w:tcPr>
            <w:tcW w:w="4025" w:type="dxa"/>
            <w:tcBorders>
              <w:left w:val="single" w:sz="4" w:space="0" w:color="auto"/>
              <w:bottom w:val="single" w:sz="4" w:space="0" w:color="auto"/>
              <w:right w:val="single" w:sz="4" w:space="0" w:color="auto"/>
            </w:tcBorders>
          </w:tcPr>
          <w:p w:rsidR="009E05AA" w:rsidRDefault="009E05AA">
            <w:pPr>
              <w:pStyle w:val="ConsPlusNormal"/>
              <w:ind w:left="34" w:firstLine="284"/>
              <w:jc w:val="both"/>
            </w:pPr>
            <w:r>
              <w:lastRenderedPageBreak/>
              <w:t>- понимать традиционные православные семейные ценности, обязанности и ответственность членов семьи;</w:t>
            </w:r>
          </w:p>
          <w:p w:rsidR="009E05AA" w:rsidRDefault="009E05AA">
            <w:pPr>
              <w:pStyle w:val="ConsPlusNormal"/>
              <w:ind w:left="34" w:firstLine="284"/>
              <w:jc w:val="both"/>
            </w:pPr>
            <w:r>
              <w:t>- распознавать христианскую символику;</w:t>
            </w:r>
          </w:p>
          <w:p w:rsidR="009E05AA" w:rsidRDefault="009E05AA">
            <w:pPr>
              <w:pStyle w:val="ConsPlusNormal"/>
              <w:ind w:left="34" w:firstLine="284"/>
              <w:jc w:val="both"/>
            </w:pPr>
            <w:r>
              <w:t xml:space="preserve">- знать основные составляющие православной художественной и музыкальной культур, уметь объяснить отличия иконы от </w:t>
            </w:r>
            <w:r>
              <w:lastRenderedPageBreak/>
              <w:t>картины;</w:t>
            </w:r>
          </w:p>
          <w:p w:rsidR="009E05AA" w:rsidRDefault="009E05AA">
            <w:pPr>
              <w:pStyle w:val="ConsPlusNormal"/>
              <w:ind w:left="34" w:firstLine="284"/>
              <w:jc w:val="both"/>
            </w:pPr>
            <w:r>
              <w:t>- понимать особенности и значение произведений религиозного (культового) искусства, культурно-исторических памятников;</w:t>
            </w:r>
          </w:p>
          <w:p w:rsidR="009E05AA" w:rsidRDefault="009E05AA">
            <w:pPr>
              <w:pStyle w:val="ConsPlusNormal"/>
              <w:ind w:left="34" w:firstLine="284"/>
              <w:jc w:val="both"/>
            </w:pPr>
            <w:r>
              <w:t>- применять полученные знания для осуществления проектной деятельности по изучению православного исторического и культурного наследия с учетом особенностей своего региона;</w:t>
            </w:r>
          </w:p>
          <w:p w:rsidR="009E05AA" w:rsidRDefault="009E05AA">
            <w:pPr>
              <w:pStyle w:val="ConsPlusNormal"/>
              <w:ind w:left="34" w:firstLine="284"/>
              <w:jc w:val="both"/>
            </w:pPr>
            <w:r>
              <w:t>- объяснять своими словами значение моральных норм для человека и общества, называть традиционные религии России и соотносить традиционные религии с народами России, которые их исповедуют;</w:t>
            </w:r>
          </w:p>
          <w:p w:rsidR="009E05AA" w:rsidRDefault="009E05AA">
            <w:pPr>
              <w:pStyle w:val="ConsPlusNormal"/>
              <w:ind w:left="34" w:firstLine="284"/>
              <w:jc w:val="both"/>
            </w:pPr>
            <w:r>
              <w:t>- рассуждать о многонациональном и многоконфессиональном составе российского общества, понимать значение и формы выражения патриотизма, любви к Отечеству, нашей Родине - России;</w:t>
            </w:r>
          </w:p>
          <w:p w:rsidR="009E05AA" w:rsidRDefault="009E05AA">
            <w:pPr>
              <w:pStyle w:val="ConsPlusNormal"/>
              <w:ind w:left="34" w:firstLine="284"/>
              <w:jc w:val="both"/>
            </w:pPr>
            <w:r>
              <w:t>- выражать своими словами понимание ценности человеческой жизни</w:t>
            </w:r>
          </w:p>
        </w:tc>
        <w:tc>
          <w:tcPr>
            <w:tcW w:w="9581" w:type="dxa"/>
            <w:tcBorders>
              <w:left w:val="single" w:sz="4" w:space="0" w:color="auto"/>
              <w:bottom w:val="single" w:sz="4" w:space="0" w:color="auto"/>
              <w:right w:val="single" w:sz="4" w:space="0" w:color="auto"/>
            </w:tcBorders>
          </w:tcPr>
          <w:p w:rsidR="009E05AA" w:rsidRDefault="009E05AA">
            <w:pPr>
              <w:pStyle w:val="ConsPlusNormal"/>
            </w:pPr>
          </w:p>
        </w:tc>
      </w:tr>
      <w:tr w:rsidR="009E05AA">
        <w:tc>
          <w:tcPr>
            <w:tcW w:w="13606"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lastRenderedPageBreak/>
              <w:t>"Основы религиозных культур и светской этики" модуль "Основы исламской культуры"</w:t>
            </w:r>
          </w:p>
        </w:tc>
      </w:tr>
      <w:tr w:rsidR="009E05AA">
        <w:tc>
          <w:tcPr>
            <w:tcW w:w="4025" w:type="dxa"/>
            <w:tcBorders>
              <w:top w:val="single" w:sz="4" w:space="0" w:color="auto"/>
              <w:left w:val="single" w:sz="4" w:space="0" w:color="auto"/>
              <w:bottom w:val="single" w:sz="4" w:space="0" w:color="auto"/>
              <w:right w:val="single" w:sz="4" w:space="0" w:color="auto"/>
            </w:tcBorders>
          </w:tcPr>
          <w:p w:rsidR="009E05AA" w:rsidRDefault="009E05AA">
            <w:pPr>
              <w:pStyle w:val="ConsPlusNormal"/>
              <w:ind w:left="171"/>
              <w:jc w:val="both"/>
            </w:pPr>
            <w:r>
              <w:lastRenderedPageBreak/>
              <w:t>В результате изучения учебного предмета "Основы религиозных культур и светской этики", модуль "Основы исламской культуры" ученик научится:</w:t>
            </w:r>
          </w:p>
          <w:p w:rsidR="009E05AA" w:rsidRDefault="009E05AA">
            <w:pPr>
              <w:pStyle w:val="ConsPlusNormal"/>
              <w:ind w:left="34" w:firstLine="284"/>
              <w:jc w:val="both"/>
            </w:pPr>
            <w:r>
              <w:t>- понимать значимость нравственного совершенствования и роли в этом личных усилий человека, способность выражать это понимание своими словами, приводить примеры;</w:t>
            </w:r>
          </w:p>
          <w:p w:rsidR="009E05AA" w:rsidRDefault="009E05AA">
            <w:pPr>
              <w:pStyle w:val="ConsPlusNormal"/>
              <w:ind w:left="34" w:firstLine="284"/>
              <w:jc w:val="both"/>
            </w:pPr>
            <w:r>
              <w:t>- осознавать значение традиционных нравственных ценностей народов России как основы нравственного самосовершенствования и духовного развития;</w:t>
            </w:r>
          </w:p>
          <w:p w:rsidR="009E05AA" w:rsidRDefault="009E05AA">
            <w:pPr>
              <w:pStyle w:val="ConsPlusNormal"/>
              <w:ind w:left="34" w:firstLine="284"/>
              <w:jc w:val="both"/>
            </w:pPr>
            <w:r>
              <w:t>- рассказывать о нормах исламской морали, их значении в выстраивании отношений в семье, между людьми, в обществе;</w:t>
            </w:r>
          </w:p>
          <w:p w:rsidR="009E05AA" w:rsidRDefault="009E05AA">
            <w:pPr>
              <w:pStyle w:val="ConsPlusNormal"/>
              <w:ind w:left="34" w:firstLine="284"/>
              <w:jc w:val="both"/>
            </w:pPr>
            <w:r>
              <w:t xml:space="preserve">- перечислять основные нравственные ценности исламской культуры, объяснять их с примерами (вера, добро, уважение младших к старшим, семья, стремление к миру, дружба, справедливость, милосердие, хорошее образование, традиции гостеприимства, любовь к Родине, защита Отечества). Приводить примеры проявления человеком добра по отношению к </w:t>
            </w:r>
            <w:r>
              <w:lastRenderedPageBreak/>
              <w:t>себе и окружающим;</w:t>
            </w:r>
          </w:p>
          <w:p w:rsidR="009E05AA" w:rsidRDefault="009E05AA">
            <w:pPr>
              <w:pStyle w:val="ConsPlusNormal"/>
              <w:ind w:left="34" w:firstLine="284"/>
              <w:jc w:val="both"/>
            </w:pPr>
            <w:r>
              <w:t>- рассказывать своими словами об основном содержании священных книг исламской культуры: Корана, Сунны;</w:t>
            </w:r>
          </w:p>
          <w:p w:rsidR="009E05AA" w:rsidRDefault="009E05AA">
            <w:pPr>
              <w:pStyle w:val="ConsPlusNormal"/>
              <w:ind w:left="34" w:firstLine="284"/>
              <w:jc w:val="both"/>
            </w:pPr>
            <w:r>
              <w:t>- рассказывать о религиозных обязанностях мусульман - Столпах ислама;</w:t>
            </w:r>
          </w:p>
          <w:p w:rsidR="009E05AA" w:rsidRDefault="009E05AA">
            <w:pPr>
              <w:pStyle w:val="ConsPlusNormal"/>
              <w:ind w:left="34" w:firstLine="284"/>
              <w:jc w:val="both"/>
            </w:pPr>
            <w:r>
              <w:t>- понимать роль религиозной культуры, в формировании нравственных ценностей в жизни человека, семьи, народа, в обществе и государстве;</w:t>
            </w:r>
          </w:p>
          <w:p w:rsidR="009E05AA" w:rsidRDefault="009E05AA">
            <w:pPr>
              <w:pStyle w:val="ConsPlusNormal"/>
              <w:ind w:left="34" w:firstLine="284"/>
              <w:jc w:val="both"/>
            </w:pPr>
            <w:r>
              <w:t>- соотносить поведение человека с категориями исламской этики;</w:t>
            </w:r>
          </w:p>
          <w:p w:rsidR="009E05AA" w:rsidRDefault="009E05AA">
            <w:pPr>
              <w:pStyle w:val="ConsPlusNormal"/>
              <w:ind w:left="34" w:firstLine="284"/>
              <w:jc w:val="both"/>
            </w:pPr>
            <w:r>
              <w:t>- рассказывать историю происхождения ислама и о его основателе - пророке Мухаммаде;</w:t>
            </w:r>
          </w:p>
          <w:p w:rsidR="009E05AA" w:rsidRDefault="009E05AA">
            <w:pPr>
              <w:pStyle w:val="ConsPlusNormal"/>
              <w:ind w:left="34" w:firstLine="284"/>
              <w:jc w:val="both"/>
            </w:pPr>
            <w:r>
              <w:t>- объяснять значение священных городов: Мекки - религиозного центра мусульман, Медины (Ясриб) - города Пророка Мухаммада - главных объектах религиозного паломничества;</w:t>
            </w:r>
          </w:p>
          <w:p w:rsidR="009E05AA" w:rsidRDefault="009E05AA">
            <w:pPr>
              <w:pStyle w:val="ConsPlusNormal"/>
              <w:ind w:left="34" w:firstLine="284"/>
              <w:jc w:val="both"/>
            </w:pPr>
            <w:r>
              <w:t>- рассказывать о Каабе;</w:t>
            </w:r>
          </w:p>
          <w:p w:rsidR="009E05AA" w:rsidRDefault="009E05AA">
            <w:pPr>
              <w:pStyle w:val="ConsPlusNormal"/>
              <w:ind w:left="34" w:firstLine="284"/>
              <w:jc w:val="both"/>
            </w:pPr>
            <w:r>
              <w:t>- распознавать мусульманскую символику, объяснять своими словами ее смысл в исламской культуре;</w:t>
            </w:r>
          </w:p>
          <w:p w:rsidR="009E05AA" w:rsidRDefault="009E05AA">
            <w:pPr>
              <w:pStyle w:val="ConsPlusNormal"/>
              <w:ind w:left="34" w:firstLine="284"/>
              <w:jc w:val="both"/>
            </w:pPr>
            <w:r>
              <w:t xml:space="preserve">- описывать (устно) отдельные произведения искусства ислама - каллиграфии и орнамента (арабески), </w:t>
            </w:r>
            <w:r>
              <w:lastRenderedPageBreak/>
              <w:t>исламской архитектуры, искусства ковроткачества;</w:t>
            </w:r>
          </w:p>
          <w:p w:rsidR="009E05AA" w:rsidRDefault="009E05AA">
            <w:pPr>
              <w:pStyle w:val="ConsPlusNormal"/>
              <w:ind w:left="34" w:firstLine="284"/>
              <w:jc w:val="both"/>
            </w:pPr>
            <w:r>
              <w:t>- рассказывать о развитии науки в исламском мире;</w:t>
            </w:r>
          </w:p>
          <w:p w:rsidR="009E05AA" w:rsidRDefault="009E05AA">
            <w:pPr>
              <w:pStyle w:val="ConsPlusNormal"/>
              <w:ind w:left="34" w:firstLine="284"/>
              <w:jc w:val="both"/>
            </w:pPr>
            <w:r>
              <w:t>- применять полученные знания для осуществления проектной деятельности по изучению исламского исторического и культурного наследия с учетом особенностей своего региона;</w:t>
            </w:r>
          </w:p>
          <w:p w:rsidR="009E05AA" w:rsidRDefault="009E05AA">
            <w:pPr>
              <w:pStyle w:val="ConsPlusNormal"/>
              <w:ind w:left="34" w:firstLine="284"/>
              <w:jc w:val="both"/>
            </w:pPr>
            <w:r>
              <w:t>- своими словами объяснять значение моральных норм для человека и общества, называть традиционные религии России и соотносить традиционные религии с народами России, которые их исповедуют;</w:t>
            </w:r>
          </w:p>
          <w:p w:rsidR="009E05AA" w:rsidRDefault="009E05AA">
            <w:pPr>
              <w:pStyle w:val="ConsPlusNormal"/>
              <w:ind w:left="34" w:firstLine="284"/>
              <w:jc w:val="both"/>
            </w:pPr>
            <w:r>
              <w:t>- рассуждать о многонациональном и многоконфессиональном составе российского общества, понимать значение и формы выражения патриотизма, любви к Отечеству, нашей Родине - России;</w:t>
            </w:r>
          </w:p>
          <w:p w:rsidR="009E05AA" w:rsidRDefault="009E05AA">
            <w:pPr>
              <w:pStyle w:val="ConsPlusNormal"/>
              <w:ind w:left="34" w:firstLine="284"/>
              <w:jc w:val="both"/>
            </w:pPr>
            <w:r>
              <w:t>- выражать своими словами понимание человеческого достоинства, ценности человеческой жизни</w:t>
            </w:r>
          </w:p>
        </w:tc>
        <w:tc>
          <w:tcPr>
            <w:tcW w:w="9581" w:type="dxa"/>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851"/>
              <w:jc w:val="both"/>
            </w:pPr>
            <w:r>
              <w:lastRenderedPageBreak/>
              <w:t>Россия - наша Родина. Россия - большая многонациональная страна. Уважительное и бережное отношение к культурным традициям дружной семьи народов России.</w:t>
            </w:r>
          </w:p>
          <w:p w:rsidR="009E05AA" w:rsidRDefault="009E05AA">
            <w:pPr>
              <w:pStyle w:val="ConsPlusNormal"/>
              <w:ind w:firstLine="851"/>
              <w:jc w:val="both"/>
            </w:pPr>
            <w:r>
              <w:t>Ислам - мировая религия и одна из традиционных религий России. Культура и религия.</w:t>
            </w:r>
          </w:p>
          <w:p w:rsidR="009E05AA" w:rsidRDefault="009E05AA">
            <w:pPr>
              <w:pStyle w:val="ConsPlusNormal"/>
              <w:ind w:firstLine="851"/>
              <w:jc w:val="both"/>
            </w:pPr>
            <w:r>
              <w:t>Пророк Мухаммад - образец человека и учитель нравственности в исламской традиции.</w:t>
            </w:r>
          </w:p>
          <w:p w:rsidR="009E05AA" w:rsidRDefault="009E05AA">
            <w:pPr>
              <w:pStyle w:val="ConsPlusNormal"/>
              <w:ind w:firstLine="851"/>
              <w:jc w:val="both"/>
            </w:pPr>
            <w:r>
              <w:t>Во что верят правоверные мусульмане.</w:t>
            </w:r>
          </w:p>
          <w:p w:rsidR="009E05AA" w:rsidRDefault="009E05AA">
            <w:pPr>
              <w:pStyle w:val="ConsPlusNormal"/>
              <w:ind w:firstLine="851"/>
              <w:jc w:val="both"/>
            </w:pPr>
            <w:r>
              <w:t>Добро и зло в исламской традиции.</w:t>
            </w:r>
          </w:p>
          <w:p w:rsidR="009E05AA" w:rsidRDefault="009E05AA">
            <w:pPr>
              <w:pStyle w:val="ConsPlusNormal"/>
              <w:ind w:firstLine="851"/>
              <w:jc w:val="both"/>
            </w:pPr>
            <w:r>
              <w:t>Золотое правило нравственности. Любовь к ближнему.</w:t>
            </w:r>
          </w:p>
          <w:p w:rsidR="009E05AA" w:rsidRDefault="009E05AA">
            <w:pPr>
              <w:pStyle w:val="ConsPlusNormal"/>
              <w:ind w:firstLine="851"/>
              <w:jc w:val="both"/>
            </w:pPr>
            <w:r>
              <w:t>Отношение к труду. Долг и ответственность. Милосердие и сострадание.</w:t>
            </w:r>
          </w:p>
          <w:p w:rsidR="009E05AA" w:rsidRDefault="009E05AA">
            <w:pPr>
              <w:pStyle w:val="ConsPlusNormal"/>
              <w:ind w:firstLine="851"/>
              <w:jc w:val="both"/>
            </w:pPr>
            <w:r>
              <w:t>Столпы ислама и исламской этики. Обязанности мусульман.</w:t>
            </w:r>
          </w:p>
          <w:p w:rsidR="009E05AA" w:rsidRDefault="009E05AA">
            <w:pPr>
              <w:pStyle w:val="ConsPlusNormal"/>
              <w:ind w:firstLine="851"/>
              <w:jc w:val="both"/>
            </w:pPr>
            <w:r>
              <w:t>Для чего построена и как устроена мечеть.</w:t>
            </w:r>
          </w:p>
          <w:p w:rsidR="009E05AA" w:rsidRDefault="009E05AA">
            <w:pPr>
              <w:pStyle w:val="ConsPlusNormal"/>
              <w:ind w:firstLine="851"/>
              <w:jc w:val="both"/>
            </w:pPr>
            <w:r>
              <w:t>Мусульманское летоисчисление и календарь.</w:t>
            </w:r>
          </w:p>
          <w:p w:rsidR="009E05AA" w:rsidRDefault="009E05AA">
            <w:pPr>
              <w:pStyle w:val="ConsPlusNormal"/>
              <w:ind w:firstLine="851"/>
              <w:jc w:val="both"/>
            </w:pPr>
            <w:r>
              <w:t>Ислам в России.</w:t>
            </w:r>
          </w:p>
          <w:p w:rsidR="009E05AA" w:rsidRDefault="009E05AA">
            <w:pPr>
              <w:pStyle w:val="ConsPlusNormal"/>
              <w:ind w:firstLine="851"/>
              <w:jc w:val="both"/>
            </w:pPr>
            <w:r>
              <w:t>Семья в исламе. Нравственные ценности ислама. Праздники исламских народов России: их происхождение и особенности проведения.</w:t>
            </w:r>
          </w:p>
          <w:p w:rsidR="009E05AA" w:rsidRDefault="009E05AA">
            <w:pPr>
              <w:pStyle w:val="ConsPlusNormal"/>
              <w:ind w:firstLine="851"/>
              <w:jc w:val="both"/>
            </w:pPr>
            <w:r>
              <w:t>Искусство ислама.</w:t>
            </w:r>
          </w:p>
          <w:p w:rsidR="009E05AA" w:rsidRDefault="009E05AA">
            <w:pPr>
              <w:pStyle w:val="ConsPlusNormal"/>
              <w:ind w:firstLine="851"/>
              <w:jc w:val="both"/>
            </w:pPr>
            <w:r>
              <w:t>Любовь и уважение к Отечеству. Патриотизм многонационального и многоконфессионального народа России.</w:t>
            </w:r>
          </w:p>
        </w:tc>
      </w:tr>
      <w:tr w:rsidR="009E05AA">
        <w:tc>
          <w:tcPr>
            <w:tcW w:w="13606"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lastRenderedPageBreak/>
              <w:t>"Основы религиозных культур и светской этики" модуль "Основы буддийской культуры"</w:t>
            </w:r>
          </w:p>
        </w:tc>
      </w:tr>
      <w:tr w:rsidR="009E05AA">
        <w:tc>
          <w:tcPr>
            <w:tcW w:w="4025" w:type="dxa"/>
            <w:tcBorders>
              <w:top w:val="single" w:sz="4" w:space="0" w:color="auto"/>
              <w:left w:val="single" w:sz="4" w:space="0" w:color="auto"/>
              <w:bottom w:val="single" w:sz="4" w:space="0" w:color="auto"/>
              <w:right w:val="single" w:sz="4" w:space="0" w:color="auto"/>
            </w:tcBorders>
          </w:tcPr>
          <w:p w:rsidR="009E05AA" w:rsidRDefault="009E05AA">
            <w:pPr>
              <w:pStyle w:val="ConsPlusNormal"/>
              <w:ind w:left="171"/>
              <w:jc w:val="both"/>
            </w:pPr>
            <w:r>
              <w:t xml:space="preserve">В результате изучения учебного </w:t>
            </w:r>
            <w:r>
              <w:lastRenderedPageBreak/>
              <w:t>предмета "Основы религиозных культур и светской этики", модуль "Основы буддийской культуры" ученик научится:</w:t>
            </w:r>
          </w:p>
          <w:p w:rsidR="009E05AA" w:rsidRDefault="009E05AA">
            <w:pPr>
              <w:pStyle w:val="ConsPlusNormal"/>
              <w:ind w:left="34" w:firstLine="284"/>
              <w:jc w:val="both"/>
            </w:pPr>
            <w:r>
              <w:t>- понимать значимость нравственного совершенствования и роли в этом личных усилий человека, способность выражать это понимание своими словами, приводить примеры;</w:t>
            </w:r>
          </w:p>
          <w:p w:rsidR="009E05AA" w:rsidRDefault="009E05AA">
            <w:pPr>
              <w:pStyle w:val="ConsPlusNormal"/>
              <w:ind w:left="34" w:firstLine="284"/>
              <w:jc w:val="both"/>
            </w:pPr>
            <w:r>
              <w:t>- осознавать значение традиционных нравственных ценностей народов России как основы нравственного самосовершенствования и духовного развития;</w:t>
            </w:r>
          </w:p>
          <w:p w:rsidR="009E05AA" w:rsidRDefault="009E05AA">
            <w:pPr>
              <w:pStyle w:val="ConsPlusNormal"/>
              <w:ind w:left="34" w:firstLine="284"/>
              <w:jc w:val="both"/>
            </w:pPr>
            <w:r>
              <w:t>- рассуждать об основных нравственных категориях буддизма (добре и зле, любви и ценности жизни, ненасилии, сострадании, милосердии, заботе о слабых, взаимопомощи, ответственности); о пути духовного совершенствования в буддизме, учении о добродетелях;</w:t>
            </w:r>
          </w:p>
          <w:p w:rsidR="009E05AA" w:rsidRDefault="009E05AA">
            <w:pPr>
              <w:pStyle w:val="ConsPlusNormal"/>
              <w:ind w:left="34" w:firstLine="284"/>
              <w:jc w:val="both"/>
            </w:pPr>
            <w:r>
              <w:t>- понимать роль религиозной культуры в формировании нравственных ценностей в жизни человека, семьи, народа, в обществе и государстве;</w:t>
            </w:r>
          </w:p>
          <w:p w:rsidR="009E05AA" w:rsidRDefault="009E05AA">
            <w:pPr>
              <w:pStyle w:val="ConsPlusNormal"/>
              <w:ind w:left="34" w:firstLine="284"/>
              <w:jc w:val="both"/>
            </w:pPr>
            <w:r>
              <w:t>- понимать и уметь объяснять учение о четырех благородных истинах буддизма;</w:t>
            </w:r>
          </w:p>
          <w:p w:rsidR="009E05AA" w:rsidRDefault="009E05AA">
            <w:pPr>
              <w:pStyle w:val="ConsPlusNormal"/>
              <w:ind w:left="34" w:firstLine="284"/>
              <w:jc w:val="both"/>
            </w:pPr>
            <w:r>
              <w:lastRenderedPageBreak/>
              <w:t>- рассказывать о священном каноне (Трипитаке);</w:t>
            </w:r>
          </w:p>
          <w:p w:rsidR="009E05AA" w:rsidRDefault="009E05AA">
            <w:pPr>
              <w:pStyle w:val="ConsPlusNormal"/>
              <w:ind w:left="34" w:firstLine="284"/>
              <w:jc w:val="both"/>
            </w:pPr>
            <w:r>
              <w:t>- объяснять своими словами отношение к природе в учении Будды, принципе ненасилия (ахимсе);</w:t>
            </w:r>
          </w:p>
          <w:p w:rsidR="009E05AA" w:rsidRDefault="009E05AA">
            <w:pPr>
              <w:pStyle w:val="ConsPlusNormal"/>
              <w:ind w:left="34" w:firstLine="284"/>
              <w:jc w:val="both"/>
            </w:pPr>
            <w:r>
              <w:t>- отличать особенности буддийских священных сооружений: храмов, ступ. Понимать культурное значение буддийского монастыря;</w:t>
            </w:r>
          </w:p>
          <w:p w:rsidR="009E05AA" w:rsidRDefault="009E05AA">
            <w:pPr>
              <w:pStyle w:val="ConsPlusNormal"/>
              <w:ind w:left="34" w:firstLine="284"/>
              <w:jc w:val="both"/>
            </w:pPr>
            <w:r>
              <w:t>- рассказывать об основных праздниках буддизма (Весак, Новый год), объяснять их смысл и назначение; о буддийском календаре;</w:t>
            </w:r>
          </w:p>
          <w:p w:rsidR="009E05AA" w:rsidRDefault="009E05AA">
            <w:pPr>
              <w:pStyle w:val="ConsPlusNormal"/>
              <w:ind w:left="34" w:firstLine="284"/>
              <w:jc w:val="both"/>
            </w:pPr>
            <w:r>
              <w:t>- понимать традиционные семейные ценности, обязанности и ответственность членов буддийской семьи;</w:t>
            </w:r>
          </w:p>
          <w:p w:rsidR="009E05AA" w:rsidRDefault="009E05AA">
            <w:pPr>
              <w:pStyle w:val="ConsPlusNormal"/>
              <w:ind w:left="34" w:firstLine="284"/>
              <w:jc w:val="both"/>
            </w:pPr>
            <w:r>
              <w:t>- отличать буддийскую символику, объяснять своими словами ее смысл в буддийской культуре;</w:t>
            </w:r>
          </w:p>
          <w:p w:rsidR="009E05AA" w:rsidRDefault="009E05AA">
            <w:pPr>
              <w:pStyle w:val="ConsPlusNormal"/>
              <w:ind w:left="34" w:firstLine="284"/>
              <w:jc w:val="both"/>
            </w:pPr>
            <w:r>
              <w:t>- рассказывать об основных исторических фактах возникновения и распространения буддизма в России;</w:t>
            </w:r>
          </w:p>
          <w:p w:rsidR="009E05AA" w:rsidRDefault="009E05AA">
            <w:pPr>
              <w:pStyle w:val="ConsPlusNormal"/>
              <w:ind w:left="34" w:firstLine="284"/>
              <w:jc w:val="both"/>
            </w:pPr>
            <w:r>
              <w:t>- применять полученные знания для осуществления проектной деятельности по изучению буддийского исторического и культурного наследия с учетом особенностей своего региона;</w:t>
            </w:r>
          </w:p>
          <w:p w:rsidR="009E05AA" w:rsidRDefault="009E05AA">
            <w:pPr>
              <w:pStyle w:val="ConsPlusNormal"/>
              <w:ind w:left="34" w:firstLine="284"/>
              <w:jc w:val="both"/>
            </w:pPr>
            <w:r>
              <w:lastRenderedPageBreak/>
              <w:t>- объяснять своими словами значение моральных норм для человека и общества, называть традиционные религии России и соотносить традиционные религии с народами России, которые их исповедуют;</w:t>
            </w:r>
          </w:p>
          <w:p w:rsidR="009E05AA" w:rsidRDefault="009E05AA">
            <w:pPr>
              <w:pStyle w:val="ConsPlusNormal"/>
              <w:ind w:left="34" w:firstLine="284"/>
              <w:jc w:val="both"/>
            </w:pPr>
            <w:r>
              <w:t>- рассуждать о многонациональном и многоконфессиональном составе российского общества, понимать значение и формы выражения патриотизма, любви к Отечеству, нашей Родине - России;</w:t>
            </w:r>
          </w:p>
          <w:p w:rsidR="009E05AA" w:rsidRDefault="009E05AA">
            <w:pPr>
              <w:pStyle w:val="ConsPlusNormal"/>
              <w:ind w:left="34" w:firstLine="284"/>
              <w:jc w:val="both"/>
            </w:pPr>
            <w:r>
              <w:t>- выражать своими словами понимание человеческого достоинства, ценности человеческой жизни, с опорой на примеры из буддизма и других традиционных культур России</w:t>
            </w:r>
          </w:p>
        </w:tc>
        <w:tc>
          <w:tcPr>
            <w:tcW w:w="9581" w:type="dxa"/>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851"/>
              <w:jc w:val="both"/>
            </w:pPr>
            <w:r>
              <w:lastRenderedPageBreak/>
              <w:t xml:space="preserve">Россия - наша Родина. Россия - большая многонациональная страна. Уважительное </w:t>
            </w:r>
            <w:r>
              <w:lastRenderedPageBreak/>
              <w:t>и бережное отношение к культурным традициям дружной семьи народов России.</w:t>
            </w:r>
          </w:p>
          <w:p w:rsidR="009E05AA" w:rsidRDefault="009E05AA">
            <w:pPr>
              <w:pStyle w:val="ConsPlusNormal"/>
              <w:ind w:firstLine="851"/>
              <w:jc w:val="both"/>
            </w:pPr>
            <w:r>
              <w:t>Буддизм - мировая религия и одна из традиционных религий России. Культура и религия.</w:t>
            </w:r>
          </w:p>
          <w:p w:rsidR="009E05AA" w:rsidRDefault="009E05AA">
            <w:pPr>
              <w:pStyle w:val="ConsPlusNormal"/>
              <w:ind w:firstLine="851"/>
              <w:jc w:val="both"/>
            </w:pPr>
            <w:r>
              <w:t>Будда и его учение.</w:t>
            </w:r>
          </w:p>
          <w:p w:rsidR="009E05AA" w:rsidRDefault="009E05AA">
            <w:pPr>
              <w:pStyle w:val="ConsPlusNormal"/>
              <w:ind w:firstLine="851"/>
              <w:jc w:val="both"/>
            </w:pPr>
            <w:r>
              <w:t>Буддийские святые.</w:t>
            </w:r>
          </w:p>
          <w:p w:rsidR="009E05AA" w:rsidRDefault="009E05AA">
            <w:pPr>
              <w:pStyle w:val="ConsPlusNormal"/>
              <w:ind w:firstLine="851"/>
              <w:jc w:val="both"/>
            </w:pPr>
            <w:r>
              <w:t>Будды и Бодхисаттвы.</w:t>
            </w:r>
          </w:p>
          <w:p w:rsidR="009E05AA" w:rsidRDefault="009E05AA">
            <w:pPr>
              <w:pStyle w:val="ConsPlusNormal"/>
              <w:ind w:firstLine="851"/>
              <w:jc w:val="both"/>
            </w:pPr>
            <w:r>
              <w:t>Семья в буддийской культуре и ее ценности.</w:t>
            </w:r>
          </w:p>
          <w:p w:rsidR="009E05AA" w:rsidRDefault="009E05AA">
            <w:pPr>
              <w:pStyle w:val="ConsPlusNormal"/>
              <w:ind w:firstLine="851"/>
              <w:jc w:val="both"/>
            </w:pPr>
            <w:r>
              <w:t>Буддизм в России.</w:t>
            </w:r>
          </w:p>
          <w:p w:rsidR="009E05AA" w:rsidRDefault="009E05AA">
            <w:pPr>
              <w:pStyle w:val="ConsPlusNormal"/>
              <w:ind w:firstLine="851"/>
              <w:jc w:val="both"/>
            </w:pPr>
            <w:r>
              <w:t>Человек в буддийской картине мира.</w:t>
            </w:r>
          </w:p>
          <w:p w:rsidR="009E05AA" w:rsidRDefault="009E05AA">
            <w:pPr>
              <w:pStyle w:val="ConsPlusNormal"/>
              <w:ind w:firstLine="851"/>
              <w:jc w:val="both"/>
            </w:pPr>
            <w:r>
              <w:t>Буддийские символы.</w:t>
            </w:r>
          </w:p>
          <w:p w:rsidR="009E05AA" w:rsidRDefault="009E05AA">
            <w:pPr>
              <w:pStyle w:val="ConsPlusNormal"/>
              <w:ind w:firstLine="851"/>
              <w:jc w:val="both"/>
            </w:pPr>
            <w:r>
              <w:t>Буддийские ритуалы.</w:t>
            </w:r>
          </w:p>
          <w:p w:rsidR="009E05AA" w:rsidRDefault="009E05AA">
            <w:pPr>
              <w:pStyle w:val="ConsPlusNormal"/>
              <w:ind w:firstLine="851"/>
              <w:jc w:val="both"/>
            </w:pPr>
            <w:r>
              <w:t>Буддийские святыни.</w:t>
            </w:r>
          </w:p>
          <w:p w:rsidR="009E05AA" w:rsidRDefault="009E05AA">
            <w:pPr>
              <w:pStyle w:val="ConsPlusNormal"/>
              <w:ind w:firstLine="851"/>
              <w:jc w:val="both"/>
            </w:pPr>
            <w:r>
              <w:t>Буддийские священные сооружения. Буддийский храм.</w:t>
            </w:r>
          </w:p>
          <w:p w:rsidR="009E05AA" w:rsidRDefault="009E05AA">
            <w:pPr>
              <w:pStyle w:val="ConsPlusNormal"/>
              <w:ind w:firstLine="851"/>
              <w:jc w:val="both"/>
            </w:pPr>
            <w:r>
              <w:t>Буддийский календарь. Праздники в буддийской культуре.</w:t>
            </w:r>
          </w:p>
          <w:p w:rsidR="009E05AA" w:rsidRDefault="009E05AA">
            <w:pPr>
              <w:pStyle w:val="ConsPlusNormal"/>
              <w:ind w:firstLine="851"/>
              <w:jc w:val="both"/>
            </w:pPr>
            <w:r>
              <w:t>Искусство в буддийской культуре.</w:t>
            </w:r>
          </w:p>
          <w:p w:rsidR="009E05AA" w:rsidRDefault="009E05AA">
            <w:pPr>
              <w:pStyle w:val="ConsPlusNormal"/>
              <w:ind w:firstLine="851"/>
              <w:jc w:val="both"/>
            </w:pPr>
            <w:r>
              <w:t>Любовь и уважение к Отечеству. Патриотизм многонационального и многоконфессионального народа России.</w:t>
            </w:r>
          </w:p>
        </w:tc>
      </w:tr>
      <w:tr w:rsidR="009E05AA">
        <w:tc>
          <w:tcPr>
            <w:tcW w:w="13606"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lastRenderedPageBreak/>
              <w:t>"Основы религиозных культур и светской этики" модуль "Основы иудейской культуры"</w:t>
            </w:r>
          </w:p>
        </w:tc>
      </w:tr>
      <w:tr w:rsidR="009E05AA">
        <w:tc>
          <w:tcPr>
            <w:tcW w:w="4025" w:type="dxa"/>
            <w:tcBorders>
              <w:top w:val="single" w:sz="4" w:space="0" w:color="auto"/>
              <w:left w:val="single" w:sz="4" w:space="0" w:color="auto"/>
              <w:bottom w:val="single" w:sz="4" w:space="0" w:color="auto"/>
              <w:right w:val="single" w:sz="4" w:space="0" w:color="auto"/>
            </w:tcBorders>
          </w:tcPr>
          <w:p w:rsidR="009E05AA" w:rsidRDefault="009E05AA">
            <w:pPr>
              <w:pStyle w:val="ConsPlusNormal"/>
              <w:ind w:left="171"/>
              <w:jc w:val="both"/>
            </w:pPr>
            <w:r>
              <w:t>В результате изучения учебного предмета "Основы религиозных культур и светской этики", модуль "Основы иудейской культуры" ученик научится:</w:t>
            </w:r>
          </w:p>
          <w:p w:rsidR="009E05AA" w:rsidRDefault="009E05AA">
            <w:pPr>
              <w:pStyle w:val="ConsPlusNormal"/>
              <w:ind w:left="34" w:firstLine="284"/>
              <w:jc w:val="both"/>
            </w:pPr>
            <w:r>
              <w:t xml:space="preserve">- понимать значимость нравственного совершенствования и роли в этом личных усилий человека, способность выражать это </w:t>
            </w:r>
            <w:r>
              <w:lastRenderedPageBreak/>
              <w:t>понимание своими словами, приводить примеры;</w:t>
            </w:r>
          </w:p>
          <w:p w:rsidR="009E05AA" w:rsidRDefault="009E05AA">
            <w:pPr>
              <w:pStyle w:val="ConsPlusNormal"/>
              <w:ind w:left="34" w:firstLine="284"/>
              <w:jc w:val="both"/>
            </w:pPr>
            <w:r>
              <w:t>- осознавать значение традиционных нравственных ценностей народов России как основы нравственного самосовершенствования и духовного развития;</w:t>
            </w:r>
          </w:p>
          <w:p w:rsidR="009E05AA" w:rsidRDefault="009E05AA">
            <w:pPr>
              <w:pStyle w:val="ConsPlusNormal"/>
              <w:ind w:left="34" w:firstLine="284"/>
              <w:jc w:val="both"/>
            </w:pPr>
            <w:r>
              <w:t>- рассуждать о нормах светской и религиозной морали, их значении в жизни человека, семьи, народа, в обществе и государстве, о Золотом правиле Гилеля и его роли в формировании моральных принципов;</w:t>
            </w:r>
          </w:p>
          <w:p w:rsidR="009E05AA" w:rsidRDefault="009E05AA">
            <w:pPr>
              <w:pStyle w:val="ConsPlusNormal"/>
              <w:ind w:left="34" w:firstLine="284"/>
              <w:jc w:val="both"/>
            </w:pPr>
            <w:r>
              <w:t>- рассуждать об основных нравственных категориях и духовных основах иудаизма (13 принципов веры), понимать значение труда и долга в обществе;</w:t>
            </w:r>
          </w:p>
          <w:p w:rsidR="009E05AA" w:rsidRDefault="009E05AA">
            <w:pPr>
              <w:pStyle w:val="ConsPlusNormal"/>
              <w:ind w:left="34" w:firstLine="284"/>
              <w:jc w:val="both"/>
            </w:pPr>
            <w:r>
              <w:t>- рассказывать о десяти заповедях иудаизма, полученных Моисеем на горе Синай;</w:t>
            </w:r>
          </w:p>
          <w:p w:rsidR="009E05AA" w:rsidRDefault="009E05AA">
            <w:pPr>
              <w:pStyle w:val="ConsPlusNormal"/>
              <w:ind w:left="34" w:firstLine="284"/>
              <w:jc w:val="both"/>
            </w:pPr>
            <w:r>
              <w:t>- оценивать свое поведение с использованием категорий этики;</w:t>
            </w:r>
          </w:p>
          <w:p w:rsidR="009E05AA" w:rsidRDefault="009E05AA">
            <w:pPr>
              <w:pStyle w:val="ConsPlusNormal"/>
              <w:ind w:left="34" w:firstLine="284"/>
              <w:jc w:val="both"/>
            </w:pPr>
            <w:r>
              <w:t>- рассказывать об основах вероучения, о Торе; о роли Храма в жизни иудеев, о назначении синагоги и ее устройстве;</w:t>
            </w:r>
          </w:p>
          <w:p w:rsidR="009E05AA" w:rsidRDefault="009E05AA">
            <w:pPr>
              <w:pStyle w:val="ConsPlusNormal"/>
              <w:ind w:left="34" w:firstLine="284"/>
              <w:jc w:val="both"/>
            </w:pPr>
            <w:r>
              <w:t>- понимать значение молитвы и благословения в иудаизме;</w:t>
            </w:r>
          </w:p>
          <w:p w:rsidR="009E05AA" w:rsidRDefault="009E05AA">
            <w:pPr>
              <w:pStyle w:val="ConsPlusNormal"/>
              <w:ind w:left="34" w:firstLine="284"/>
              <w:jc w:val="both"/>
            </w:pPr>
            <w:r>
              <w:t xml:space="preserve">- рассказывать об основных </w:t>
            </w:r>
            <w:r>
              <w:lastRenderedPageBreak/>
              <w:t>праздниках иудаизма, объяснять смысл и назначение их в иудейской традиции;</w:t>
            </w:r>
          </w:p>
          <w:p w:rsidR="009E05AA" w:rsidRDefault="009E05AA">
            <w:pPr>
              <w:pStyle w:val="ConsPlusNormal"/>
              <w:ind w:left="34" w:firstLine="284"/>
              <w:jc w:val="both"/>
            </w:pPr>
            <w:r>
              <w:t>- понимать традицию и смысл Шабата;</w:t>
            </w:r>
          </w:p>
          <w:p w:rsidR="009E05AA" w:rsidRDefault="009E05AA">
            <w:pPr>
              <w:pStyle w:val="ConsPlusNormal"/>
              <w:ind w:left="34" w:firstLine="284"/>
              <w:jc w:val="both"/>
            </w:pPr>
            <w:r>
              <w:t>- понимать традиционные семейные ценности иудаизма, обязанности и ответственность членов семьи;</w:t>
            </w:r>
          </w:p>
          <w:p w:rsidR="009E05AA" w:rsidRDefault="009E05AA">
            <w:pPr>
              <w:pStyle w:val="ConsPlusNormal"/>
              <w:ind w:left="34" w:firstLine="284"/>
              <w:jc w:val="both"/>
            </w:pPr>
            <w:r>
              <w:t>- отличать иудейскую символику, объяснять своими словами ее смысл в иудейской культуре;</w:t>
            </w:r>
          </w:p>
          <w:p w:rsidR="009E05AA" w:rsidRDefault="009E05AA">
            <w:pPr>
              <w:pStyle w:val="ConsPlusNormal"/>
              <w:ind w:left="34" w:firstLine="284"/>
              <w:jc w:val="both"/>
            </w:pPr>
            <w:r>
              <w:t>- рассказывать об основных традициях иудаизма в повседневной жизни иудеев и законах кашрута;</w:t>
            </w:r>
          </w:p>
          <w:p w:rsidR="009E05AA" w:rsidRDefault="009E05AA">
            <w:pPr>
              <w:pStyle w:val="ConsPlusNormal"/>
              <w:ind w:left="34" w:firstLine="284"/>
              <w:jc w:val="both"/>
            </w:pPr>
            <w:r>
              <w:t>- объяснять своими словами роль носителей иудейской культуры в истории России;</w:t>
            </w:r>
          </w:p>
          <w:p w:rsidR="009E05AA" w:rsidRDefault="009E05AA">
            <w:pPr>
              <w:pStyle w:val="ConsPlusNormal"/>
              <w:ind w:left="34" w:firstLine="284"/>
              <w:jc w:val="both"/>
            </w:pPr>
            <w:r>
              <w:t>- применять полученные знания для осуществления проектной деятельности по изучению исторического и культурного наследия иудаизма;</w:t>
            </w:r>
          </w:p>
          <w:p w:rsidR="009E05AA" w:rsidRDefault="009E05AA">
            <w:pPr>
              <w:pStyle w:val="ConsPlusNormal"/>
              <w:ind w:left="34" w:firstLine="284"/>
              <w:jc w:val="both"/>
            </w:pPr>
            <w:r>
              <w:t>- объяснять своими словами значение моральных норм для человека и общества, называть традиционные религии России и соотносить традиционные религии с народами России, которые их исповедуют;</w:t>
            </w:r>
          </w:p>
          <w:p w:rsidR="009E05AA" w:rsidRDefault="009E05AA">
            <w:pPr>
              <w:pStyle w:val="ConsPlusNormal"/>
              <w:ind w:left="34" w:firstLine="284"/>
              <w:jc w:val="both"/>
            </w:pPr>
            <w:r>
              <w:t xml:space="preserve">- рассуждать о многонациональном и </w:t>
            </w:r>
            <w:r>
              <w:lastRenderedPageBreak/>
              <w:t>многоконфессиональном составе российского общества, понимать значение и формы выражения патриотизма, любви к Отечеству, нашей Родине - России;</w:t>
            </w:r>
          </w:p>
          <w:p w:rsidR="009E05AA" w:rsidRDefault="009E05AA">
            <w:pPr>
              <w:pStyle w:val="ConsPlusNormal"/>
              <w:ind w:left="34" w:firstLine="284"/>
              <w:jc w:val="both"/>
            </w:pPr>
            <w:r>
              <w:t>- выражать своими словами понимание человеческого достоинства, ценности человеческой жизни, с опорой на примеры из традиционных культур России</w:t>
            </w:r>
          </w:p>
        </w:tc>
        <w:tc>
          <w:tcPr>
            <w:tcW w:w="9581" w:type="dxa"/>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851"/>
              <w:jc w:val="both"/>
            </w:pPr>
            <w:r>
              <w:lastRenderedPageBreak/>
              <w:t>Россия - наша Родина. Россия - большая многонациональная страна. Уважительное и бережное отношение к культурным традициям дружной семьи народов России.</w:t>
            </w:r>
          </w:p>
          <w:p w:rsidR="009E05AA" w:rsidRDefault="009E05AA">
            <w:pPr>
              <w:pStyle w:val="ConsPlusNormal"/>
              <w:ind w:firstLine="851"/>
              <w:jc w:val="both"/>
            </w:pPr>
            <w:r>
              <w:t>Иудаизм - древнейшая монотеистическая религия и одна из традиционных религий России. Культура и религия.</w:t>
            </w:r>
          </w:p>
          <w:p w:rsidR="009E05AA" w:rsidRDefault="009E05AA">
            <w:pPr>
              <w:pStyle w:val="ConsPlusNormal"/>
              <w:ind w:firstLine="851"/>
              <w:jc w:val="both"/>
            </w:pPr>
            <w:r>
              <w:t>Тора - главная книга иудаизма. Классические тексты иудаизма.</w:t>
            </w:r>
          </w:p>
          <w:p w:rsidR="009E05AA" w:rsidRDefault="009E05AA">
            <w:pPr>
              <w:pStyle w:val="ConsPlusNormal"/>
              <w:ind w:firstLine="851"/>
              <w:jc w:val="both"/>
            </w:pPr>
            <w:r>
              <w:t>Патриархи еврейского народа. Пророки и праведники в иудейской культуре.</w:t>
            </w:r>
          </w:p>
          <w:p w:rsidR="009E05AA" w:rsidRDefault="009E05AA">
            <w:pPr>
              <w:pStyle w:val="ConsPlusNormal"/>
              <w:ind w:firstLine="851"/>
              <w:jc w:val="both"/>
            </w:pPr>
            <w:r>
              <w:t>Храм в жизни иудеев. Назначение синагоги и ее устройство.</w:t>
            </w:r>
          </w:p>
          <w:p w:rsidR="009E05AA" w:rsidRDefault="009E05AA">
            <w:pPr>
              <w:pStyle w:val="ConsPlusNormal"/>
              <w:ind w:firstLine="851"/>
              <w:jc w:val="both"/>
            </w:pPr>
            <w:r>
              <w:t>Суббота (Шабат) в иудейской традиции.</w:t>
            </w:r>
          </w:p>
          <w:p w:rsidR="009E05AA" w:rsidRDefault="009E05AA">
            <w:pPr>
              <w:pStyle w:val="ConsPlusNormal"/>
              <w:ind w:firstLine="851"/>
              <w:jc w:val="both"/>
            </w:pPr>
            <w:r>
              <w:t>Иудаизм в России.</w:t>
            </w:r>
          </w:p>
          <w:p w:rsidR="009E05AA" w:rsidRDefault="009E05AA">
            <w:pPr>
              <w:pStyle w:val="ConsPlusNormal"/>
              <w:ind w:firstLine="851"/>
              <w:jc w:val="both"/>
            </w:pPr>
            <w:r>
              <w:lastRenderedPageBreak/>
              <w:t>Традиции иудаизма в повседневной жизни евреев.</w:t>
            </w:r>
          </w:p>
          <w:p w:rsidR="009E05AA" w:rsidRDefault="009E05AA">
            <w:pPr>
              <w:pStyle w:val="ConsPlusNormal"/>
              <w:ind w:firstLine="851"/>
              <w:jc w:val="both"/>
            </w:pPr>
            <w:r>
              <w:t>Ответственное принятие заповедей.</w:t>
            </w:r>
          </w:p>
          <w:p w:rsidR="009E05AA" w:rsidRDefault="009E05AA">
            <w:pPr>
              <w:pStyle w:val="ConsPlusNormal"/>
              <w:ind w:firstLine="851"/>
              <w:jc w:val="both"/>
            </w:pPr>
            <w:r>
              <w:t>Еврейский дом. Ценности семейной жизни в иудейской традиции.</w:t>
            </w:r>
          </w:p>
          <w:p w:rsidR="009E05AA" w:rsidRDefault="009E05AA">
            <w:pPr>
              <w:pStyle w:val="ConsPlusNormal"/>
              <w:ind w:firstLine="851"/>
              <w:jc w:val="both"/>
            </w:pPr>
            <w:r>
              <w:t>Знакомство с еврейским календарем: его устройство и особенности. Еврейские праздники: их история и традиции.</w:t>
            </w:r>
          </w:p>
          <w:p w:rsidR="009E05AA" w:rsidRDefault="009E05AA">
            <w:pPr>
              <w:pStyle w:val="ConsPlusNormal"/>
              <w:ind w:firstLine="851"/>
              <w:jc w:val="both"/>
            </w:pPr>
            <w:r>
              <w:t>Любовь и уважение к Отечеству. Патриотизм многонационального и многоконфессионального народа России.</w:t>
            </w:r>
          </w:p>
        </w:tc>
      </w:tr>
      <w:tr w:rsidR="009E05AA">
        <w:tc>
          <w:tcPr>
            <w:tcW w:w="13606"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lastRenderedPageBreak/>
              <w:t>"Основы религиозных культур и светской этики" модуль "Основы мировых религиозных культур"</w:t>
            </w:r>
          </w:p>
        </w:tc>
      </w:tr>
      <w:tr w:rsidR="009E05AA">
        <w:tc>
          <w:tcPr>
            <w:tcW w:w="4025" w:type="dxa"/>
            <w:tcBorders>
              <w:top w:val="single" w:sz="4" w:space="0" w:color="auto"/>
              <w:left w:val="single" w:sz="4" w:space="0" w:color="auto"/>
              <w:right w:val="single" w:sz="4" w:space="0" w:color="auto"/>
            </w:tcBorders>
          </w:tcPr>
          <w:p w:rsidR="009E05AA" w:rsidRDefault="009E05AA">
            <w:pPr>
              <w:pStyle w:val="ConsPlusNormal"/>
              <w:ind w:left="171"/>
              <w:jc w:val="both"/>
            </w:pPr>
            <w:r>
              <w:t>В результате изучения учебного предмета "Основы религиозных культур и светской этики", модуль "Основы мировых религиозных культур" ученик научится:</w:t>
            </w:r>
          </w:p>
          <w:p w:rsidR="009E05AA" w:rsidRDefault="009E05AA">
            <w:pPr>
              <w:pStyle w:val="ConsPlusNormal"/>
              <w:ind w:left="34" w:firstLine="284"/>
              <w:jc w:val="both"/>
            </w:pPr>
            <w:r>
              <w:t>- понимать значимость нравственного совершенствования и роли в этом личных усилий человека, способность выражать это понимание своими словами, приводить примеры;</w:t>
            </w:r>
          </w:p>
          <w:p w:rsidR="009E05AA" w:rsidRDefault="009E05AA">
            <w:pPr>
              <w:pStyle w:val="ConsPlusNormal"/>
              <w:ind w:left="34" w:firstLine="284"/>
              <w:jc w:val="both"/>
            </w:pPr>
            <w:r>
              <w:t>- осознавать значение традиционных нравственных ценностей народов России как основы нравственного самосовершенствования и духовного развития;</w:t>
            </w:r>
          </w:p>
          <w:p w:rsidR="009E05AA" w:rsidRDefault="009E05AA">
            <w:pPr>
              <w:pStyle w:val="ConsPlusNormal"/>
              <w:ind w:left="34" w:firstLine="284"/>
              <w:jc w:val="both"/>
            </w:pPr>
            <w:r>
              <w:t xml:space="preserve">- называть мировые религиозные культуры, традиционно </w:t>
            </w:r>
            <w:r>
              <w:lastRenderedPageBreak/>
              <w:t>представленные в России;</w:t>
            </w:r>
          </w:p>
          <w:p w:rsidR="009E05AA" w:rsidRDefault="009E05AA">
            <w:pPr>
              <w:pStyle w:val="ConsPlusNormal"/>
              <w:ind w:left="34" w:firstLine="284"/>
              <w:jc w:val="both"/>
            </w:pPr>
            <w:r>
              <w:t>- рассказывать об основателях мировых религий (имя, чему учил основатель религии, как называются последователи этой религии);</w:t>
            </w:r>
          </w:p>
          <w:p w:rsidR="009E05AA" w:rsidRDefault="009E05AA">
            <w:pPr>
              <w:pStyle w:val="ConsPlusNormal"/>
              <w:ind w:left="34" w:firstLine="284"/>
              <w:jc w:val="both"/>
            </w:pPr>
            <w:r>
              <w:t>- рассуждать о нравственных заповедях, нормах морали в традиционных религиях России, их роли в семье и обществе;</w:t>
            </w:r>
          </w:p>
          <w:p w:rsidR="009E05AA" w:rsidRDefault="009E05AA">
            <w:pPr>
              <w:pStyle w:val="ConsPlusNormal"/>
              <w:ind w:left="34" w:firstLine="284"/>
              <w:jc w:val="both"/>
            </w:pPr>
            <w:r>
              <w:t>- рассуждать об основных нравственных категориях в религиозной культуре народов России (любовь к ближнему, "золотое правило нравственности", долг, свобода, ответственность, милосердие, забота о слабых, взаимопомощь, отношение к труду);</w:t>
            </w:r>
          </w:p>
          <w:p w:rsidR="009E05AA" w:rsidRDefault="009E05AA">
            <w:pPr>
              <w:pStyle w:val="ConsPlusNormal"/>
              <w:ind w:left="34" w:firstLine="284"/>
              <w:jc w:val="both"/>
            </w:pPr>
            <w:r>
              <w:t>- понимать роль религиозной культуры в формировании нравственных ценностей в жизни человека, семьи, народа, в обществе и государстве;</w:t>
            </w:r>
          </w:p>
          <w:p w:rsidR="009E05AA" w:rsidRDefault="009E05AA">
            <w:pPr>
              <w:pStyle w:val="ConsPlusNormal"/>
              <w:ind w:left="34" w:firstLine="284"/>
              <w:jc w:val="both"/>
            </w:pPr>
            <w:r>
              <w:t>- оценивать свое поведение с использованием основных нравственных категорий;</w:t>
            </w:r>
          </w:p>
          <w:p w:rsidR="009E05AA" w:rsidRDefault="009E05AA">
            <w:pPr>
              <w:pStyle w:val="ConsPlusNormal"/>
              <w:ind w:left="34" w:firstLine="284"/>
              <w:jc w:val="both"/>
            </w:pPr>
            <w:r>
              <w:t>- рассказывать о священных книгах традиционных религий народов России (Библия, Коран, Трипитака, Танах), хранителях предания и служителях религиозного культа (священники, муллы, ламы, раввины);</w:t>
            </w:r>
          </w:p>
          <w:p w:rsidR="009E05AA" w:rsidRDefault="009E05AA">
            <w:pPr>
              <w:pStyle w:val="ConsPlusNormal"/>
              <w:ind w:left="34" w:firstLine="284"/>
              <w:jc w:val="both"/>
            </w:pPr>
            <w:r>
              <w:lastRenderedPageBreak/>
              <w:t>- называть и объяснять основные религиозные обряды в контексте изучаемых религиозных культур (1 - 2 примера);</w:t>
            </w:r>
          </w:p>
          <w:p w:rsidR="009E05AA" w:rsidRDefault="009E05AA">
            <w:pPr>
              <w:pStyle w:val="ConsPlusNormal"/>
              <w:ind w:left="34" w:firstLine="284"/>
              <w:jc w:val="both"/>
            </w:pPr>
            <w:r>
              <w:t>- понимать значение понятий: храм, синагога, церковь, мечеть, ступа, пагода. Знать назначение и устройство священных сооружений традиционных религий России, основные нормы поведения в религиозных сооружениях и рядом с ними;</w:t>
            </w:r>
          </w:p>
          <w:p w:rsidR="009E05AA" w:rsidRDefault="009E05AA">
            <w:pPr>
              <w:pStyle w:val="ConsPlusNormal"/>
              <w:ind w:left="34" w:firstLine="284"/>
              <w:jc w:val="both"/>
            </w:pPr>
            <w:r>
              <w:t>- понимать роль искусства в религиозных культурах;</w:t>
            </w:r>
          </w:p>
        </w:tc>
        <w:tc>
          <w:tcPr>
            <w:tcW w:w="9581" w:type="dxa"/>
            <w:tcBorders>
              <w:top w:val="single" w:sz="4" w:space="0" w:color="auto"/>
              <w:left w:val="single" w:sz="4" w:space="0" w:color="auto"/>
              <w:right w:val="single" w:sz="4" w:space="0" w:color="auto"/>
            </w:tcBorders>
          </w:tcPr>
          <w:p w:rsidR="009E05AA" w:rsidRDefault="009E05AA">
            <w:pPr>
              <w:pStyle w:val="ConsPlusNormal"/>
              <w:ind w:firstLine="851"/>
              <w:jc w:val="both"/>
            </w:pPr>
            <w:r>
              <w:lastRenderedPageBreak/>
              <w:t>Россия - наша Родина. Россия - большая многонациональная страна. Уважительное и бережное отношение к культурным традициям дружной семьи народов России.</w:t>
            </w:r>
          </w:p>
          <w:p w:rsidR="009E05AA" w:rsidRDefault="009E05AA">
            <w:pPr>
              <w:pStyle w:val="ConsPlusNormal"/>
              <w:ind w:firstLine="851"/>
              <w:jc w:val="both"/>
            </w:pPr>
            <w:r>
              <w:t>Культура и религия. Религия и мораль. Традиционные религии России. Иудаизм - первая религия Единого Бога. Мировые религии: христианство, ислам, буддизм.</w:t>
            </w:r>
          </w:p>
          <w:p w:rsidR="009E05AA" w:rsidRDefault="009E05AA">
            <w:pPr>
              <w:pStyle w:val="ConsPlusNormal"/>
              <w:ind w:firstLine="851"/>
              <w:jc w:val="both"/>
            </w:pPr>
            <w:r>
              <w:t>Христианство. Крещение Руси.</w:t>
            </w:r>
          </w:p>
          <w:p w:rsidR="009E05AA" w:rsidRDefault="009E05AA">
            <w:pPr>
              <w:pStyle w:val="ConsPlusNormal"/>
              <w:ind w:firstLine="851"/>
              <w:jc w:val="both"/>
            </w:pPr>
            <w:r>
              <w:t>Во что верят православные христиане. Библия - Священное Писание христиан: Ветхий и Новый Завет. Евангелие и евангелисты. Проповедь Христа. Православные святые.</w:t>
            </w:r>
          </w:p>
          <w:p w:rsidR="009E05AA" w:rsidRDefault="009E05AA">
            <w:pPr>
              <w:pStyle w:val="ConsPlusNormal"/>
              <w:ind w:firstLine="851"/>
              <w:jc w:val="both"/>
            </w:pPr>
            <w:r>
              <w:t>Христианские священные сооружения. Православный храм.</w:t>
            </w:r>
          </w:p>
          <w:p w:rsidR="009E05AA" w:rsidRDefault="009E05AA">
            <w:pPr>
              <w:pStyle w:val="ConsPlusNormal"/>
              <w:ind w:firstLine="851"/>
              <w:jc w:val="both"/>
            </w:pPr>
            <w:r>
              <w:t>Святыни и паломничество в православии. Монахи и монастыри.</w:t>
            </w:r>
          </w:p>
          <w:p w:rsidR="009E05AA" w:rsidRDefault="009E05AA">
            <w:pPr>
              <w:pStyle w:val="ConsPlusNormal"/>
              <w:ind w:firstLine="851"/>
              <w:jc w:val="both"/>
            </w:pPr>
            <w:r>
              <w:t>Православный календарь и православные праздники.</w:t>
            </w:r>
          </w:p>
          <w:p w:rsidR="009E05AA" w:rsidRDefault="009E05AA">
            <w:pPr>
              <w:pStyle w:val="ConsPlusNormal"/>
              <w:ind w:firstLine="851"/>
              <w:jc w:val="both"/>
            </w:pPr>
            <w:r>
              <w:t>Художественная и музыкальная культура православия: лучшие образцы.</w:t>
            </w:r>
          </w:p>
          <w:p w:rsidR="009E05AA" w:rsidRDefault="009E05AA">
            <w:pPr>
              <w:pStyle w:val="ConsPlusNormal"/>
              <w:ind w:firstLine="851"/>
              <w:jc w:val="both"/>
            </w:pPr>
            <w:r>
              <w:t>Буддизм:</w:t>
            </w:r>
          </w:p>
          <w:p w:rsidR="009E05AA" w:rsidRDefault="009E05AA">
            <w:pPr>
              <w:pStyle w:val="ConsPlusNormal"/>
              <w:ind w:firstLine="851"/>
              <w:jc w:val="both"/>
            </w:pPr>
            <w:r>
              <w:t>Возникновение буддизма. История Сиддхартха Гуатамы.</w:t>
            </w:r>
          </w:p>
          <w:p w:rsidR="009E05AA" w:rsidRDefault="009E05AA">
            <w:pPr>
              <w:pStyle w:val="ConsPlusNormal"/>
              <w:ind w:firstLine="851"/>
              <w:jc w:val="both"/>
            </w:pPr>
            <w:r>
              <w:t>Во что верят буддисты. Священная книга: Трипитака. Будда и его учение.</w:t>
            </w:r>
          </w:p>
          <w:p w:rsidR="009E05AA" w:rsidRDefault="009E05AA">
            <w:pPr>
              <w:pStyle w:val="ConsPlusNormal"/>
              <w:ind w:firstLine="851"/>
              <w:jc w:val="both"/>
            </w:pPr>
            <w:r>
              <w:t>Буддийские храмы и обряды. Монахи и монастыри.</w:t>
            </w:r>
          </w:p>
          <w:p w:rsidR="009E05AA" w:rsidRDefault="009E05AA">
            <w:pPr>
              <w:pStyle w:val="ConsPlusNormal"/>
              <w:ind w:firstLine="851"/>
              <w:jc w:val="both"/>
            </w:pPr>
            <w:r>
              <w:t>Буддийский календарь и основные праздники буддизма.</w:t>
            </w:r>
          </w:p>
          <w:p w:rsidR="009E05AA" w:rsidRDefault="009E05AA">
            <w:pPr>
              <w:pStyle w:val="ConsPlusNormal"/>
              <w:ind w:firstLine="851"/>
              <w:jc w:val="both"/>
            </w:pPr>
            <w:r>
              <w:t>Искусство в буддийской культуре.</w:t>
            </w:r>
          </w:p>
          <w:p w:rsidR="009E05AA" w:rsidRDefault="009E05AA">
            <w:pPr>
              <w:pStyle w:val="ConsPlusNormal"/>
              <w:ind w:firstLine="851"/>
              <w:jc w:val="both"/>
            </w:pPr>
            <w:r>
              <w:t>Иудаизм: Древнееврейская религия.</w:t>
            </w:r>
          </w:p>
          <w:p w:rsidR="009E05AA" w:rsidRDefault="009E05AA">
            <w:pPr>
              <w:pStyle w:val="ConsPlusNormal"/>
              <w:ind w:firstLine="851"/>
              <w:jc w:val="both"/>
            </w:pPr>
            <w:r>
              <w:lastRenderedPageBreak/>
              <w:t>Во что верят иудеи. Тора - главная книга иудаизма. Пророки и Писания.</w:t>
            </w:r>
          </w:p>
          <w:p w:rsidR="009E05AA" w:rsidRDefault="009E05AA">
            <w:pPr>
              <w:pStyle w:val="ConsPlusNormal"/>
              <w:ind w:firstLine="851"/>
              <w:jc w:val="both"/>
            </w:pPr>
            <w:r>
              <w:t>Храм в жизни иудеев. Назначение синагоги и ее устройство. Обряды и традиции в иудаизме. Основные праздники и еврейский календарь. Роль общины в жизни иудеев.</w:t>
            </w:r>
          </w:p>
          <w:p w:rsidR="009E05AA" w:rsidRDefault="009E05AA">
            <w:pPr>
              <w:pStyle w:val="ConsPlusNormal"/>
              <w:ind w:firstLine="851"/>
              <w:jc w:val="both"/>
            </w:pPr>
            <w:r>
              <w:t>Ислам:</w:t>
            </w:r>
          </w:p>
          <w:p w:rsidR="009E05AA" w:rsidRDefault="009E05AA">
            <w:pPr>
              <w:pStyle w:val="ConsPlusNormal"/>
              <w:ind w:firstLine="851"/>
              <w:jc w:val="both"/>
            </w:pPr>
            <w:r>
              <w:t>Возникновение ислама. История пророка Мухаммада.</w:t>
            </w:r>
          </w:p>
          <w:p w:rsidR="009E05AA" w:rsidRDefault="009E05AA">
            <w:pPr>
              <w:pStyle w:val="ConsPlusNormal"/>
              <w:ind w:firstLine="851"/>
              <w:jc w:val="both"/>
            </w:pPr>
            <w:r>
              <w:t>Во что верят мусульмане. Обязанности мусульман. Коран - священная книга мусульман.</w:t>
            </w:r>
          </w:p>
          <w:p w:rsidR="009E05AA" w:rsidRDefault="009E05AA">
            <w:pPr>
              <w:pStyle w:val="ConsPlusNormal"/>
              <w:ind w:firstLine="851"/>
              <w:jc w:val="both"/>
            </w:pPr>
            <w:r>
              <w:t>Священные сооружения в исламе. Уклад жизни мусульманина. Мусульманское летоисчисление и календарь.</w:t>
            </w:r>
          </w:p>
          <w:p w:rsidR="009E05AA" w:rsidRDefault="009E05AA">
            <w:pPr>
              <w:pStyle w:val="ConsPlusNormal"/>
              <w:ind w:firstLine="851"/>
              <w:jc w:val="both"/>
            </w:pPr>
            <w:r>
              <w:t>Искусство ислама.</w:t>
            </w:r>
          </w:p>
          <w:p w:rsidR="009E05AA" w:rsidRDefault="009E05AA">
            <w:pPr>
              <w:pStyle w:val="ConsPlusNormal"/>
              <w:ind w:firstLine="851"/>
              <w:jc w:val="both"/>
            </w:pPr>
            <w:r>
              <w:t>Человек в религиозных традициях России. Нравственные заповеди в традиционных религиях России. Семья и семейные ценности в религиозной культуре традиционных религий России. Долг, свобода, ответственность, труд в религиозной культуре. Милосердие, взаимопомощь, социальные проблемы общества и отношение к ним в традиционных религиях России. Вклад представителей традиционных религий в российскую историю.</w:t>
            </w:r>
          </w:p>
          <w:p w:rsidR="009E05AA" w:rsidRDefault="009E05AA">
            <w:pPr>
              <w:pStyle w:val="ConsPlusNormal"/>
              <w:ind w:firstLine="851"/>
              <w:jc w:val="both"/>
            </w:pPr>
            <w:r>
              <w:t>Любовь и уважение к Отечеству. Патриотизм многонационального и многоконфессионального народа России.</w:t>
            </w:r>
          </w:p>
        </w:tc>
      </w:tr>
      <w:tr w:rsidR="009E05AA">
        <w:tc>
          <w:tcPr>
            <w:tcW w:w="4025" w:type="dxa"/>
            <w:tcBorders>
              <w:left w:val="single" w:sz="4" w:space="0" w:color="auto"/>
              <w:bottom w:val="single" w:sz="4" w:space="0" w:color="auto"/>
              <w:right w:val="single" w:sz="4" w:space="0" w:color="auto"/>
            </w:tcBorders>
          </w:tcPr>
          <w:p w:rsidR="009E05AA" w:rsidRDefault="009E05AA">
            <w:pPr>
              <w:pStyle w:val="ConsPlusNormal"/>
              <w:ind w:left="34" w:firstLine="284"/>
              <w:jc w:val="both"/>
            </w:pPr>
            <w:r>
              <w:lastRenderedPageBreak/>
              <w:t>- понимать особенности и значение произведений религиозного (культового) искусства, проявлять ценностное отношение к культурно-историческим памятникам;</w:t>
            </w:r>
          </w:p>
          <w:p w:rsidR="009E05AA" w:rsidRDefault="009E05AA">
            <w:pPr>
              <w:pStyle w:val="ConsPlusNormal"/>
              <w:ind w:left="34" w:firstLine="284"/>
              <w:jc w:val="both"/>
            </w:pPr>
            <w:r>
              <w:t>- рассказывать о религиозных календарях и праздниках традиционных религий народов России (не менее одного религиозного праздника каждой традиции);</w:t>
            </w:r>
          </w:p>
          <w:p w:rsidR="009E05AA" w:rsidRDefault="009E05AA">
            <w:pPr>
              <w:pStyle w:val="ConsPlusNormal"/>
              <w:ind w:left="34" w:firstLine="284"/>
              <w:jc w:val="both"/>
            </w:pPr>
            <w:r>
              <w:t xml:space="preserve">- рассуждать о семейных ценностях в традиционных религиях народов России, основных нормах отношения к труду, учению в традиционных религиях народов </w:t>
            </w:r>
            <w:r>
              <w:lastRenderedPageBreak/>
              <w:t>России;</w:t>
            </w:r>
          </w:p>
          <w:p w:rsidR="009E05AA" w:rsidRDefault="009E05AA">
            <w:pPr>
              <w:pStyle w:val="ConsPlusNormal"/>
              <w:ind w:left="34" w:firstLine="284"/>
              <w:jc w:val="both"/>
            </w:pPr>
            <w:r>
              <w:t>- распознавать религиозную символику традиционных религий народов России (как минимум, по одному символу), объяснять своими словами ее значение в религиозной культуре;</w:t>
            </w:r>
          </w:p>
          <w:p w:rsidR="009E05AA" w:rsidRDefault="009E05AA">
            <w:pPr>
              <w:pStyle w:val="ConsPlusNormal"/>
              <w:ind w:left="34" w:firstLine="284"/>
              <w:jc w:val="both"/>
            </w:pPr>
            <w:r>
              <w:t>- рассказывать об основных исторических фактах и роли традиционных религий в становлении культуры народов России, российского общества, российской государственности;</w:t>
            </w:r>
          </w:p>
          <w:p w:rsidR="009E05AA" w:rsidRDefault="009E05AA">
            <w:pPr>
              <w:pStyle w:val="ConsPlusNormal"/>
              <w:ind w:left="34" w:firstLine="284"/>
              <w:jc w:val="both"/>
            </w:pPr>
            <w:r>
              <w:t>- применять полученные знания для осуществления проектной деятельности по изучению исторического и культурного наследия с учетом особенностей своего региона;</w:t>
            </w:r>
          </w:p>
          <w:p w:rsidR="009E05AA" w:rsidRDefault="009E05AA">
            <w:pPr>
              <w:pStyle w:val="ConsPlusNormal"/>
              <w:ind w:left="34" w:firstLine="284"/>
              <w:jc w:val="both"/>
            </w:pPr>
            <w:r>
              <w:t>- объяснять своими словами значение моральных норм для человека и общества, термины "добро", "зло", "любовь", "свобода вероисповедания"; - рассуждать о многонациональном и многоконфессиональном составе общества, понимать значение и формы выражения российского патриотизма, любви к Отечеству, нашей Родине - России;</w:t>
            </w:r>
          </w:p>
          <w:p w:rsidR="009E05AA" w:rsidRDefault="009E05AA">
            <w:pPr>
              <w:pStyle w:val="ConsPlusNormal"/>
              <w:ind w:left="34" w:firstLine="284"/>
              <w:jc w:val="both"/>
            </w:pPr>
            <w:r>
              <w:t xml:space="preserve">- выражать своими словами понимание ценности человеческой </w:t>
            </w:r>
            <w:r>
              <w:lastRenderedPageBreak/>
              <w:t>жизни, с опорой на примеры из традиционных религий России.</w:t>
            </w:r>
          </w:p>
        </w:tc>
        <w:tc>
          <w:tcPr>
            <w:tcW w:w="9581" w:type="dxa"/>
            <w:tcBorders>
              <w:left w:val="single" w:sz="4" w:space="0" w:color="auto"/>
              <w:bottom w:val="single" w:sz="4" w:space="0" w:color="auto"/>
              <w:right w:val="single" w:sz="4" w:space="0" w:color="auto"/>
            </w:tcBorders>
          </w:tcPr>
          <w:p w:rsidR="009E05AA" w:rsidRDefault="009E05AA">
            <w:pPr>
              <w:pStyle w:val="ConsPlusNormal"/>
            </w:pPr>
          </w:p>
        </w:tc>
      </w:tr>
      <w:tr w:rsidR="009E05AA">
        <w:tc>
          <w:tcPr>
            <w:tcW w:w="13606"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lastRenderedPageBreak/>
              <w:t>"Основы религиозных культур и светской этики" модуль "Основы светской этики"</w:t>
            </w:r>
          </w:p>
        </w:tc>
      </w:tr>
      <w:tr w:rsidR="009E05AA">
        <w:tc>
          <w:tcPr>
            <w:tcW w:w="4025" w:type="dxa"/>
            <w:tcBorders>
              <w:top w:val="single" w:sz="4" w:space="0" w:color="auto"/>
              <w:left w:val="single" w:sz="4" w:space="0" w:color="auto"/>
              <w:bottom w:val="single" w:sz="4" w:space="0" w:color="auto"/>
              <w:right w:val="single" w:sz="4" w:space="0" w:color="auto"/>
            </w:tcBorders>
          </w:tcPr>
          <w:p w:rsidR="009E05AA" w:rsidRDefault="009E05AA">
            <w:pPr>
              <w:pStyle w:val="ConsPlusNormal"/>
              <w:ind w:left="171"/>
              <w:jc w:val="both"/>
            </w:pPr>
            <w:r>
              <w:t>В результате изучения учебного предмета "Основы религиозных культур и светской этики", модуль "Основы светской этики" ученик научится:</w:t>
            </w:r>
          </w:p>
          <w:p w:rsidR="009E05AA" w:rsidRDefault="009E05AA">
            <w:pPr>
              <w:pStyle w:val="ConsPlusNormal"/>
              <w:ind w:left="34" w:firstLine="284"/>
              <w:jc w:val="both"/>
            </w:pPr>
            <w:r>
              <w:t>- понимать значимость нравственного совершенствования и роли в этом личных усилий человека, способность выражать это понимание своими словами, приводить примеры;</w:t>
            </w:r>
          </w:p>
          <w:p w:rsidR="009E05AA" w:rsidRDefault="009E05AA">
            <w:pPr>
              <w:pStyle w:val="ConsPlusNormal"/>
              <w:ind w:left="34" w:firstLine="284"/>
              <w:jc w:val="both"/>
            </w:pPr>
            <w:r>
              <w:t>- формулировать суждения оценочного характера о значении нравственности в жизни человека, семьи, народа, в обществе и государстве;</w:t>
            </w:r>
          </w:p>
          <w:p w:rsidR="009E05AA" w:rsidRDefault="009E05AA">
            <w:pPr>
              <w:pStyle w:val="ConsPlusNormal"/>
              <w:ind w:left="34" w:firstLine="284"/>
              <w:jc w:val="both"/>
            </w:pPr>
            <w:r>
              <w:t>- называть и иллюстрировать примерами понятия добро, справедливость, ответственность, честь, совесть, дружба, долг;</w:t>
            </w:r>
          </w:p>
          <w:p w:rsidR="009E05AA" w:rsidRDefault="009E05AA">
            <w:pPr>
              <w:pStyle w:val="ConsPlusNormal"/>
              <w:ind w:left="34" w:firstLine="284"/>
              <w:jc w:val="both"/>
            </w:pPr>
            <w:r>
              <w:t>- рассуждать о нравственных качествах человека и ориентироваться на них в повседневных коммуникациях;</w:t>
            </w:r>
          </w:p>
          <w:p w:rsidR="009E05AA" w:rsidRDefault="009E05AA">
            <w:pPr>
              <w:pStyle w:val="ConsPlusNormal"/>
              <w:ind w:left="34" w:firstLine="284"/>
              <w:jc w:val="both"/>
            </w:pPr>
            <w:r>
              <w:t xml:space="preserve">- разбираться в проявлениях негативных качеств и эмоций человека, уметь выявлять их </w:t>
            </w:r>
            <w:r>
              <w:lastRenderedPageBreak/>
              <w:t>проявления и адекватно реагировать на них, уметь контролировать собственные негативные эмоции и действия;</w:t>
            </w:r>
          </w:p>
          <w:p w:rsidR="009E05AA" w:rsidRDefault="009E05AA">
            <w:pPr>
              <w:pStyle w:val="ConsPlusNormal"/>
              <w:ind w:left="34" w:firstLine="284"/>
              <w:jc w:val="both"/>
            </w:pPr>
            <w:r>
              <w:t>- демонстрировать адекватность самооценки, воспринимать конструктивную критику со стороны старших, прислушивается к мнению окружающих;</w:t>
            </w:r>
          </w:p>
          <w:p w:rsidR="009E05AA" w:rsidRDefault="009E05AA">
            <w:pPr>
              <w:pStyle w:val="ConsPlusNormal"/>
              <w:ind w:left="34" w:firstLine="284"/>
              <w:jc w:val="both"/>
            </w:pPr>
            <w:r>
              <w:t>- понимать дистанцию между детьми и взрослыми, проявлять уважение к старшим и младшим членам семьи и общества;</w:t>
            </w:r>
          </w:p>
          <w:p w:rsidR="009E05AA" w:rsidRDefault="009E05AA">
            <w:pPr>
              <w:pStyle w:val="ConsPlusNormal"/>
              <w:ind w:left="34" w:firstLine="284"/>
              <w:jc w:val="both"/>
            </w:pPr>
            <w:r>
              <w:t>- понимать важность семейных отношений, демонстрировать заботу о членах семьи, готовность принять на себя обязанности по оказанию посильной помощи в семье;</w:t>
            </w:r>
          </w:p>
          <w:p w:rsidR="009E05AA" w:rsidRDefault="009E05AA">
            <w:pPr>
              <w:pStyle w:val="ConsPlusNormal"/>
              <w:ind w:left="34" w:firstLine="284"/>
              <w:jc w:val="both"/>
            </w:pPr>
            <w:r>
              <w:t>- уважительно относится к сверстникам и взрослым, придавать значение собственному внешнему виду и манерам поведения, осуществлять вербальную и невербальную коммуникацию с учетом интересов, положения и возраста собеседника;</w:t>
            </w:r>
          </w:p>
          <w:p w:rsidR="009E05AA" w:rsidRDefault="009E05AA">
            <w:pPr>
              <w:pStyle w:val="ConsPlusNormal"/>
              <w:ind w:left="34" w:firstLine="284"/>
              <w:jc w:val="both"/>
            </w:pPr>
            <w:r>
              <w:t>- высказывать мнение о поступках окружающих в адекватной ситуации форме, не навязывать собственное мнение окружающим, проявлять дружелюбие в общении с окружающими;</w:t>
            </w:r>
          </w:p>
          <w:p w:rsidR="009E05AA" w:rsidRDefault="009E05AA">
            <w:pPr>
              <w:pStyle w:val="ConsPlusNormal"/>
              <w:ind w:left="34" w:firstLine="284"/>
              <w:jc w:val="both"/>
            </w:pPr>
            <w:r>
              <w:lastRenderedPageBreak/>
              <w:t>- распознавать особенности речевого общения, использовать в собственной речи вежливые слова и речевые обороты, нести ответственность за свои слова и действия;</w:t>
            </w:r>
          </w:p>
          <w:p w:rsidR="009E05AA" w:rsidRDefault="009E05AA">
            <w:pPr>
              <w:pStyle w:val="ConsPlusNormal"/>
              <w:ind w:left="34" w:firstLine="284"/>
              <w:jc w:val="both"/>
            </w:pPr>
            <w:r>
              <w:t>- понимать значимость природы в жизни общества, проявлять заботу об окружающей среде;</w:t>
            </w:r>
          </w:p>
          <w:p w:rsidR="009E05AA" w:rsidRDefault="009E05AA">
            <w:pPr>
              <w:pStyle w:val="ConsPlusNormal"/>
              <w:ind w:left="34" w:firstLine="284"/>
              <w:jc w:val="both"/>
            </w:pPr>
            <w:r>
              <w:t>- понимать необходимость физического развития, соблюдать элементарные правила здорового образа жизни, относиться к собственному здоровью и здоровью окружающих как к ценности;</w:t>
            </w:r>
          </w:p>
          <w:p w:rsidR="009E05AA" w:rsidRDefault="009E05AA">
            <w:pPr>
              <w:pStyle w:val="ConsPlusNormal"/>
              <w:ind w:left="34" w:firstLine="284"/>
              <w:jc w:val="both"/>
            </w:pPr>
            <w:r>
              <w:t>- рассказывать об основных памятных датах и праздниках России, понимать их значение для общества, принимать активное участие в подготовке и реализации праздничных мероприятий в школе и дома;</w:t>
            </w:r>
          </w:p>
          <w:p w:rsidR="009E05AA" w:rsidRDefault="009E05AA">
            <w:pPr>
              <w:pStyle w:val="ConsPlusNormal"/>
              <w:ind w:left="34" w:firstLine="284"/>
              <w:jc w:val="both"/>
            </w:pPr>
            <w:r>
              <w:t>- проявлять интерес к истории своей семьи, знать имена и биографии предков и выдающихся людей России;</w:t>
            </w:r>
          </w:p>
          <w:p w:rsidR="009E05AA" w:rsidRDefault="009E05AA">
            <w:pPr>
              <w:pStyle w:val="ConsPlusNormal"/>
              <w:ind w:left="34" w:firstLine="284"/>
              <w:jc w:val="both"/>
            </w:pPr>
            <w:r>
              <w:t>- объяснять значение моральных норм для человека и общества;</w:t>
            </w:r>
          </w:p>
          <w:p w:rsidR="009E05AA" w:rsidRDefault="009E05AA">
            <w:pPr>
              <w:pStyle w:val="ConsPlusNormal"/>
              <w:ind w:left="34" w:firstLine="284"/>
              <w:jc w:val="both"/>
            </w:pPr>
            <w:r>
              <w:t xml:space="preserve">- рассуждать о многонациональном и многоконфессиональном составе российского общества, понимать </w:t>
            </w:r>
            <w:r>
              <w:lastRenderedPageBreak/>
              <w:t>значение и формы выражения патриотизма, любви к Отечеству, нашей Родине - России</w:t>
            </w:r>
          </w:p>
        </w:tc>
        <w:tc>
          <w:tcPr>
            <w:tcW w:w="9581" w:type="dxa"/>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851"/>
              <w:jc w:val="both"/>
            </w:pPr>
            <w:r>
              <w:lastRenderedPageBreak/>
              <w:t>Россия - наша Родина</w:t>
            </w:r>
          </w:p>
          <w:p w:rsidR="009E05AA" w:rsidRDefault="009E05AA">
            <w:pPr>
              <w:pStyle w:val="ConsPlusNormal"/>
              <w:ind w:firstLine="851"/>
              <w:jc w:val="both"/>
            </w:pPr>
            <w:r>
              <w:t>Нравственные ценности и идеалы российского народа. Роль духовных и нравственных ценностей в истории нашей Родины. Этика поступков: доброжелательность, терпимость и уважение к традициям и национальным особенностям человека любой религиозной культуры.</w:t>
            </w:r>
          </w:p>
          <w:p w:rsidR="009E05AA" w:rsidRDefault="009E05AA">
            <w:pPr>
              <w:pStyle w:val="ConsPlusNormal"/>
              <w:ind w:firstLine="851"/>
              <w:jc w:val="both"/>
            </w:pPr>
            <w:r>
              <w:t>Нравственные ценности. Индивидуальность. "Золотое правило нравственности". Добро и зло. Справедливость. Ответственность. Честь. Совесть. Нравственный выбор. Милосердие.</w:t>
            </w:r>
          </w:p>
          <w:p w:rsidR="009E05AA" w:rsidRDefault="009E05AA">
            <w:pPr>
              <w:pStyle w:val="ConsPlusNormal"/>
              <w:ind w:firstLine="851"/>
              <w:jc w:val="both"/>
            </w:pPr>
            <w:r>
              <w:t>Духовный мир человека. Чувства, эмоции и поступки. Жизнь и смысл жизни.</w:t>
            </w:r>
          </w:p>
          <w:p w:rsidR="009E05AA" w:rsidRDefault="009E05AA">
            <w:pPr>
              <w:pStyle w:val="ConsPlusNormal"/>
              <w:ind w:firstLine="851"/>
              <w:jc w:val="both"/>
            </w:pPr>
            <w:r>
              <w:t>Самопознание и самовоспитание. Образование как ценность. Культура здорового образа жизни. Бережное отношение к природе. Гуманное отношение ко всему живому.</w:t>
            </w:r>
          </w:p>
          <w:p w:rsidR="009E05AA" w:rsidRDefault="009E05AA">
            <w:pPr>
              <w:pStyle w:val="ConsPlusNormal"/>
              <w:ind w:firstLine="851"/>
              <w:jc w:val="both"/>
            </w:pPr>
            <w:r>
              <w:t>Культура взаимоотношений с другими людьми. Права и обязанности. Уважение чести и достоинства человека. Межкультурное сотрудничество.</w:t>
            </w:r>
          </w:p>
          <w:p w:rsidR="009E05AA" w:rsidRDefault="009E05AA">
            <w:pPr>
              <w:pStyle w:val="ConsPlusNormal"/>
              <w:ind w:firstLine="851"/>
              <w:jc w:val="both"/>
            </w:pPr>
            <w:r>
              <w:t>Семья. Семейный уклад. Правила жизни в семье. Любовь и ответственность в семье, забота родителей о своих детях. Забота взрослых детей о родителях.</w:t>
            </w:r>
          </w:p>
          <w:p w:rsidR="009E05AA" w:rsidRDefault="009E05AA">
            <w:pPr>
              <w:pStyle w:val="ConsPlusNormal"/>
              <w:ind w:firstLine="851"/>
              <w:jc w:val="both"/>
            </w:pPr>
            <w:r>
              <w:t>Индивидуальное и коллективное. Отношения в коллективе. Дружба. Взаимопомощь. Традиции добрососедства. Общественное и личное благо.</w:t>
            </w:r>
          </w:p>
          <w:p w:rsidR="009E05AA" w:rsidRDefault="009E05AA">
            <w:pPr>
              <w:pStyle w:val="ConsPlusNormal"/>
              <w:ind w:firstLine="851"/>
              <w:jc w:val="both"/>
            </w:pPr>
            <w:r>
              <w:t>Культурные нормы. Правила совместного общежития. Поведение в общественных местах. Образ жизни. Привычки. Манеры. Вежливость. Этикет. Церемонии и ритуалы.</w:t>
            </w:r>
          </w:p>
          <w:p w:rsidR="009E05AA" w:rsidRDefault="009E05AA">
            <w:pPr>
              <w:pStyle w:val="ConsPlusNormal"/>
              <w:ind w:firstLine="851"/>
              <w:jc w:val="both"/>
            </w:pPr>
            <w:r>
              <w:t>Трудовая мораль. Трудолюбие. Бережливость. Дисциплина. Нравственные традиции предпринимательства.</w:t>
            </w:r>
          </w:p>
          <w:p w:rsidR="009E05AA" w:rsidRDefault="009E05AA">
            <w:pPr>
              <w:pStyle w:val="ConsPlusNormal"/>
              <w:ind w:firstLine="851"/>
              <w:jc w:val="both"/>
            </w:pPr>
            <w:r>
              <w:t>Государство и гражданственность. Общие гражданские ценности и нормы современной России. Образцы нравственности в культуре Отечества.</w:t>
            </w:r>
          </w:p>
          <w:p w:rsidR="009E05AA" w:rsidRDefault="009E05AA">
            <w:pPr>
              <w:pStyle w:val="ConsPlusNormal"/>
              <w:ind w:firstLine="851"/>
              <w:jc w:val="both"/>
            </w:pPr>
            <w:r>
              <w:t>Историческое и культурное наследия народов России. Обычаи и традиции. Уважение памяти предков. Памятные даты и праздники.</w:t>
            </w:r>
          </w:p>
          <w:p w:rsidR="009E05AA" w:rsidRDefault="009E05AA">
            <w:pPr>
              <w:pStyle w:val="ConsPlusNormal"/>
              <w:ind w:firstLine="851"/>
              <w:jc w:val="both"/>
            </w:pPr>
            <w:r>
              <w:t>Любовь и уважение к Отечеству.</w:t>
            </w:r>
          </w:p>
          <w:p w:rsidR="009E05AA" w:rsidRDefault="009E05AA">
            <w:pPr>
              <w:pStyle w:val="ConsPlusNormal"/>
              <w:ind w:firstLine="851"/>
              <w:jc w:val="both"/>
            </w:pPr>
            <w:r>
              <w:t>Патриотизм многонационального и многоконфессионального народа России.</w:t>
            </w:r>
          </w:p>
        </w:tc>
      </w:tr>
    </w:tbl>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jc w:val="right"/>
        <w:outlineLvl w:val="2"/>
      </w:pPr>
      <w:r>
        <w:t>Приложение 7</w:t>
      </w:r>
    </w:p>
    <w:p w:rsidR="009E05AA" w:rsidRDefault="009E05AA">
      <w:pPr>
        <w:pStyle w:val="ConsPlusNormal"/>
        <w:ind w:firstLine="540"/>
        <w:jc w:val="both"/>
      </w:pPr>
    </w:p>
    <w:p w:rsidR="009E05AA" w:rsidRDefault="009E05AA">
      <w:pPr>
        <w:pStyle w:val="ConsPlusTitle"/>
        <w:jc w:val="center"/>
      </w:pPr>
      <w:bookmarkStart w:id="7" w:name="Par2758"/>
      <w:bookmarkEnd w:id="7"/>
      <w:r>
        <w:t>ПРЕДМЕТНЫЕ РЕЗУЛЬТАТЫ ОСВОЕНИЯ И СОДЕРЖАНИЕ</w:t>
      </w:r>
    </w:p>
    <w:p w:rsidR="009E05AA" w:rsidRDefault="009E05AA">
      <w:pPr>
        <w:pStyle w:val="ConsPlusTitle"/>
        <w:jc w:val="center"/>
      </w:pPr>
      <w:r>
        <w:t>УЧЕБНОГО ПРЕДМЕТА "ИЗОБРАЗИТЕЛЬНОЕ ИСКУССТВО",</w:t>
      </w:r>
    </w:p>
    <w:p w:rsidR="009E05AA" w:rsidRDefault="009E05AA">
      <w:pPr>
        <w:pStyle w:val="ConsPlusTitle"/>
        <w:jc w:val="center"/>
      </w:pPr>
      <w:r>
        <w:t>РАСПРЕДЕЛЕННЫЕ ПО ГОДАМ ОБУЧЕНИЯ</w:t>
      </w:r>
    </w:p>
    <w:p w:rsidR="009E05AA" w:rsidRDefault="009E05AA">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3685"/>
        <w:gridCol w:w="9921"/>
      </w:tblGrid>
      <w:tr w:rsidR="009E05AA">
        <w:tc>
          <w:tcPr>
            <w:tcW w:w="3685" w:type="dxa"/>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pPr>
            <w:r>
              <w:t>Предметные результаты освоения учебного предмета</w:t>
            </w:r>
          </w:p>
        </w:tc>
        <w:tc>
          <w:tcPr>
            <w:tcW w:w="9921" w:type="dxa"/>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pPr>
            <w:r>
              <w:t>Предметное содержание учебного предмета "Изобразительное искусство", распределенное по годам обучения</w:t>
            </w:r>
          </w:p>
        </w:tc>
      </w:tr>
      <w:tr w:rsidR="009E05AA">
        <w:tc>
          <w:tcPr>
            <w:tcW w:w="13606"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t>Первый год обучения</w:t>
            </w:r>
          </w:p>
        </w:tc>
      </w:tr>
      <w:tr w:rsidR="009E05AA">
        <w:tc>
          <w:tcPr>
            <w:tcW w:w="3685" w:type="dxa"/>
            <w:tcBorders>
              <w:top w:val="single" w:sz="4" w:space="0" w:color="auto"/>
              <w:left w:val="single" w:sz="4" w:space="0" w:color="auto"/>
              <w:bottom w:val="single" w:sz="4" w:space="0" w:color="auto"/>
              <w:right w:val="single" w:sz="4" w:space="0" w:color="auto"/>
            </w:tcBorders>
          </w:tcPr>
          <w:p w:rsidR="009E05AA" w:rsidRDefault="009E05AA">
            <w:pPr>
              <w:pStyle w:val="ConsPlusNormal"/>
              <w:ind w:left="171"/>
              <w:jc w:val="both"/>
            </w:pPr>
            <w:r>
              <w:t>В результате первого года изучения учебного предмета "Изобразительное искусство" ученик научится:</w:t>
            </w:r>
          </w:p>
          <w:p w:rsidR="009E05AA" w:rsidRDefault="009E05AA">
            <w:pPr>
              <w:pStyle w:val="ConsPlusNormal"/>
              <w:ind w:left="33" w:firstLine="327"/>
              <w:jc w:val="both"/>
            </w:pPr>
            <w:r>
              <w:t>- находить красоту в явлениях природы, в произведениях искусства и рассуждать об увиденном;</w:t>
            </w:r>
          </w:p>
          <w:p w:rsidR="009E05AA" w:rsidRDefault="009E05AA">
            <w:pPr>
              <w:pStyle w:val="ConsPlusNormal"/>
              <w:ind w:firstLine="317"/>
              <w:jc w:val="both"/>
            </w:pPr>
            <w:r>
              <w:t>- находить в окружающей действительности изображения, произведения, созданные художниками;</w:t>
            </w:r>
          </w:p>
          <w:p w:rsidR="009E05AA" w:rsidRDefault="009E05AA">
            <w:pPr>
              <w:pStyle w:val="ConsPlusNormal"/>
              <w:ind w:firstLine="317"/>
              <w:jc w:val="both"/>
            </w:pPr>
            <w:r>
              <w:lastRenderedPageBreak/>
              <w:t>- рассуждать о деятельности художника (что может изобразить художник; какие чувства он передает с помощью каких выразительных средств);</w:t>
            </w:r>
          </w:p>
          <w:p w:rsidR="009E05AA" w:rsidRDefault="009E05AA">
            <w:pPr>
              <w:pStyle w:val="ConsPlusNormal"/>
              <w:ind w:firstLine="317"/>
              <w:jc w:val="both"/>
            </w:pPr>
            <w:r>
              <w:t>- описывать изображенные на картине или иллюстрации предметы, явления, действия; выражать свое отношение к ним;</w:t>
            </w:r>
          </w:p>
          <w:p w:rsidR="009E05AA" w:rsidRDefault="009E05AA">
            <w:pPr>
              <w:pStyle w:val="ConsPlusNormal"/>
              <w:ind w:firstLine="317"/>
              <w:jc w:val="both"/>
            </w:pPr>
            <w:r>
              <w:t>- наблюдать и фантазировать;</w:t>
            </w:r>
          </w:p>
          <w:p w:rsidR="009E05AA" w:rsidRDefault="009E05AA">
            <w:pPr>
              <w:pStyle w:val="ConsPlusNormal"/>
              <w:ind w:firstLine="317"/>
              <w:jc w:val="both"/>
            </w:pPr>
            <w:r>
              <w:t>- определять плоскостное и объемное изображение;</w:t>
            </w:r>
          </w:p>
          <w:p w:rsidR="009E05AA" w:rsidRDefault="009E05AA">
            <w:pPr>
              <w:pStyle w:val="ConsPlusNormal"/>
              <w:ind w:firstLine="317"/>
              <w:jc w:val="both"/>
            </w:pPr>
            <w:r>
              <w:t>- обсуждать созданные на уроках художественно-творческие работы;</w:t>
            </w:r>
          </w:p>
          <w:p w:rsidR="009E05AA" w:rsidRDefault="009E05AA">
            <w:pPr>
              <w:pStyle w:val="ConsPlusNormal"/>
              <w:ind w:firstLine="317"/>
              <w:jc w:val="both"/>
            </w:pPr>
            <w:r>
              <w:t>- первичным навыкам изображения на плоскости живописными и графическими материалами, использовать смешанные техники;</w:t>
            </w:r>
          </w:p>
          <w:p w:rsidR="009E05AA" w:rsidRDefault="009E05AA">
            <w:pPr>
              <w:pStyle w:val="ConsPlusNormal"/>
              <w:ind w:firstLine="317"/>
              <w:jc w:val="both"/>
            </w:pPr>
            <w:r>
              <w:t>- передавать в рисунке простейшую форму, общее пространственное положение, основной цвет предметов;</w:t>
            </w:r>
          </w:p>
          <w:p w:rsidR="009E05AA" w:rsidRDefault="009E05AA">
            <w:pPr>
              <w:pStyle w:val="ConsPlusNormal"/>
              <w:ind w:firstLine="317"/>
              <w:jc w:val="both"/>
            </w:pPr>
            <w:r>
              <w:t>- экспериментировать с красками в процессе смешения и наложения цветовых пятен;</w:t>
            </w:r>
          </w:p>
          <w:p w:rsidR="009E05AA" w:rsidRDefault="009E05AA">
            <w:pPr>
              <w:pStyle w:val="ConsPlusNormal"/>
              <w:ind w:firstLine="317"/>
              <w:jc w:val="both"/>
            </w:pPr>
            <w:r>
              <w:t>- пользоваться линией, штрихом;</w:t>
            </w:r>
          </w:p>
          <w:p w:rsidR="009E05AA" w:rsidRDefault="009E05AA">
            <w:pPr>
              <w:pStyle w:val="ConsPlusNormal"/>
              <w:ind w:firstLine="317"/>
              <w:jc w:val="both"/>
            </w:pPr>
            <w:r>
              <w:t xml:space="preserve">- рассказывать о содержании своей сюжетной композиции, называть главные и </w:t>
            </w:r>
            <w:r>
              <w:lastRenderedPageBreak/>
              <w:t>второстепенные предметы, определять их местоположение и цветовую характеристику;</w:t>
            </w:r>
          </w:p>
          <w:p w:rsidR="009E05AA" w:rsidRDefault="009E05AA">
            <w:pPr>
              <w:pStyle w:val="ConsPlusNormal"/>
              <w:ind w:firstLine="317"/>
              <w:jc w:val="both"/>
            </w:pPr>
            <w:r>
              <w:t>- первичным навыкам изображения в объеме;</w:t>
            </w:r>
          </w:p>
          <w:p w:rsidR="009E05AA" w:rsidRDefault="009E05AA">
            <w:pPr>
              <w:pStyle w:val="ConsPlusNormal"/>
              <w:ind w:firstLine="317"/>
              <w:jc w:val="both"/>
            </w:pPr>
            <w:r>
              <w:t>- рассматривать произведения скульптуры выдающихся мастеров;</w:t>
            </w:r>
          </w:p>
          <w:p w:rsidR="009E05AA" w:rsidRDefault="009E05AA">
            <w:pPr>
              <w:pStyle w:val="ConsPlusNormal"/>
              <w:ind w:firstLine="317"/>
              <w:jc w:val="both"/>
            </w:pPr>
            <w:r>
              <w:t>- узнавать художественные предметы и украшения построек в повседневной жизни;</w:t>
            </w:r>
          </w:p>
          <w:p w:rsidR="009E05AA" w:rsidRDefault="009E05AA">
            <w:pPr>
              <w:pStyle w:val="ConsPlusNormal"/>
              <w:ind w:firstLine="317"/>
              <w:jc w:val="both"/>
            </w:pPr>
            <w:r>
              <w:t>- узнавать орнамент;</w:t>
            </w:r>
          </w:p>
          <w:p w:rsidR="009E05AA" w:rsidRDefault="009E05AA">
            <w:pPr>
              <w:pStyle w:val="ConsPlusNormal"/>
              <w:ind w:firstLine="317"/>
              <w:jc w:val="both"/>
            </w:pPr>
            <w:r>
              <w:t>- выполнять орнаменты на основе повтора;</w:t>
            </w:r>
          </w:p>
          <w:p w:rsidR="009E05AA" w:rsidRDefault="009E05AA">
            <w:pPr>
              <w:pStyle w:val="ConsPlusNormal"/>
              <w:ind w:firstLine="317"/>
              <w:jc w:val="both"/>
            </w:pPr>
            <w:r>
              <w:t>- пользоваться простыми приемами работы в технике аппликации, монотипии, росписи;</w:t>
            </w:r>
          </w:p>
          <w:p w:rsidR="009E05AA" w:rsidRDefault="009E05AA">
            <w:pPr>
              <w:pStyle w:val="ConsPlusNormal"/>
              <w:ind w:firstLine="317"/>
              <w:jc w:val="both"/>
            </w:pPr>
            <w:r>
              <w:t>- выполнять объемные конструкции из бумаги, природных, пластических и других материалов;</w:t>
            </w:r>
          </w:p>
          <w:p w:rsidR="009E05AA" w:rsidRDefault="009E05AA">
            <w:pPr>
              <w:pStyle w:val="ConsPlusNormal"/>
              <w:ind w:firstLine="317"/>
              <w:jc w:val="both"/>
            </w:pPr>
            <w:r>
              <w:t>- навыкам коллективной творческой работы</w:t>
            </w:r>
          </w:p>
        </w:tc>
        <w:tc>
          <w:tcPr>
            <w:tcW w:w="9921" w:type="dxa"/>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851"/>
            </w:pPr>
            <w:r>
              <w:lastRenderedPageBreak/>
              <w:t>Изображение на плоскости.</w:t>
            </w:r>
          </w:p>
          <w:p w:rsidR="009E05AA" w:rsidRDefault="009E05AA">
            <w:pPr>
              <w:pStyle w:val="ConsPlusNormal"/>
              <w:ind w:firstLine="851"/>
              <w:jc w:val="both"/>
            </w:pPr>
            <w:r>
              <w:t>Художественный образ через восприятие произведений искусства и практическую художественно-творческую деятельность. Видение и понимание человеком мира через его изображение.</w:t>
            </w:r>
          </w:p>
          <w:p w:rsidR="009E05AA" w:rsidRDefault="009E05AA">
            <w:pPr>
              <w:pStyle w:val="ConsPlusNormal"/>
              <w:ind w:firstLine="851"/>
              <w:jc w:val="both"/>
            </w:pPr>
            <w:r>
              <w:t>Особенности работы кистью, краской, графическими материалами. Разнообразие художественных материалов и техник.</w:t>
            </w:r>
          </w:p>
          <w:p w:rsidR="009E05AA" w:rsidRDefault="009E05AA">
            <w:pPr>
              <w:pStyle w:val="ConsPlusNormal"/>
              <w:ind w:firstLine="851"/>
              <w:jc w:val="both"/>
            </w:pPr>
            <w:r>
              <w:t>Природная и рукотворная форма, ее выразительность. Сравнение форм. Изображение предметов простой формы.</w:t>
            </w:r>
          </w:p>
          <w:p w:rsidR="009E05AA" w:rsidRDefault="009E05AA">
            <w:pPr>
              <w:pStyle w:val="ConsPlusNormal"/>
              <w:ind w:firstLine="851"/>
              <w:jc w:val="both"/>
            </w:pPr>
            <w:r>
              <w:t>Пятно как способ изображения на плоскости. Образ на основе пятна.</w:t>
            </w:r>
          </w:p>
          <w:p w:rsidR="009E05AA" w:rsidRDefault="009E05AA">
            <w:pPr>
              <w:pStyle w:val="ConsPlusNormal"/>
              <w:ind w:firstLine="851"/>
              <w:jc w:val="both"/>
            </w:pPr>
            <w:r>
              <w:t>Первоначальное знакомство с цветом. Эмоциональные возможности цвета. Синий, красный, желтый цвета. Смешение цветов.</w:t>
            </w:r>
          </w:p>
          <w:p w:rsidR="009E05AA" w:rsidRDefault="009E05AA">
            <w:pPr>
              <w:pStyle w:val="ConsPlusNormal"/>
              <w:ind w:firstLine="851"/>
              <w:jc w:val="both"/>
            </w:pPr>
            <w:r>
              <w:t xml:space="preserve">Многообразные линии и их характер в природе и искусстве. Выразительные и </w:t>
            </w:r>
            <w:r>
              <w:lastRenderedPageBreak/>
              <w:t>повествовательные возможности линии.</w:t>
            </w:r>
          </w:p>
          <w:p w:rsidR="009E05AA" w:rsidRDefault="009E05AA">
            <w:pPr>
              <w:pStyle w:val="ConsPlusNormal"/>
              <w:ind w:firstLine="851"/>
              <w:jc w:val="both"/>
            </w:pPr>
            <w:r>
              <w:t>Изображение предметов, событий, явлений окружающего мира на основе наблюдений, по представлению или по воображению. Создание живописного и графического образа.</w:t>
            </w:r>
          </w:p>
          <w:p w:rsidR="009E05AA" w:rsidRDefault="009E05AA">
            <w:pPr>
              <w:pStyle w:val="ConsPlusNormal"/>
              <w:ind w:firstLine="851"/>
              <w:jc w:val="both"/>
            </w:pPr>
            <w:r>
              <w:t>Изображение в объеме.</w:t>
            </w:r>
          </w:p>
          <w:p w:rsidR="009E05AA" w:rsidRDefault="009E05AA">
            <w:pPr>
              <w:pStyle w:val="ConsPlusNormal"/>
              <w:ind w:firstLine="851"/>
              <w:jc w:val="both"/>
            </w:pPr>
            <w:r>
              <w:t>Выразительность объемных объектов в природе. Целостность формы.</w:t>
            </w:r>
          </w:p>
          <w:p w:rsidR="009E05AA" w:rsidRDefault="009E05AA">
            <w:pPr>
              <w:pStyle w:val="ConsPlusNormal"/>
              <w:ind w:firstLine="851"/>
              <w:jc w:val="both"/>
            </w:pPr>
            <w:r>
              <w:t>Знакомство с материалами для лепки: пластилином и глиной; приемы работы с пластилином.</w:t>
            </w:r>
          </w:p>
          <w:p w:rsidR="009E05AA" w:rsidRDefault="009E05AA">
            <w:pPr>
              <w:pStyle w:val="ConsPlusNormal"/>
              <w:ind w:firstLine="851"/>
              <w:jc w:val="both"/>
            </w:pPr>
            <w:r>
              <w:t>Знакомство с произведениями скульптуры выдающихся мастеров.</w:t>
            </w:r>
          </w:p>
          <w:p w:rsidR="009E05AA" w:rsidRDefault="009E05AA">
            <w:pPr>
              <w:pStyle w:val="ConsPlusNormal"/>
              <w:ind w:firstLine="851"/>
              <w:jc w:val="both"/>
            </w:pPr>
            <w:r>
              <w:t>Лепка: от создания обобщенной формы к проработке деталей. Изображение объектов природы. Передача характера изображаемого.</w:t>
            </w:r>
          </w:p>
          <w:p w:rsidR="009E05AA" w:rsidRDefault="009E05AA">
            <w:pPr>
              <w:pStyle w:val="ConsPlusNormal"/>
              <w:ind w:firstLine="851"/>
              <w:jc w:val="both"/>
            </w:pPr>
            <w:r>
              <w:t>Декоративная работа, художественное конструирование.</w:t>
            </w:r>
          </w:p>
          <w:p w:rsidR="009E05AA" w:rsidRDefault="009E05AA">
            <w:pPr>
              <w:pStyle w:val="ConsPlusNormal"/>
              <w:ind w:firstLine="851"/>
              <w:jc w:val="both"/>
            </w:pPr>
            <w:r>
              <w:t>Декоративная художественная деятельность в жизни человека. Образ в декоративном искусстве и его связь с бытом людей через восприятие и практическую творческую деятельность учащихся. Предметы народного искусства и художественных промыслов.</w:t>
            </w:r>
          </w:p>
          <w:p w:rsidR="009E05AA" w:rsidRDefault="009E05AA">
            <w:pPr>
              <w:pStyle w:val="ConsPlusNormal"/>
              <w:ind w:firstLine="851"/>
              <w:jc w:val="both"/>
            </w:pPr>
            <w:r>
              <w:t>Декоративная переработка формы и цвета реальных объектов. Различные виды орнамента.</w:t>
            </w:r>
          </w:p>
          <w:p w:rsidR="009E05AA" w:rsidRDefault="009E05AA">
            <w:pPr>
              <w:pStyle w:val="ConsPlusNormal"/>
              <w:ind w:firstLine="851"/>
              <w:jc w:val="both"/>
            </w:pPr>
            <w:r>
              <w:t>Приемы декоративной работы в технике аппликации (изображение наклейками), бумагопластики, коллажа, монотипии, художественной росписи и др.</w:t>
            </w:r>
          </w:p>
          <w:p w:rsidR="009E05AA" w:rsidRDefault="009E05AA">
            <w:pPr>
              <w:pStyle w:val="ConsPlusNormal"/>
              <w:ind w:firstLine="851"/>
              <w:jc w:val="both"/>
            </w:pPr>
            <w:r>
              <w:t>Работа с бумагой разной фактуры и другими материалами в художественном конструировании.</w:t>
            </w:r>
          </w:p>
          <w:p w:rsidR="009E05AA" w:rsidRDefault="009E05AA">
            <w:pPr>
              <w:pStyle w:val="ConsPlusNormal"/>
              <w:ind w:firstLine="851"/>
              <w:jc w:val="both"/>
            </w:pPr>
            <w:r>
              <w:t>Особенности художественной выразительности в декоративной работе и конструировании.</w:t>
            </w:r>
          </w:p>
          <w:p w:rsidR="009E05AA" w:rsidRDefault="009E05AA">
            <w:pPr>
              <w:pStyle w:val="ConsPlusNormal"/>
              <w:ind w:firstLine="851"/>
              <w:jc w:val="both"/>
            </w:pPr>
            <w:r>
              <w:t>Восприятие красоты окружающего мира и произведений искусства</w:t>
            </w:r>
          </w:p>
          <w:p w:rsidR="009E05AA" w:rsidRDefault="009E05AA">
            <w:pPr>
              <w:pStyle w:val="ConsPlusNormal"/>
              <w:ind w:firstLine="851"/>
            </w:pPr>
            <w:r>
              <w:t>Красота вокруг нас. Творчество по законам красоты. Художник и зритель.</w:t>
            </w:r>
          </w:p>
          <w:p w:rsidR="009E05AA" w:rsidRDefault="009E05AA">
            <w:pPr>
              <w:pStyle w:val="ConsPlusNormal"/>
              <w:ind w:firstLine="851"/>
              <w:jc w:val="both"/>
            </w:pPr>
            <w:r>
              <w:t>Восприятие произведений изобразительного искусства разных видов. Сюжеты и образы, отношение к природе и человеку.</w:t>
            </w:r>
          </w:p>
          <w:p w:rsidR="009E05AA" w:rsidRDefault="009E05AA">
            <w:pPr>
              <w:pStyle w:val="ConsPlusNormal"/>
              <w:ind w:firstLine="851"/>
            </w:pPr>
            <w:r>
              <w:t>Восприятие детской изобразительной деятельности. Выставка детских работ.</w:t>
            </w:r>
          </w:p>
        </w:tc>
      </w:tr>
      <w:tr w:rsidR="009E05AA">
        <w:tc>
          <w:tcPr>
            <w:tcW w:w="13606"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lastRenderedPageBreak/>
              <w:t>Второй год обучения</w:t>
            </w:r>
          </w:p>
        </w:tc>
      </w:tr>
      <w:tr w:rsidR="009E05AA">
        <w:tc>
          <w:tcPr>
            <w:tcW w:w="3685" w:type="dxa"/>
            <w:tcBorders>
              <w:top w:val="single" w:sz="4" w:space="0" w:color="auto"/>
              <w:left w:val="single" w:sz="4" w:space="0" w:color="auto"/>
              <w:bottom w:val="single" w:sz="4" w:space="0" w:color="auto"/>
              <w:right w:val="single" w:sz="4" w:space="0" w:color="auto"/>
            </w:tcBorders>
          </w:tcPr>
          <w:p w:rsidR="009E05AA" w:rsidRDefault="009E05AA">
            <w:pPr>
              <w:pStyle w:val="ConsPlusNormal"/>
              <w:ind w:left="171"/>
              <w:jc w:val="both"/>
            </w:pPr>
            <w:r>
              <w:t>В результате второго года изучения учебного предмета "Изобразительное искусство" ученик научится:</w:t>
            </w:r>
          </w:p>
          <w:p w:rsidR="009E05AA" w:rsidRDefault="009E05AA">
            <w:pPr>
              <w:pStyle w:val="ConsPlusNormal"/>
              <w:ind w:firstLine="360"/>
              <w:jc w:val="both"/>
            </w:pPr>
            <w:r>
              <w:t xml:space="preserve">- наблюдать и эстетически оценивать природу в различных </w:t>
            </w:r>
            <w:r>
              <w:lastRenderedPageBreak/>
              <w:t>состояниях;</w:t>
            </w:r>
          </w:p>
          <w:p w:rsidR="009E05AA" w:rsidRDefault="009E05AA">
            <w:pPr>
              <w:pStyle w:val="ConsPlusNormal"/>
              <w:ind w:firstLine="360"/>
              <w:jc w:val="both"/>
            </w:pPr>
            <w:r>
              <w:t>- высказывать простейшие суждения о природе, произведениях изобразительного искусства, предметах художественного творчества;</w:t>
            </w:r>
          </w:p>
          <w:p w:rsidR="009E05AA" w:rsidRDefault="009E05AA">
            <w:pPr>
              <w:pStyle w:val="ConsPlusNormal"/>
              <w:ind w:firstLine="360"/>
              <w:jc w:val="both"/>
            </w:pPr>
            <w:r>
              <w:t>- понимать роль различных средств художественной выразительности в создании образа;</w:t>
            </w:r>
          </w:p>
          <w:p w:rsidR="009E05AA" w:rsidRDefault="009E05AA">
            <w:pPr>
              <w:pStyle w:val="ConsPlusNormal"/>
              <w:ind w:left="33" w:firstLine="327"/>
              <w:jc w:val="both"/>
            </w:pPr>
            <w:r>
              <w:t>- обсуждать творческие работы на итоговой выставке, оценивать собственную художественную деятельность и деятельность своих одноклассников;</w:t>
            </w:r>
          </w:p>
          <w:p w:rsidR="009E05AA" w:rsidRDefault="009E05AA">
            <w:pPr>
              <w:pStyle w:val="ConsPlusNormal"/>
              <w:ind w:left="33" w:firstLine="327"/>
              <w:jc w:val="both"/>
            </w:pPr>
            <w:r>
              <w:t>- различать и сравнивать темные и светлые оттенки цвета;</w:t>
            </w:r>
          </w:p>
          <w:p w:rsidR="009E05AA" w:rsidRDefault="009E05AA">
            <w:pPr>
              <w:pStyle w:val="ConsPlusNormal"/>
              <w:ind w:left="33" w:firstLine="327"/>
              <w:jc w:val="both"/>
            </w:pPr>
            <w:r>
              <w:t>- смешивать основные цвета для получения составных цветов;</w:t>
            </w:r>
          </w:p>
          <w:p w:rsidR="009E05AA" w:rsidRDefault="009E05AA">
            <w:pPr>
              <w:pStyle w:val="ConsPlusNormal"/>
              <w:ind w:left="33" w:firstLine="327"/>
              <w:jc w:val="both"/>
            </w:pPr>
            <w:r>
              <w:t>- смешивать цветные краски с белой и черной для получения различных оттенков цвета;</w:t>
            </w:r>
          </w:p>
          <w:p w:rsidR="009E05AA" w:rsidRDefault="009E05AA">
            <w:pPr>
              <w:pStyle w:val="ConsPlusNormal"/>
              <w:ind w:left="33" w:firstLine="327"/>
              <w:jc w:val="both"/>
            </w:pPr>
            <w:r>
              <w:t>- овладевать приемам работы живописными и графическими материалами;</w:t>
            </w:r>
          </w:p>
          <w:p w:rsidR="009E05AA" w:rsidRDefault="009E05AA">
            <w:pPr>
              <w:pStyle w:val="ConsPlusNormal"/>
              <w:ind w:left="33" w:firstLine="327"/>
              <w:jc w:val="both"/>
            </w:pPr>
            <w:r>
              <w:t>- выразительно передавать на плоскости и в объеме простую форму, общее строение, сюжет, настроение;</w:t>
            </w:r>
          </w:p>
          <w:p w:rsidR="009E05AA" w:rsidRDefault="009E05AA">
            <w:pPr>
              <w:pStyle w:val="ConsPlusNormal"/>
              <w:ind w:left="33" w:firstLine="327"/>
              <w:jc w:val="both"/>
            </w:pPr>
            <w:r>
              <w:t xml:space="preserve">- создавать живописными и графическими материалами </w:t>
            </w:r>
            <w:r>
              <w:lastRenderedPageBreak/>
              <w:t>выразительные контрастные образы литературных героев;</w:t>
            </w:r>
          </w:p>
          <w:p w:rsidR="009E05AA" w:rsidRDefault="009E05AA">
            <w:pPr>
              <w:pStyle w:val="ConsPlusNormal"/>
              <w:ind w:left="33" w:firstLine="327"/>
              <w:jc w:val="both"/>
            </w:pPr>
            <w:r>
              <w:t>- овладевать приемами создания орнамента;</w:t>
            </w:r>
          </w:p>
          <w:p w:rsidR="009E05AA" w:rsidRDefault="009E05AA">
            <w:pPr>
              <w:pStyle w:val="ConsPlusNormal"/>
              <w:ind w:left="33" w:firstLine="327"/>
              <w:jc w:val="both"/>
            </w:pPr>
            <w:r>
              <w:t>- лепить простейшие объекты с использованием приемов вдавливания, вытягивания, защипов, налепов;</w:t>
            </w:r>
          </w:p>
          <w:p w:rsidR="009E05AA" w:rsidRDefault="009E05AA">
            <w:pPr>
              <w:pStyle w:val="ConsPlusNormal"/>
              <w:ind w:left="33" w:firstLine="327"/>
              <w:jc w:val="both"/>
            </w:pPr>
            <w:r>
              <w:t>- преобразовывать природные формы в декоративные;</w:t>
            </w:r>
          </w:p>
          <w:p w:rsidR="009E05AA" w:rsidRDefault="009E05AA">
            <w:pPr>
              <w:pStyle w:val="ConsPlusNormal"/>
              <w:ind w:left="33" w:firstLine="327"/>
              <w:jc w:val="both"/>
            </w:pPr>
            <w:r>
              <w:t>- овладевать приемами создания орнамента: повторением, ритмическим чередованием;</w:t>
            </w:r>
          </w:p>
          <w:p w:rsidR="009E05AA" w:rsidRDefault="009E05AA">
            <w:pPr>
              <w:pStyle w:val="ConsPlusNormal"/>
              <w:ind w:left="33" w:firstLine="327"/>
              <w:jc w:val="both"/>
            </w:pPr>
            <w:r>
              <w:t>- овладевать приемами работы с бумагой, навыками перевода плоского листа в разнообразные объемные формы;</w:t>
            </w:r>
          </w:p>
          <w:p w:rsidR="009E05AA" w:rsidRDefault="009E05AA">
            <w:pPr>
              <w:pStyle w:val="ConsPlusNormal"/>
              <w:ind w:firstLine="317"/>
              <w:jc w:val="both"/>
            </w:pPr>
            <w:r>
              <w:t>- составлять простейшие композиции в технике аппликации</w:t>
            </w:r>
          </w:p>
        </w:tc>
        <w:tc>
          <w:tcPr>
            <w:tcW w:w="9921" w:type="dxa"/>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851"/>
            </w:pPr>
            <w:r>
              <w:lastRenderedPageBreak/>
              <w:t>Изображение на плоскости.</w:t>
            </w:r>
          </w:p>
          <w:p w:rsidR="009E05AA" w:rsidRDefault="009E05AA">
            <w:pPr>
              <w:pStyle w:val="ConsPlusNormal"/>
              <w:ind w:firstLine="851"/>
              <w:jc w:val="both"/>
            </w:pPr>
            <w:r>
              <w:t>Реальность и фантазия. Выражение в произведении искусства чувств художника, его понимания и отношения к тому, что он изображает.</w:t>
            </w:r>
          </w:p>
          <w:p w:rsidR="009E05AA" w:rsidRDefault="009E05AA">
            <w:pPr>
              <w:pStyle w:val="ConsPlusNormal"/>
              <w:ind w:firstLine="851"/>
              <w:jc w:val="both"/>
            </w:pPr>
            <w:r>
              <w:t>Изображение живописными и графическими материалами. Выразительные возможности художественных материалов (свойства и характер материалов).</w:t>
            </w:r>
          </w:p>
          <w:p w:rsidR="009E05AA" w:rsidRDefault="009E05AA">
            <w:pPr>
              <w:pStyle w:val="ConsPlusNormal"/>
              <w:ind w:firstLine="851"/>
              <w:jc w:val="both"/>
            </w:pPr>
            <w:r>
              <w:t xml:space="preserve">Выражение впечатлений, результатов наблюдений и эмоций в изображениях: в </w:t>
            </w:r>
            <w:r>
              <w:lastRenderedPageBreak/>
              <w:t>пропорциях, очертаниях, общем пространственном расположении объектов, в цвете. Красота цвета, линии, формы.</w:t>
            </w:r>
          </w:p>
          <w:p w:rsidR="009E05AA" w:rsidRDefault="009E05AA">
            <w:pPr>
              <w:pStyle w:val="ConsPlusNormal"/>
              <w:ind w:firstLine="851"/>
              <w:jc w:val="both"/>
            </w:pPr>
            <w:r>
              <w:t>Основные и составные цвета. Смешение красок. Роль и выразительность черной и белой красок в изображении. Теплые и холодные цвета.</w:t>
            </w:r>
          </w:p>
          <w:p w:rsidR="009E05AA" w:rsidRDefault="009E05AA">
            <w:pPr>
              <w:pStyle w:val="ConsPlusNormal"/>
              <w:ind w:firstLine="851"/>
              <w:jc w:val="both"/>
            </w:pPr>
            <w:r>
              <w:t>Ритм и характер линий. Ритм пятен. Пропорции - выразительное средство в искусстве.</w:t>
            </w:r>
          </w:p>
          <w:p w:rsidR="009E05AA" w:rsidRDefault="009E05AA">
            <w:pPr>
              <w:pStyle w:val="ConsPlusNormal"/>
              <w:ind w:firstLine="851"/>
              <w:jc w:val="both"/>
            </w:pPr>
            <w:r>
              <w:t>Составление композиции, передача смысловой связи между объектами.</w:t>
            </w:r>
          </w:p>
          <w:p w:rsidR="009E05AA" w:rsidRDefault="009E05AA">
            <w:pPr>
              <w:pStyle w:val="ConsPlusNormal"/>
              <w:ind w:firstLine="851"/>
              <w:jc w:val="both"/>
            </w:pPr>
            <w:r>
              <w:t>Изображение предметов, событий, явлений окружающего мира на основе наблюдений, по представлению или по воображению. Создание живописного и графического образа.</w:t>
            </w:r>
          </w:p>
          <w:p w:rsidR="009E05AA" w:rsidRDefault="009E05AA">
            <w:pPr>
              <w:pStyle w:val="ConsPlusNormal"/>
              <w:ind w:firstLine="851"/>
              <w:jc w:val="both"/>
            </w:pPr>
            <w:r>
              <w:t>Изображение в объеме.</w:t>
            </w:r>
          </w:p>
          <w:p w:rsidR="009E05AA" w:rsidRDefault="009E05AA">
            <w:pPr>
              <w:pStyle w:val="ConsPlusNormal"/>
              <w:ind w:firstLine="851"/>
              <w:jc w:val="both"/>
            </w:pPr>
            <w:r>
              <w:t>Отличие изображения на плоскости от изображения в объеме. Рассматривание произведений скульптуры с разных сторон (круговой обзор).</w:t>
            </w:r>
          </w:p>
          <w:p w:rsidR="009E05AA" w:rsidRDefault="009E05AA">
            <w:pPr>
              <w:pStyle w:val="ConsPlusNormal"/>
              <w:ind w:firstLine="851"/>
              <w:jc w:val="both"/>
            </w:pPr>
            <w:r>
              <w:t>Особенности приемов работы с пластилином, глиной: вдавливание, вытягивание, защипление и др. Художественно-выразительные средства скульптуры - объем и пластика. Выражение скульптором в своих произведениях собственного отношения к миру.</w:t>
            </w:r>
          </w:p>
          <w:p w:rsidR="009E05AA" w:rsidRDefault="009E05AA">
            <w:pPr>
              <w:pStyle w:val="ConsPlusNormal"/>
              <w:ind w:firstLine="851"/>
              <w:jc w:val="both"/>
            </w:pPr>
            <w:r>
              <w:t>Создание в объеме образов с ярко выраженным характером.</w:t>
            </w:r>
          </w:p>
          <w:p w:rsidR="009E05AA" w:rsidRDefault="009E05AA">
            <w:pPr>
              <w:pStyle w:val="ConsPlusNormal"/>
              <w:ind w:firstLine="851"/>
              <w:jc w:val="both"/>
            </w:pPr>
            <w:r>
              <w:t>Декоративная работа, художественное конструирование.</w:t>
            </w:r>
          </w:p>
          <w:p w:rsidR="009E05AA" w:rsidRDefault="009E05AA">
            <w:pPr>
              <w:pStyle w:val="ConsPlusNormal"/>
              <w:ind w:firstLine="851"/>
              <w:jc w:val="both"/>
            </w:pPr>
            <w:r>
              <w:t>Преобразование художником природных форм для создания декоративного образа. Характер и образ в украшении, отражение мира в орнаменте (через восприятие произведений искусства и практическую художественно-творческую деятельность). Использование в декоративной работе линии, цвета, ритма, формы и др. Предметы народного быта и произведения декоративно-прикладного искусства.</w:t>
            </w:r>
          </w:p>
          <w:p w:rsidR="009E05AA" w:rsidRDefault="009E05AA">
            <w:pPr>
              <w:pStyle w:val="ConsPlusNormal"/>
              <w:ind w:firstLine="851"/>
              <w:jc w:val="both"/>
            </w:pPr>
            <w:r>
              <w:t>Художественное конструирование: работа с бумагой (сгибание, скручивание, склеивание и др.). Конструирование простых объемных форм. Особенности создания аппликации. Выразительные возможности аппликации.</w:t>
            </w:r>
          </w:p>
          <w:p w:rsidR="009E05AA" w:rsidRDefault="009E05AA">
            <w:pPr>
              <w:pStyle w:val="ConsPlusNormal"/>
              <w:ind w:firstLine="851"/>
              <w:jc w:val="both"/>
            </w:pPr>
            <w:r>
              <w:t>Художественная выразительность в практической декоративной работе и конструировании.</w:t>
            </w:r>
          </w:p>
          <w:p w:rsidR="009E05AA" w:rsidRDefault="009E05AA">
            <w:pPr>
              <w:pStyle w:val="ConsPlusNormal"/>
              <w:ind w:firstLine="851"/>
              <w:jc w:val="both"/>
            </w:pPr>
            <w:r>
              <w:t>Восприятие красоты окружающего мира и произведений искусства.</w:t>
            </w:r>
          </w:p>
          <w:p w:rsidR="009E05AA" w:rsidRDefault="009E05AA">
            <w:pPr>
              <w:pStyle w:val="ConsPlusNormal"/>
              <w:ind w:firstLine="851"/>
              <w:jc w:val="both"/>
            </w:pPr>
            <w:r>
              <w:t>Восприятие красоты и неповторимости природы в различных состояниях.</w:t>
            </w:r>
          </w:p>
          <w:p w:rsidR="009E05AA" w:rsidRDefault="009E05AA">
            <w:pPr>
              <w:pStyle w:val="ConsPlusNormal"/>
              <w:ind w:firstLine="851"/>
              <w:jc w:val="both"/>
            </w:pPr>
            <w:r>
              <w:t>Произведения живописи, графики, скульптуры, архитектуры, декоративно-прикладного искусства и т.д.: обсуждение особенностей средств образной выразительности (цвет, линии, ритм, пропорции, формы и др.).</w:t>
            </w:r>
          </w:p>
          <w:p w:rsidR="009E05AA" w:rsidRDefault="009E05AA">
            <w:pPr>
              <w:pStyle w:val="ConsPlusNormal"/>
              <w:ind w:firstLine="851"/>
              <w:jc w:val="both"/>
            </w:pPr>
            <w:r>
              <w:lastRenderedPageBreak/>
              <w:t>Художественный образ. Средства художественной выразительности в изобразительном искусстве.</w:t>
            </w:r>
          </w:p>
          <w:p w:rsidR="009E05AA" w:rsidRDefault="009E05AA">
            <w:pPr>
              <w:pStyle w:val="ConsPlusNormal"/>
              <w:ind w:firstLine="851"/>
              <w:jc w:val="both"/>
            </w:pPr>
            <w:r>
              <w:t>Выражение в произведениях искусства чувств художника, его отношения к тому, что он изображает.</w:t>
            </w:r>
          </w:p>
          <w:p w:rsidR="009E05AA" w:rsidRDefault="009E05AA">
            <w:pPr>
              <w:pStyle w:val="ConsPlusNormal"/>
              <w:ind w:firstLine="851"/>
              <w:jc w:val="both"/>
            </w:pPr>
            <w:r>
              <w:t>Восприятие детской изобразительной деятельности, суждение и оценка собственных творческих работ, работ одноклассников. Выставка детских работ.</w:t>
            </w:r>
          </w:p>
        </w:tc>
      </w:tr>
      <w:tr w:rsidR="009E05AA">
        <w:tc>
          <w:tcPr>
            <w:tcW w:w="13606"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lastRenderedPageBreak/>
              <w:t>Третий год обучения</w:t>
            </w:r>
          </w:p>
        </w:tc>
      </w:tr>
      <w:tr w:rsidR="009E05AA">
        <w:tc>
          <w:tcPr>
            <w:tcW w:w="3685" w:type="dxa"/>
            <w:tcBorders>
              <w:top w:val="single" w:sz="4" w:space="0" w:color="auto"/>
              <w:left w:val="single" w:sz="4" w:space="0" w:color="auto"/>
              <w:bottom w:val="single" w:sz="4" w:space="0" w:color="auto"/>
              <w:right w:val="single" w:sz="4" w:space="0" w:color="auto"/>
            </w:tcBorders>
          </w:tcPr>
          <w:p w:rsidR="009E05AA" w:rsidRDefault="009E05AA">
            <w:pPr>
              <w:pStyle w:val="ConsPlusNormal"/>
              <w:ind w:left="171"/>
              <w:jc w:val="both"/>
            </w:pPr>
            <w:r>
              <w:t>В результате третьего года изучения учебного предмета "Изобразительное искусство" ученик научится:</w:t>
            </w:r>
          </w:p>
          <w:p w:rsidR="009E05AA" w:rsidRDefault="009E05AA">
            <w:pPr>
              <w:pStyle w:val="ConsPlusNormal"/>
              <w:ind w:left="33" w:firstLine="284"/>
              <w:jc w:val="both"/>
            </w:pPr>
            <w:r>
              <w:t>- понимать и объяснять важность работы художника;</w:t>
            </w:r>
          </w:p>
          <w:p w:rsidR="009E05AA" w:rsidRDefault="009E05AA">
            <w:pPr>
              <w:pStyle w:val="ConsPlusNormal"/>
              <w:ind w:left="33" w:firstLine="284"/>
              <w:jc w:val="both"/>
            </w:pPr>
            <w:r>
              <w:t xml:space="preserve">- выражать свое отношение к рассматриваемым произведениям </w:t>
            </w:r>
            <w:r>
              <w:lastRenderedPageBreak/>
              <w:t>искусства;</w:t>
            </w:r>
          </w:p>
          <w:p w:rsidR="009E05AA" w:rsidRDefault="009E05AA">
            <w:pPr>
              <w:pStyle w:val="ConsPlusNormal"/>
              <w:ind w:left="33" w:firstLine="284"/>
              <w:jc w:val="both"/>
            </w:pPr>
            <w:r>
              <w:t>- понимать и объяснять роль художественного музея, понимать, что великие произведения искусства являются национальным достоянием;</w:t>
            </w:r>
          </w:p>
          <w:p w:rsidR="009E05AA" w:rsidRDefault="009E05AA">
            <w:pPr>
              <w:pStyle w:val="ConsPlusNormal"/>
              <w:ind w:left="33" w:firstLine="284"/>
              <w:jc w:val="both"/>
            </w:pPr>
            <w:r>
              <w:t>- рассматривать и сравнивать картины-пейзажи;</w:t>
            </w:r>
          </w:p>
          <w:p w:rsidR="009E05AA" w:rsidRDefault="009E05AA">
            <w:pPr>
              <w:pStyle w:val="ConsPlusNormal"/>
              <w:ind w:left="33" w:firstLine="284"/>
              <w:jc w:val="both"/>
            </w:pPr>
            <w:r>
              <w:t>- рассказывать об изображенном на портрете человеке;</w:t>
            </w:r>
          </w:p>
          <w:p w:rsidR="009E05AA" w:rsidRDefault="009E05AA">
            <w:pPr>
              <w:pStyle w:val="ConsPlusNormal"/>
              <w:ind w:left="33" w:firstLine="284"/>
              <w:jc w:val="both"/>
            </w:pPr>
            <w:r>
              <w:t>- воспринимать картину-натюрморт как рассказ о человеке (хозяине вещей), о времени, в котором он живет, его интересах;</w:t>
            </w:r>
          </w:p>
          <w:p w:rsidR="009E05AA" w:rsidRDefault="009E05AA">
            <w:pPr>
              <w:pStyle w:val="ConsPlusNormal"/>
              <w:ind w:left="33" w:firstLine="284"/>
              <w:jc w:val="both"/>
            </w:pPr>
            <w:r>
              <w:t>- рассказывать и рассуждать о картинах исторического и бытового жанра;</w:t>
            </w:r>
          </w:p>
          <w:p w:rsidR="009E05AA" w:rsidRDefault="009E05AA">
            <w:pPr>
              <w:pStyle w:val="ConsPlusNormal"/>
              <w:ind w:left="33" w:firstLine="284"/>
              <w:jc w:val="both"/>
            </w:pPr>
            <w:r>
              <w:t>- объяснять роль скульптурных памятников, называть виды скульптуры, материалы, которыми работает скульптор;</w:t>
            </w:r>
          </w:p>
          <w:p w:rsidR="009E05AA" w:rsidRDefault="009E05AA">
            <w:pPr>
              <w:pStyle w:val="ConsPlusNormal"/>
              <w:ind w:left="33" w:firstLine="284"/>
              <w:jc w:val="both"/>
            </w:pPr>
            <w:r>
              <w:t>- изображать несложные пейзаж, натюрморт, портрет, создавать тематические композиции на исторические темы и темы повседневной жизни: передавать состояние, настроение;</w:t>
            </w:r>
          </w:p>
          <w:p w:rsidR="009E05AA" w:rsidRDefault="009E05AA">
            <w:pPr>
              <w:pStyle w:val="ConsPlusNormal"/>
              <w:ind w:left="33" w:firstLine="284"/>
              <w:jc w:val="both"/>
            </w:pPr>
            <w:r>
              <w:t xml:space="preserve">- понимать и передавать главную идею композиции, </w:t>
            </w:r>
            <w:r>
              <w:lastRenderedPageBreak/>
              <w:t>выделять интересное, подчеркивать размером, цветом, контрастом главное;</w:t>
            </w:r>
          </w:p>
          <w:p w:rsidR="009E05AA" w:rsidRDefault="009E05AA">
            <w:pPr>
              <w:pStyle w:val="ConsPlusNormal"/>
              <w:ind w:left="33" w:firstLine="284"/>
              <w:jc w:val="both"/>
            </w:pPr>
            <w:r>
              <w:t>- понимать произведения скульптуры, давать характеристику замысла, приемов его воплощения, материала, эмоционального воздействия на зрителя;</w:t>
            </w:r>
          </w:p>
          <w:p w:rsidR="009E05AA" w:rsidRDefault="009E05AA">
            <w:pPr>
              <w:pStyle w:val="ConsPlusNormal"/>
              <w:ind w:left="33" w:firstLine="284"/>
              <w:jc w:val="both"/>
            </w:pPr>
            <w:r>
              <w:t>- отличать средства выразительности скульптуры от образного языка живописи и графики;</w:t>
            </w:r>
          </w:p>
          <w:p w:rsidR="009E05AA" w:rsidRDefault="009E05AA">
            <w:pPr>
              <w:pStyle w:val="ConsPlusNormal"/>
              <w:ind w:left="33" w:firstLine="284"/>
              <w:jc w:val="both"/>
            </w:pPr>
            <w:r>
              <w:t>- лепить фигуру человека или животного, передавая их характерные особенности;</w:t>
            </w:r>
          </w:p>
          <w:p w:rsidR="009E05AA" w:rsidRDefault="009E05AA">
            <w:pPr>
              <w:pStyle w:val="ConsPlusNormal"/>
              <w:ind w:left="33" w:firstLine="284"/>
              <w:jc w:val="both"/>
            </w:pPr>
            <w:r>
              <w:t>- овладевать навыками создания объемно-пространственной композиции;</w:t>
            </w:r>
          </w:p>
          <w:p w:rsidR="009E05AA" w:rsidRDefault="009E05AA">
            <w:pPr>
              <w:pStyle w:val="ConsPlusNormal"/>
              <w:ind w:left="33" w:firstLine="284"/>
              <w:jc w:val="both"/>
            </w:pPr>
            <w:r>
              <w:t>- описывать культуру и быт людей на примерах произведений известнейших центров народных художественных промыслов;</w:t>
            </w:r>
          </w:p>
          <w:p w:rsidR="009E05AA" w:rsidRDefault="009E05AA">
            <w:pPr>
              <w:pStyle w:val="ConsPlusNormal"/>
              <w:ind w:left="33" w:firstLine="284"/>
              <w:jc w:val="both"/>
            </w:pPr>
            <w:r>
              <w:t>- творчески применять простейшие приемы народной росписи;</w:t>
            </w:r>
          </w:p>
          <w:p w:rsidR="009E05AA" w:rsidRDefault="009E05AA">
            <w:pPr>
              <w:pStyle w:val="ConsPlusNormal"/>
              <w:ind w:left="33" w:firstLine="284"/>
              <w:jc w:val="both"/>
            </w:pPr>
            <w:r>
              <w:t>- создавать выразительную пластическую форму игрушки и украшать ее;</w:t>
            </w:r>
          </w:p>
          <w:p w:rsidR="009E05AA" w:rsidRDefault="009E05AA">
            <w:pPr>
              <w:pStyle w:val="ConsPlusNormal"/>
              <w:ind w:left="33" w:firstLine="284"/>
              <w:jc w:val="both"/>
            </w:pPr>
            <w:r>
              <w:t xml:space="preserve">- выполнять эскизы оформления предметов на основе </w:t>
            </w:r>
            <w:r>
              <w:lastRenderedPageBreak/>
              <w:t>декоративного обобщения</w:t>
            </w:r>
          </w:p>
        </w:tc>
        <w:tc>
          <w:tcPr>
            <w:tcW w:w="9921" w:type="dxa"/>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851"/>
            </w:pPr>
            <w:r>
              <w:lastRenderedPageBreak/>
              <w:t>Изображение на плоскости.</w:t>
            </w:r>
          </w:p>
          <w:p w:rsidR="009E05AA" w:rsidRDefault="009E05AA">
            <w:pPr>
              <w:pStyle w:val="ConsPlusNormal"/>
              <w:ind w:firstLine="851"/>
              <w:jc w:val="both"/>
            </w:pPr>
            <w:r>
              <w:t>Изображение различных объектов действительности на плоскости различными живописными и графическими материалами. Передача образно-выразительных особенностей различных объектов изображения, общего пространственного расположения объектов, общего цветового строя, особенностей форм, объемов, эмоционального отношения к изображаемым явлениям.</w:t>
            </w:r>
          </w:p>
          <w:p w:rsidR="009E05AA" w:rsidRDefault="009E05AA">
            <w:pPr>
              <w:pStyle w:val="ConsPlusNormal"/>
              <w:ind w:firstLine="851"/>
              <w:jc w:val="both"/>
            </w:pPr>
            <w:r>
              <w:t>Роль наблюдения и фантазии в работе художника.</w:t>
            </w:r>
          </w:p>
          <w:p w:rsidR="009E05AA" w:rsidRDefault="009E05AA">
            <w:pPr>
              <w:pStyle w:val="ConsPlusNormal"/>
              <w:ind w:firstLine="851"/>
              <w:jc w:val="both"/>
            </w:pPr>
            <w:r>
              <w:t xml:space="preserve">Изображение пейзажа по представлению, выражение настроения в пейзаже цветом. </w:t>
            </w:r>
            <w:r>
              <w:lastRenderedPageBreak/>
              <w:t>Создание портрета знакомого человека по представлению, раскрытие характера и настроения человека. Изображение натюрморта с натуры и по представлению, передача настроения в натюрморте. Роль композиции и цвета в натюрморте.</w:t>
            </w:r>
          </w:p>
          <w:p w:rsidR="009E05AA" w:rsidRDefault="009E05AA">
            <w:pPr>
              <w:pStyle w:val="ConsPlusNormal"/>
              <w:ind w:firstLine="851"/>
              <w:jc w:val="both"/>
            </w:pPr>
            <w:r>
              <w:t>Изображение сцен из повседневной жизни. Использование цвета, линии, формы, приемов композиции для воплощения художественного образа.</w:t>
            </w:r>
          </w:p>
          <w:p w:rsidR="009E05AA" w:rsidRDefault="009E05AA">
            <w:pPr>
              <w:pStyle w:val="ConsPlusNormal"/>
              <w:ind w:firstLine="851"/>
              <w:jc w:val="both"/>
            </w:pPr>
            <w:r>
              <w:t>Изображение в объеме.</w:t>
            </w:r>
          </w:p>
          <w:p w:rsidR="009E05AA" w:rsidRDefault="009E05AA">
            <w:pPr>
              <w:pStyle w:val="ConsPlusNormal"/>
              <w:ind w:firstLine="851"/>
              <w:jc w:val="both"/>
            </w:pPr>
            <w:r>
              <w:t>Средства художественной выразительности скульптуры. Отличие скульптуры от живописи и графики.</w:t>
            </w:r>
          </w:p>
          <w:p w:rsidR="009E05AA" w:rsidRDefault="009E05AA">
            <w:pPr>
              <w:pStyle w:val="ConsPlusNormal"/>
              <w:ind w:firstLine="851"/>
              <w:jc w:val="both"/>
            </w:pPr>
            <w:r>
              <w:t>Человек и животное - главные темы в искусстве скульптуры. Произведения мелкой пластики. Традиционная народная игрушка.</w:t>
            </w:r>
          </w:p>
          <w:p w:rsidR="009E05AA" w:rsidRDefault="009E05AA">
            <w:pPr>
              <w:pStyle w:val="ConsPlusNormal"/>
              <w:ind w:firstLine="851"/>
              <w:jc w:val="both"/>
            </w:pPr>
            <w:r>
              <w:t>Лепка по мотивам народных игрушек, создание фигуры человека, зверей и птиц в объеме по памяти, по представлению или по воображению. Передача выразительной пластической формы изображаемого объекта.</w:t>
            </w:r>
          </w:p>
          <w:p w:rsidR="009E05AA" w:rsidRDefault="009E05AA">
            <w:pPr>
              <w:pStyle w:val="ConsPlusNormal"/>
              <w:ind w:firstLine="851"/>
            </w:pPr>
            <w:r>
              <w:t>Декоративная работа, художественное конструирование.</w:t>
            </w:r>
          </w:p>
          <w:p w:rsidR="009E05AA" w:rsidRDefault="009E05AA">
            <w:pPr>
              <w:pStyle w:val="ConsPlusNormal"/>
              <w:ind w:firstLine="851"/>
              <w:jc w:val="both"/>
            </w:pPr>
            <w:r>
              <w:t>Роль декоративно-прикладного искусства в жизни человека. Форма и украшение вещей как выражение в ней красоты, удобства, пользы, назначения, характера и настроения.</w:t>
            </w:r>
          </w:p>
          <w:p w:rsidR="009E05AA" w:rsidRDefault="009E05AA">
            <w:pPr>
              <w:pStyle w:val="ConsPlusNormal"/>
              <w:ind w:firstLine="851"/>
              <w:jc w:val="both"/>
            </w:pPr>
            <w:r>
              <w:t>Виды русских народных художественных промыслов.</w:t>
            </w:r>
          </w:p>
          <w:p w:rsidR="009E05AA" w:rsidRDefault="009E05AA">
            <w:pPr>
              <w:pStyle w:val="ConsPlusNormal"/>
              <w:ind w:firstLine="851"/>
              <w:jc w:val="both"/>
            </w:pPr>
            <w:r>
              <w:t>Создание эскизов предметов с использованием декоративных мотивов. Неразрывность конструкции и образного начала предметов, выразительность формы и декора, цветового решения, материалов.</w:t>
            </w:r>
          </w:p>
          <w:p w:rsidR="009E05AA" w:rsidRDefault="009E05AA">
            <w:pPr>
              <w:pStyle w:val="ConsPlusNormal"/>
              <w:ind w:firstLine="851"/>
              <w:jc w:val="both"/>
            </w:pPr>
            <w:r>
              <w:t>Художественное конструирование в технике аппликации, коллажа, бумажной пластики и др.</w:t>
            </w:r>
          </w:p>
          <w:p w:rsidR="009E05AA" w:rsidRDefault="009E05AA">
            <w:pPr>
              <w:pStyle w:val="ConsPlusNormal"/>
              <w:ind w:firstLine="851"/>
              <w:jc w:val="both"/>
            </w:pPr>
            <w:r>
              <w:t>Воплощение эмоционально значимых смыслов при создании предметной среды жизни человека.</w:t>
            </w:r>
          </w:p>
          <w:p w:rsidR="009E05AA" w:rsidRDefault="009E05AA">
            <w:pPr>
              <w:pStyle w:val="ConsPlusNormal"/>
              <w:ind w:firstLine="851"/>
              <w:jc w:val="both"/>
            </w:pPr>
            <w:r>
              <w:t>Восприятие красоты окружающего мира и произведений искусства.</w:t>
            </w:r>
          </w:p>
          <w:p w:rsidR="009E05AA" w:rsidRDefault="009E05AA">
            <w:pPr>
              <w:pStyle w:val="ConsPlusNormal"/>
              <w:ind w:firstLine="851"/>
              <w:jc w:val="both"/>
            </w:pPr>
            <w:r>
              <w:t>Восприятие произведений изобразительного искусства разных жанров: пейзажа, портрета, натюрморта, жанровой живописи. Выбор мотива, предмета, сюжета для передачи особенностей видения мира художником. Произведения знаменитых художников, работавших в разных жанрах.</w:t>
            </w:r>
          </w:p>
          <w:p w:rsidR="009E05AA" w:rsidRDefault="009E05AA">
            <w:pPr>
              <w:pStyle w:val="ConsPlusNormal"/>
              <w:ind w:firstLine="851"/>
              <w:jc w:val="both"/>
            </w:pPr>
            <w:r>
              <w:t>Русские народные художественные промыслы, отражение характера и жизни народа в изделиях промыслов.</w:t>
            </w:r>
          </w:p>
          <w:p w:rsidR="009E05AA" w:rsidRDefault="009E05AA">
            <w:pPr>
              <w:pStyle w:val="ConsPlusNormal"/>
              <w:ind w:firstLine="851"/>
              <w:jc w:val="both"/>
            </w:pPr>
            <w:r>
              <w:t>Художественное наследие в музеях России.</w:t>
            </w:r>
          </w:p>
          <w:p w:rsidR="009E05AA" w:rsidRDefault="009E05AA">
            <w:pPr>
              <w:pStyle w:val="ConsPlusNormal"/>
              <w:ind w:firstLine="851"/>
              <w:jc w:val="both"/>
            </w:pPr>
            <w:r>
              <w:lastRenderedPageBreak/>
              <w:t>Восприятие детской изобразительной деятельности, оценка собственных творческих работ, работ одноклассников. Выставка детских работ.</w:t>
            </w:r>
          </w:p>
        </w:tc>
      </w:tr>
      <w:tr w:rsidR="009E05AA">
        <w:tc>
          <w:tcPr>
            <w:tcW w:w="13606"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lastRenderedPageBreak/>
              <w:t>Четвертый год обучения</w:t>
            </w:r>
          </w:p>
        </w:tc>
      </w:tr>
      <w:tr w:rsidR="009E05AA">
        <w:tc>
          <w:tcPr>
            <w:tcW w:w="3685" w:type="dxa"/>
            <w:tcBorders>
              <w:top w:val="single" w:sz="4" w:space="0" w:color="auto"/>
              <w:left w:val="single" w:sz="4" w:space="0" w:color="auto"/>
              <w:bottom w:val="single" w:sz="4" w:space="0" w:color="auto"/>
              <w:right w:val="single" w:sz="4" w:space="0" w:color="auto"/>
            </w:tcBorders>
          </w:tcPr>
          <w:p w:rsidR="009E05AA" w:rsidRDefault="009E05AA">
            <w:pPr>
              <w:pStyle w:val="ConsPlusNormal"/>
              <w:ind w:left="171"/>
              <w:jc w:val="both"/>
            </w:pPr>
            <w:r>
              <w:t>В результате четвертого года изучения учебного предмета "Изобразительное искусство" ученик научится:</w:t>
            </w:r>
          </w:p>
          <w:p w:rsidR="009E05AA" w:rsidRDefault="009E05AA">
            <w:pPr>
              <w:pStyle w:val="ConsPlusNormal"/>
              <w:ind w:left="33" w:firstLine="426"/>
              <w:jc w:val="both"/>
            </w:pPr>
            <w:r>
              <w:t>- понимать и объяснять разнообразие и красоту природы различных регионов нашей страны;</w:t>
            </w:r>
          </w:p>
          <w:p w:rsidR="009E05AA" w:rsidRDefault="009E05AA">
            <w:pPr>
              <w:pStyle w:val="ConsPlusNormal"/>
              <w:ind w:left="33" w:firstLine="426"/>
              <w:jc w:val="both"/>
            </w:pPr>
            <w:r>
              <w:t>- рассказывать о своих впечатлениях от общения с произведениями искусств, анализировать выразительные средства произведений;</w:t>
            </w:r>
          </w:p>
          <w:p w:rsidR="009E05AA" w:rsidRDefault="009E05AA">
            <w:pPr>
              <w:pStyle w:val="ConsPlusNormal"/>
              <w:ind w:left="33" w:firstLine="426"/>
              <w:jc w:val="both"/>
            </w:pPr>
            <w:r>
              <w:t>- понимать зависимость художественного образа мира культуры от природной среды того или иного уголка России, региона мира, представлений людей о красоте;</w:t>
            </w:r>
          </w:p>
          <w:p w:rsidR="009E05AA" w:rsidRDefault="009E05AA">
            <w:pPr>
              <w:pStyle w:val="ConsPlusNormal"/>
              <w:ind w:left="33" w:firstLine="426"/>
              <w:jc w:val="both"/>
            </w:pPr>
            <w:r>
              <w:t>- ориентироваться в представлениях об основных видах и жанрах изобразительного искусства;</w:t>
            </w:r>
          </w:p>
          <w:p w:rsidR="009E05AA" w:rsidRDefault="009E05AA">
            <w:pPr>
              <w:pStyle w:val="ConsPlusNormal"/>
              <w:ind w:left="33" w:firstLine="426"/>
              <w:jc w:val="both"/>
            </w:pPr>
            <w:r>
              <w:t>- объяснять, как в произведениях искусства выражается определенное эмоциональное состояние;</w:t>
            </w:r>
          </w:p>
          <w:p w:rsidR="009E05AA" w:rsidRDefault="009E05AA">
            <w:pPr>
              <w:pStyle w:val="ConsPlusNormal"/>
              <w:ind w:left="33" w:firstLine="426"/>
              <w:jc w:val="both"/>
            </w:pPr>
            <w:r>
              <w:t xml:space="preserve">- воспринимать красоту </w:t>
            </w:r>
            <w:r>
              <w:lastRenderedPageBreak/>
              <w:t>русского деревянного зодчества, древних городов;</w:t>
            </w:r>
          </w:p>
          <w:p w:rsidR="009E05AA" w:rsidRDefault="009E05AA">
            <w:pPr>
              <w:pStyle w:val="ConsPlusNormal"/>
              <w:ind w:left="33" w:firstLine="426"/>
              <w:jc w:val="both"/>
            </w:pPr>
            <w:r>
              <w:t>- понимать роль художника в жизни человека и рассказывать о ней;</w:t>
            </w:r>
          </w:p>
          <w:p w:rsidR="009E05AA" w:rsidRDefault="009E05AA">
            <w:pPr>
              <w:pStyle w:val="ConsPlusNormal"/>
              <w:ind w:left="33" w:firstLine="426"/>
              <w:jc w:val="both"/>
            </w:pPr>
            <w:r>
              <w:t>- овладевать живописными, графическими материалами, а также материалами для лепки, декоративной работы и конструирования;</w:t>
            </w:r>
          </w:p>
          <w:p w:rsidR="009E05AA" w:rsidRDefault="009E05AA">
            <w:pPr>
              <w:pStyle w:val="ConsPlusNormal"/>
              <w:ind w:left="33" w:firstLine="426"/>
              <w:jc w:val="both"/>
            </w:pPr>
            <w:r>
              <w:t>- уметь выбирать и применять выразительные средства для реализации собственного замысла;</w:t>
            </w:r>
          </w:p>
          <w:p w:rsidR="009E05AA" w:rsidRDefault="009E05AA">
            <w:pPr>
              <w:pStyle w:val="ConsPlusNormal"/>
              <w:ind w:left="33" w:firstLine="426"/>
              <w:jc w:val="both"/>
            </w:pPr>
            <w:r>
              <w:t>- создавать пейзажные композиции с передачей характерных особенностей природы, времени года, состояния;</w:t>
            </w:r>
          </w:p>
          <w:p w:rsidR="009E05AA" w:rsidRDefault="009E05AA">
            <w:pPr>
              <w:pStyle w:val="ConsPlusNormal"/>
              <w:ind w:left="33" w:firstLine="426"/>
              <w:jc w:val="both"/>
            </w:pPr>
            <w:r>
              <w:t>- овладевать начальными навыками изображения фигуры человека, создания многофигурных композиций в коллективных панно;</w:t>
            </w:r>
          </w:p>
          <w:p w:rsidR="009E05AA" w:rsidRDefault="009E05AA">
            <w:pPr>
              <w:pStyle w:val="ConsPlusNormal"/>
              <w:ind w:left="33" w:firstLine="426"/>
              <w:jc w:val="both"/>
            </w:pPr>
            <w:r>
              <w:t>- использовать выразительные возможности цвета, пропорций, ритма линий и пятен в практической творческой работе;</w:t>
            </w:r>
          </w:p>
          <w:p w:rsidR="009E05AA" w:rsidRDefault="009E05AA">
            <w:pPr>
              <w:pStyle w:val="ConsPlusNormal"/>
              <w:ind w:left="171"/>
              <w:jc w:val="both"/>
            </w:pPr>
            <w:r>
              <w:t>овладевать навыками изображения, композиционного построения в скульптуре</w:t>
            </w:r>
          </w:p>
        </w:tc>
        <w:tc>
          <w:tcPr>
            <w:tcW w:w="9921" w:type="dxa"/>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851"/>
            </w:pPr>
            <w:r>
              <w:lastRenderedPageBreak/>
              <w:t>Изображение на плоскости.</w:t>
            </w:r>
          </w:p>
          <w:p w:rsidR="009E05AA" w:rsidRDefault="009E05AA">
            <w:pPr>
              <w:pStyle w:val="ConsPlusNormal"/>
              <w:ind w:firstLine="851"/>
              <w:jc w:val="both"/>
            </w:pPr>
            <w:r>
              <w:t>Изображение природы и событий из жизни русского народа, других народов России, народов мира. Художественные особенности, выразительные средства живописи, графики для создания художественного образа на плоскости.</w:t>
            </w:r>
          </w:p>
          <w:p w:rsidR="009E05AA" w:rsidRDefault="009E05AA">
            <w:pPr>
              <w:pStyle w:val="ConsPlusNormal"/>
              <w:ind w:firstLine="851"/>
              <w:jc w:val="both"/>
            </w:pPr>
            <w:r>
              <w:t>Образ человека в изобразительном искусстве. Раскрытие внутреннего мира и характера. Красота внешняя и внутренняя. Выразительные средства, использованные в портретах выдающихся художников.</w:t>
            </w:r>
          </w:p>
          <w:p w:rsidR="009E05AA" w:rsidRDefault="009E05AA">
            <w:pPr>
              <w:pStyle w:val="ConsPlusNormal"/>
              <w:ind w:firstLine="851"/>
              <w:jc w:val="both"/>
            </w:pPr>
            <w:r>
              <w:t>Ритмическая организация листа, гармоничное сочетание цветов, линий; передача форм, ритма, пропорций в практических творческих работах на разные темы.</w:t>
            </w:r>
          </w:p>
          <w:p w:rsidR="009E05AA" w:rsidRDefault="009E05AA">
            <w:pPr>
              <w:pStyle w:val="ConsPlusNormal"/>
              <w:ind w:firstLine="851"/>
              <w:jc w:val="both"/>
            </w:pPr>
            <w:r>
              <w:t>Выражение в изображении опыта чувств и переживаний людей, своего отношения к явлениям жизни.</w:t>
            </w:r>
          </w:p>
          <w:p w:rsidR="009E05AA" w:rsidRDefault="009E05AA">
            <w:pPr>
              <w:pStyle w:val="ConsPlusNormal"/>
              <w:ind w:firstLine="851"/>
              <w:jc w:val="both"/>
            </w:pPr>
            <w:r>
              <w:t>Особенности работы в живописных и графических техниках.</w:t>
            </w:r>
          </w:p>
          <w:p w:rsidR="009E05AA" w:rsidRDefault="009E05AA">
            <w:pPr>
              <w:pStyle w:val="ConsPlusNormal"/>
              <w:ind w:firstLine="851"/>
            </w:pPr>
            <w:r>
              <w:t>Изображение в объеме.</w:t>
            </w:r>
          </w:p>
          <w:p w:rsidR="009E05AA" w:rsidRDefault="009E05AA">
            <w:pPr>
              <w:pStyle w:val="ConsPlusNormal"/>
              <w:ind w:firstLine="851"/>
              <w:jc w:val="both"/>
            </w:pPr>
            <w:r>
              <w:t>Образно-выразительные особенности скульптуры. Скульптурные изображения в объеме. Материалы, с которыми работает скульптор.</w:t>
            </w:r>
          </w:p>
          <w:p w:rsidR="009E05AA" w:rsidRDefault="009E05AA">
            <w:pPr>
              <w:pStyle w:val="ConsPlusNormal"/>
              <w:ind w:firstLine="851"/>
              <w:jc w:val="both"/>
            </w:pPr>
            <w:r>
              <w:t>Изображение в объеме: композиционное построение, передача выразительной пластической формы объекта и его величины, пропорций и деталей изображаемого объекта.</w:t>
            </w:r>
          </w:p>
          <w:p w:rsidR="009E05AA" w:rsidRDefault="009E05AA">
            <w:pPr>
              <w:pStyle w:val="ConsPlusNormal"/>
              <w:ind w:firstLine="851"/>
              <w:jc w:val="both"/>
            </w:pPr>
            <w:r>
              <w:t>Образ героев - защитников Отечества в монументальной скульптуре; особенности его воплощения и размещения в реальном пространстве. Скульптурный этюд (лепка). Создание выразительного образа.</w:t>
            </w:r>
          </w:p>
          <w:p w:rsidR="009E05AA" w:rsidRDefault="009E05AA">
            <w:pPr>
              <w:pStyle w:val="ConsPlusNormal"/>
              <w:ind w:firstLine="851"/>
              <w:jc w:val="both"/>
            </w:pPr>
            <w:r>
              <w:t>Работа с пластилином (глиной), анализ учебных работ и произведений наиболее известных скульпторов.</w:t>
            </w:r>
          </w:p>
          <w:p w:rsidR="009E05AA" w:rsidRDefault="009E05AA">
            <w:pPr>
              <w:pStyle w:val="ConsPlusNormal"/>
              <w:ind w:firstLine="851"/>
              <w:jc w:val="both"/>
            </w:pPr>
            <w:r>
              <w:t>Декоративная работа, художественное конструирование.</w:t>
            </w:r>
          </w:p>
          <w:p w:rsidR="009E05AA" w:rsidRDefault="009E05AA">
            <w:pPr>
              <w:pStyle w:val="ConsPlusNormal"/>
              <w:ind w:firstLine="851"/>
              <w:jc w:val="both"/>
            </w:pPr>
            <w:r>
              <w:t>Представления людей о мире, красоте человека в предметах быта, в одежде, жилище.</w:t>
            </w:r>
          </w:p>
          <w:p w:rsidR="009E05AA" w:rsidRDefault="009E05AA">
            <w:pPr>
              <w:pStyle w:val="ConsPlusNormal"/>
              <w:ind w:firstLine="851"/>
              <w:jc w:val="both"/>
            </w:pPr>
            <w:r>
              <w:t>Образы традиционной деревни, избы, народного костюма. Особенности формы, конструкции, цвета, пропорций, декоративного убранства.</w:t>
            </w:r>
          </w:p>
          <w:p w:rsidR="009E05AA" w:rsidRDefault="009E05AA">
            <w:pPr>
              <w:pStyle w:val="ConsPlusNormal"/>
              <w:ind w:firstLine="851"/>
              <w:jc w:val="both"/>
            </w:pPr>
            <w:r>
              <w:t xml:space="preserve">Эскизы жилища, народного костюма в технике живописи и графики. Образный строй предметов и построек. Декоративно-прикладное искусство в оформлении предметов быта и </w:t>
            </w:r>
            <w:r>
              <w:lastRenderedPageBreak/>
              <w:t>произведений архитектуры.</w:t>
            </w:r>
          </w:p>
          <w:p w:rsidR="009E05AA" w:rsidRDefault="009E05AA">
            <w:pPr>
              <w:pStyle w:val="ConsPlusNormal"/>
              <w:ind w:firstLine="851"/>
              <w:jc w:val="both"/>
            </w:pPr>
            <w:r>
              <w:t>Художественное конструирование. Макеты из бумаги (бумажная пластика). Формы, пропорции, конструкции, декоративное убранство.</w:t>
            </w:r>
          </w:p>
          <w:p w:rsidR="009E05AA" w:rsidRDefault="009E05AA">
            <w:pPr>
              <w:pStyle w:val="ConsPlusNormal"/>
              <w:ind w:firstLine="851"/>
              <w:jc w:val="both"/>
            </w:pPr>
            <w:r>
              <w:t>Восприятие красоты окружающего мира и произведений искусства.</w:t>
            </w:r>
          </w:p>
          <w:p w:rsidR="009E05AA" w:rsidRDefault="009E05AA">
            <w:pPr>
              <w:pStyle w:val="ConsPlusNormal"/>
              <w:ind w:firstLine="851"/>
              <w:jc w:val="both"/>
            </w:pPr>
            <w:r>
              <w:t>Творчество художника и творчество зрителя. Произведения изобразительного искусства как воплощение замысла художника, использование выразительных возможностей материала, техники исполнения; эмоциональное воздействие на современников (зрителей).</w:t>
            </w:r>
          </w:p>
          <w:p w:rsidR="009E05AA" w:rsidRDefault="009E05AA">
            <w:pPr>
              <w:pStyle w:val="ConsPlusNormal"/>
              <w:ind w:firstLine="851"/>
              <w:jc w:val="both"/>
            </w:pPr>
            <w:r>
              <w:t>Богатство, многообразие и особенности различных художественных культур мира. Единое понимание народами основных ценностей жизни (отношение к матери, сопереживание, надежда на лучшее).</w:t>
            </w:r>
          </w:p>
          <w:p w:rsidR="009E05AA" w:rsidRDefault="009E05AA">
            <w:pPr>
              <w:pStyle w:val="ConsPlusNormal"/>
              <w:ind w:firstLine="851"/>
              <w:jc w:val="both"/>
            </w:pPr>
            <w:r>
              <w:t>Восприятие детской изобразительной деятельности, оценка своих творческих работ и работ, созданных одноклассниками. Выставка детских работ.</w:t>
            </w:r>
          </w:p>
        </w:tc>
      </w:tr>
    </w:tbl>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jc w:val="right"/>
        <w:outlineLvl w:val="2"/>
      </w:pPr>
      <w:r>
        <w:t>Приложение 8</w:t>
      </w:r>
    </w:p>
    <w:p w:rsidR="009E05AA" w:rsidRDefault="009E05AA">
      <w:pPr>
        <w:pStyle w:val="ConsPlusNormal"/>
        <w:ind w:firstLine="540"/>
        <w:jc w:val="both"/>
      </w:pPr>
    </w:p>
    <w:p w:rsidR="009E05AA" w:rsidRDefault="009E05AA">
      <w:pPr>
        <w:pStyle w:val="ConsPlusTitle"/>
        <w:jc w:val="center"/>
      </w:pPr>
      <w:bookmarkStart w:id="8" w:name="Par2931"/>
      <w:bookmarkEnd w:id="8"/>
      <w:r>
        <w:t>ПРЕДМЕТНЫЕ РЕЗУЛЬТАТЫ ОСВОЕНИЯ И СОДЕРЖАНИЕ УЧЕБНОГО</w:t>
      </w:r>
    </w:p>
    <w:p w:rsidR="009E05AA" w:rsidRDefault="009E05AA">
      <w:pPr>
        <w:pStyle w:val="ConsPlusTitle"/>
        <w:jc w:val="center"/>
      </w:pPr>
      <w:r>
        <w:t>ПРЕДМЕТА "МУЗЫКА", РАСПРЕДЕЛЕННЫЕ ПО ГОДАМ ОБУЧЕНИЯ</w:t>
      </w:r>
    </w:p>
    <w:p w:rsidR="009E05AA" w:rsidRDefault="009E05AA">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6830"/>
        <w:gridCol w:w="6830"/>
      </w:tblGrid>
      <w:tr w:rsidR="009E05AA">
        <w:tc>
          <w:tcPr>
            <w:tcW w:w="6830" w:type="dxa"/>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pPr>
            <w:r>
              <w:t>Предметные результаты освоения учебного предмета</w:t>
            </w:r>
          </w:p>
        </w:tc>
        <w:tc>
          <w:tcPr>
            <w:tcW w:w="6830" w:type="dxa"/>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pPr>
            <w:r>
              <w:t>Предметное содержание учебного предмета "Музыка", распределенное по годам обучения</w:t>
            </w:r>
          </w:p>
        </w:tc>
      </w:tr>
      <w:tr w:rsidR="009E05AA">
        <w:tc>
          <w:tcPr>
            <w:tcW w:w="13660"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t>Первый год обучения</w:t>
            </w:r>
          </w:p>
        </w:tc>
      </w:tr>
      <w:tr w:rsidR="009E05AA">
        <w:tc>
          <w:tcPr>
            <w:tcW w:w="6830" w:type="dxa"/>
            <w:tcBorders>
              <w:top w:val="single" w:sz="4" w:space="0" w:color="auto"/>
              <w:left w:val="single" w:sz="4" w:space="0" w:color="auto"/>
              <w:bottom w:val="single" w:sz="4" w:space="0" w:color="auto"/>
              <w:right w:val="single" w:sz="4" w:space="0" w:color="auto"/>
            </w:tcBorders>
          </w:tcPr>
          <w:p w:rsidR="009E05AA" w:rsidRDefault="009E05AA">
            <w:pPr>
              <w:pStyle w:val="ConsPlusNormal"/>
              <w:ind w:left="171"/>
              <w:jc w:val="both"/>
            </w:pPr>
            <w:r>
              <w:t>В результате первого года изучения учебного предмета "Музыка" ученик научится:</w:t>
            </w:r>
          </w:p>
          <w:p w:rsidR="009E05AA" w:rsidRDefault="009E05AA">
            <w:pPr>
              <w:pStyle w:val="ConsPlusNormal"/>
              <w:jc w:val="both"/>
            </w:pPr>
            <w:r>
              <w:t>- петь напевным, естественным, мягким звуком песни детского репертуара (одноголосные, диатонические, с преобладанием поступенного мелодического движения, диапазон - в пределах первой октавы);</w:t>
            </w:r>
          </w:p>
          <w:p w:rsidR="009E05AA" w:rsidRDefault="009E05AA">
            <w:pPr>
              <w:pStyle w:val="ConsPlusNormal"/>
              <w:jc w:val="both"/>
            </w:pPr>
            <w:r>
              <w:t>- ясно и четко произносить слова в процессе пения; передавать настроение, характер песни;</w:t>
            </w:r>
          </w:p>
          <w:p w:rsidR="009E05AA" w:rsidRDefault="009E05AA">
            <w:pPr>
              <w:pStyle w:val="ConsPlusNormal"/>
              <w:jc w:val="both"/>
            </w:pPr>
            <w:r>
              <w:t>- обращать внимание на правильность певческого дыхания, точность интонирования музыкальной фразы, громкость и манеру пения;</w:t>
            </w:r>
          </w:p>
          <w:p w:rsidR="009E05AA" w:rsidRDefault="009E05AA">
            <w:pPr>
              <w:pStyle w:val="ConsPlusNormal"/>
              <w:jc w:val="both"/>
            </w:pPr>
            <w:r>
              <w:t xml:space="preserve">- играть на 1 - 2 простейших музыкальных инструментах (например, шумовые без определенной высоты звука: барабан, бубен, треугольник, трещотки, ложки и др.; звуковысотные ударные: металлофон, ксилофон, тональные колокольчики и др.; духовые: свирель, блокфлейта, мелодика; электронные музыкальные инструменты) простые попевки, мотивы и ритмы, </w:t>
            </w:r>
            <w:r>
              <w:lastRenderedPageBreak/>
              <w:t>состоящие из 2 - 4 звуков:</w:t>
            </w:r>
          </w:p>
          <w:p w:rsidR="009E05AA" w:rsidRDefault="009E05AA">
            <w:pPr>
              <w:pStyle w:val="ConsPlusNormal"/>
              <w:jc w:val="both"/>
            </w:pPr>
            <w:r>
              <w:t>- соблюдать правильную исполнительскую позицию в процессе игры, обращать внимание на качество и точность звукоизвлечения;</w:t>
            </w:r>
          </w:p>
          <w:p w:rsidR="009E05AA" w:rsidRDefault="009E05AA">
            <w:pPr>
              <w:pStyle w:val="ConsPlusNormal"/>
              <w:jc w:val="both"/>
            </w:pPr>
            <w:r>
              <w:t>- согласовывать свои действия с действиями других участников в процессе совместного практического музицирования в хоровом пении, игре на музыкальных инструментах;</w:t>
            </w:r>
          </w:p>
          <w:p w:rsidR="009E05AA" w:rsidRDefault="009E05AA">
            <w:pPr>
              <w:pStyle w:val="ConsPlusNormal"/>
              <w:jc w:val="both"/>
            </w:pPr>
            <w:r>
              <w:t>- следовать за указаниями дирижера, понимать основные дирижерские жесты (начало, окончание, изменения звучания);</w:t>
            </w:r>
          </w:p>
          <w:p w:rsidR="009E05AA" w:rsidRDefault="009E05AA">
            <w:pPr>
              <w:pStyle w:val="ConsPlusNormal"/>
              <w:jc w:val="both"/>
            </w:pPr>
            <w:r>
              <w:t>- ориентироваться в элементах нотной грамоты;</w:t>
            </w:r>
          </w:p>
          <w:p w:rsidR="009E05AA" w:rsidRDefault="009E05AA">
            <w:pPr>
              <w:pStyle w:val="ConsPlusNormal"/>
              <w:jc w:val="both"/>
            </w:pPr>
            <w:r>
              <w:t>- понимать значение понятий и терминов: ритм, звук, высота звука, звукоряд, мелодия, аккомпанемент, унисон;</w:t>
            </w:r>
          </w:p>
          <w:p w:rsidR="009E05AA" w:rsidRDefault="009E05AA">
            <w:pPr>
              <w:pStyle w:val="ConsPlusNormal"/>
              <w:jc w:val="both"/>
            </w:pPr>
            <w:r>
              <w:t>- петь и/или играть простые попевки, фрагменты мотивов и ритмов с опорой на дидактически упрощенную нотную запись;</w:t>
            </w:r>
          </w:p>
          <w:p w:rsidR="009E05AA" w:rsidRDefault="009E05AA">
            <w:pPr>
              <w:pStyle w:val="ConsPlusNormal"/>
              <w:jc w:val="both"/>
            </w:pPr>
            <w:r>
              <w:t>- сочинять, импровизировать краткие попевки, мотивы и ритмы в опоре на освоенные элементы музыкальной речи (озвучивание имен, считалок, прибауток и других малых фольклорных жанров, детских стихов, фрагментов сказок)</w:t>
            </w:r>
          </w:p>
          <w:p w:rsidR="009E05AA" w:rsidRDefault="009E05AA">
            <w:pPr>
              <w:pStyle w:val="ConsPlusNormal"/>
              <w:jc w:val="both"/>
            </w:pPr>
            <w:r>
              <w:t>- слушать музыку внимательно и сосредоточенно, удерживать активное слушательское внимание в течение не менее 1,5 - 2 мин, соблюдать правила поведения во время концертного исполнения;</w:t>
            </w:r>
          </w:p>
          <w:p w:rsidR="009E05AA" w:rsidRDefault="009E05AA">
            <w:pPr>
              <w:pStyle w:val="ConsPlusNormal"/>
              <w:jc w:val="both"/>
            </w:pPr>
            <w:r>
              <w:t>- знать Гимн Российской Федерации, правила его исполнения и слушания;</w:t>
            </w:r>
          </w:p>
          <w:p w:rsidR="009E05AA" w:rsidRDefault="009E05AA">
            <w:pPr>
              <w:pStyle w:val="ConsPlusNormal"/>
              <w:jc w:val="both"/>
            </w:pPr>
            <w:r>
              <w:t>- соотносить звучание конкретного музыкального произведения с названиями музыкальных жанров, освоенными терминами - названиями инструментов, исполнителей: оркестр, ансамбль, солист, хор, закличка, колыбельная, песня, танец, марш, пьеса, концерт, симфония, фортепиано, скрипка, флейта, арфа, виолончель, гитара, музыкальные инструменты своего народа;</w:t>
            </w:r>
          </w:p>
          <w:p w:rsidR="009E05AA" w:rsidRDefault="009E05AA">
            <w:pPr>
              <w:pStyle w:val="ConsPlusNormal"/>
              <w:jc w:val="both"/>
            </w:pPr>
            <w:r>
              <w:t xml:space="preserve">- узнавать на слух освоенные музыкальные произведения, уметь назвать композитора, целое музыкальное произведение или его </w:t>
            </w:r>
            <w:r>
              <w:lastRenderedPageBreak/>
              <w:t>фрагмент;</w:t>
            </w:r>
          </w:p>
          <w:p w:rsidR="009E05AA" w:rsidRDefault="009E05AA">
            <w:pPr>
              <w:pStyle w:val="ConsPlusNormal"/>
              <w:jc w:val="both"/>
            </w:pPr>
            <w:r>
              <w:t>- различать на слух основные элементы музыкальной речи: темп (быстрый, медленный, умеренный), динамику (громкая, тихая, умеренная); штрихи (legato, non legato, staccato); тембры групп музыкальных инструментов (ударные, духовые, струнные);</w:t>
            </w:r>
          </w:p>
          <w:p w:rsidR="009E05AA" w:rsidRDefault="009E05AA">
            <w:pPr>
              <w:pStyle w:val="ConsPlusNormal"/>
              <w:jc w:val="both"/>
            </w:pPr>
            <w:r>
              <w:t>- выбирать слова, соответствующие характеру музыки, из предложенного учителем набора эпитетов эмоционального словаря;</w:t>
            </w:r>
          </w:p>
          <w:p w:rsidR="009E05AA" w:rsidRDefault="009E05AA">
            <w:pPr>
              <w:pStyle w:val="ConsPlusNormal"/>
              <w:jc w:val="both"/>
            </w:pPr>
            <w:r>
              <w:t>- отражать в различных формах двигательной активности элементы музыкального языка, закономерности звучания (звучащие жесты, двигательное моделирование, свободное дирижирование, ручные знаки и др.);</w:t>
            </w:r>
          </w:p>
          <w:p w:rsidR="009E05AA" w:rsidRDefault="009E05AA">
            <w:pPr>
              <w:pStyle w:val="ConsPlusNormal"/>
              <w:jc w:val="both"/>
            </w:pPr>
            <w:r>
              <w:t>- передавать свое впечатление, эмоциональное восприятие музыки с помощью перевыражения ее характера, настроения в пластическом интонировании; изобразительном, литературном и иных видах творчества.</w:t>
            </w:r>
          </w:p>
          <w:p w:rsidR="009E05AA" w:rsidRDefault="009E05AA">
            <w:pPr>
              <w:pStyle w:val="ConsPlusNormal"/>
              <w:jc w:val="both"/>
            </w:pPr>
            <w:r>
              <w:t>- принимать участие в театрализованном исполнении разучиваемых музыкальных произведений</w:t>
            </w:r>
          </w:p>
        </w:tc>
        <w:tc>
          <w:tcPr>
            <w:tcW w:w="6830" w:type="dxa"/>
            <w:tcBorders>
              <w:top w:val="single" w:sz="4" w:space="0" w:color="auto"/>
              <w:left w:val="single" w:sz="4" w:space="0" w:color="auto"/>
              <w:bottom w:val="single" w:sz="4" w:space="0" w:color="auto"/>
              <w:right w:val="single" w:sz="4" w:space="0" w:color="auto"/>
            </w:tcBorders>
          </w:tcPr>
          <w:p w:rsidR="009E05AA" w:rsidRDefault="009E05AA">
            <w:pPr>
              <w:pStyle w:val="ConsPlusNormal"/>
              <w:ind w:left="360"/>
              <w:jc w:val="both"/>
            </w:pPr>
            <w:r>
              <w:lastRenderedPageBreak/>
              <w:t>Музыка как искусство, доступное каждому. Музыка вокруг нас: "звучание" природы, повседневного быта. Музыка в семье. Музыка на празднике (Новый год, Рождество, 8 Марта и др.). Музыка в театре, в цирке, на экране (мультфильмы, детские фильмы).</w:t>
            </w:r>
          </w:p>
          <w:p w:rsidR="009E05AA" w:rsidRDefault="009E05AA">
            <w:pPr>
              <w:pStyle w:val="ConsPlusNormal"/>
              <w:ind w:left="360"/>
              <w:jc w:val="both"/>
            </w:pPr>
            <w:r>
              <w:t>Триединство "Композитор - исполнитель - слушатель". Правила слушания и исполнения музыки.</w:t>
            </w:r>
          </w:p>
          <w:p w:rsidR="009E05AA" w:rsidRDefault="009E05AA">
            <w:pPr>
              <w:pStyle w:val="ConsPlusNormal"/>
              <w:ind w:left="360"/>
              <w:jc w:val="both"/>
            </w:pPr>
            <w:r>
              <w:t>Интонационная природа музыки (интонации изобразительные и выразительные). Характер, настроение в музыке (радостно, печально, призывно, нежно, дерзко, ласково и т.д.). Эмоциональный словарь.</w:t>
            </w:r>
          </w:p>
          <w:p w:rsidR="009E05AA" w:rsidRDefault="009E05AA">
            <w:pPr>
              <w:pStyle w:val="ConsPlusNormal"/>
              <w:ind w:left="360"/>
              <w:jc w:val="both"/>
            </w:pPr>
            <w:r>
              <w:t>Жанровая основа музыки: "первичные" жанры (песня, танец, марш), фольклорные жанры (детский игровой фольклор: заклички, потешки, считалки, колядки, колыбельные; плясовые, трудовые и др.), жанры профессиональной музыки (концерт, пьеса и др.).</w:t>
            </w:r>
          </w:p>
          <w:p w:rsidR="009E05AA" w:rsidRDefault="009E05AA">
            <w:pPr>
              <w:pStyle w:val="ConsPlusNormal"/>
              <w:ind w:left="360"/>
              <w:jc w:val="both"/>
            </w:pPr>
            <w:r>
              <w:t>Гимн Российской Федерации.</w:t>
            </w:r>
          </w:p>
          <w:p w:rsidR="009E05AA" w:rsidRDefault="009E05AA">
            <w:pPr>
              <w:pStyle w:val="ConsPlusNormal"/>
              <w:ind w:left="360"/>
              <w:jc w:val="both"/>
            </w:pPr>
            <w:r>
              <w:lastRenderedPageBreak/>
              <w:t>Музыка моей Родины: образы, интонации русского фольклора, народных мелодий республик России. Народная и композиторская музыка других стран.</w:t>
            </w:r>
          </w:p>
          <w:p w:rsidR="009E05AA" w:rsidRDefault="009E05AA">
            <w:pPr>
              <w:pStyle w:val="ConsPlusNormal"/>
              <w:ind w:left="360"/>
              <w:jc w:val="both"/>
            </w:pPr>
            <w:r>
              <w:t>Музыкальные инструменты русского народа, народов России, народов других стран. Принцип звукоизвлечения как основа группировки музыкальных инструментов (духовые, ударные, струнные). Образы народных музыкантов в песнях и произведениях композиторов. Современные музыкальные инструменты: фортепиано, скрипка, флейта, арфа, синтезатор и др. Оркестр, ансамбль, солист, дирижер.</w:t>
            </w:r>
          </w:p>
          <w:p w:rsidR="009E05AA" w:rsidRDefault="009E05AA">
            <w:pPr>
              <w:pStyle w:val="ConsPlusNormal"/>
              <w:ind w:left="360"/>
              <w:jc w:val="both"/>
            </w:pPr>
            <w:r>
              <w:t>Красота родной природы в музыкальных образах. Музыкальный пейзаж, музыкальный портрет. Образы сказочных, былинных и исторических героев в музыке. Песни и инструментальные произведения о школе, мире детства, сочинения, написанные композиторами специально для детей. Песни о мире, дружбе, любви к Родине, родным и близким и др.</w:t>
            </w:r>
          </w:p>
          <w:p w:rsidR="009E05AA" w:rsidRDefault="009E05AA">
            <w:pPr>
              <w:pStyle w:val="ConsPlusNormal"/>
              <w:ind w:left="360"/>
              <w:jc w:val="both"/>
            </w:pPr>
            <w:r>
              <w:t>Звуки музыкальные и шумовые. Основные качества музыкального звука: высота, длительность, громкость, тембр.</w:t>
            </w:r>
          </w:p>
          <w:p w:rsidR="009E05AA" w:rsidRDefault="009E05AA">
            <w:pPr>
              <w:pStyle w:val="ConsPlusNormal"/>
              <w:ind w:left="360"/>
              <w:jc w:val="both"/>
            </w:pPr>
            <w:r>
              <w:t>Основы музыкальной грамоты. Обозначение музыкального звука в записи: нотоносец, скрипичный ключ, нота, обозначения громкости (динамики) f, p и др., штрихов (legato, staccato, акцент), звукоряд, клавиатура фортепиано.</w:t>
            </w:r>
          </w:p>
          <w:p w:rsidR="009E05AA" w:rsidRDefault="009E05AA">
            <w:pPr>
              <w:pStyle w:val="ConsPlusNormal"/>
              <w:ind w:left="360"/>
              <w:jc w:val="both"/>
            </w:pPr>
            <w:r>
              <w:t>Пульс, метр, ритм. Ритмический рисунок. Ритмы на основе сочетания четвертных и восьмых длительностей в размере 2/4, 3/4. Ритмическая партитура, элементарные музыкальные инструменты.</w:t>
            </w:r>
          </w:p>
          <w:p w:rsidR="009E05AA" w:rsidRDefault="009E05AA">
            <w:pPr>
              <w:pStyle w:val="ConsPlusNormal"/>
              <w:ind w:left="360"/>
              <w:jc w:val="both"/>
            </w:pPr>
            <w:r>
              <w:t>Основные элементы музыкального языка (мелодия, аккомпанемент, ритм).</w:t>
            </w:r>
          </w:p>
          <w:p w:rsidR="009E05AA" w:rsidRDefault="009E05AA">
            <w:pPr>
              <w:pStyle w:val="ConsPlusNormal"/>
              <w:ind w:left="360"/>
              <w:jc w:val="both"/>
            </w:pPr>
            <w:r>
              <w:t>Пение, игра на музыкальных инструментах, инсценировка песни. Хор, хоровод, пляска, наигрыш</w:t>
            </w:r>
          </w:p>
        </w:tc>
      </w:tr>
      <w:tr w:rsidR="009E05AA">
        <w:tc>
          <w:tcPr>
            <w:tcW w:w="13660"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lastRenderedPageBreak/>
              <w:t>Второй год обучения</w:t>
            </w:r>
          </w:p>
        </w:tc>
      </w:tr>
      <w:tr w:rsidR="009E05AA">
        <w:tc>
          <w:tcPr>
            <w:tcW w:w="6830" w:type="dxa"/>
            <w:tcBorders>
              <w:top w:val="single" w:sz="4" w:space="0" w:color="auto"/>
              <w:left w:val="single" w:sz="4" w:space="0" w:color="auto"/>
              <w:bottom w:val="single" w:sz="4" w:space="0" w:color="auto"/>
              <w:right w:val="single" w:sz="4" w:space="0" w:color="auto"/>
            </w:tcBorders>
          </w:tcPr>
          <w:p w:rsidR="009E05AA" w:rsidRDefault="009E05AA">
            <w:pPr>
              <w:pStyle w:val="ConsPlusNormal"/>
              <w:ind w:left="171"/>
              <w:jc w:val="both"/>
            </w:pPr>
            <w:r>
              <w:t>В результате второго года изучения учебного предмета "Музыка" ученик научится:</w:t>
            </w:r>
          </w:p>
          <w:p w:rsidR="009E05AA" w:rsidRDefault="009E05AA">
            <w:pPr>
              <w:pStyle w:val="ConsPlusNormal"/>
              <w:jc w:val="both"/>
            </w:pPr>
            <w:r>
              <w:t>- петь полетным, округлым звуком песни детского репертуара (диатонические с незначительным количеством скачков, диапазон - в пределах ноны-децимы с1-е2, песни-диалоги, песни с элементами скрытого двухголосия, с сопровождением и a capella, простейшие элементы канона);</w:t>
            </w:r>
          </w:p>
          <w:p w:rsidR="009E05AA" w:rsidRDefault="009E05AA">
            <w:pPr>
              <w:pStyle w:val="ConsPlusNormal"/>
              <w:jc w:val="both"/>
            </w:pPr>
            <w:r>
              <w:t xml:space="preserve">- выявлять в разучиваемых песнях наиболее выразительные интонации и находить под руководством педагога исполнительские средства для их передачи в собственном пении, передавать не только общее настроение, характер песни, </w:t>
            </w:r>
            <w:r>
              <w:lastRenderedPageBreak/>
              <w:t>но и их развитие;</w:t>
            </w:r>
          </w:p>
          <w:p w:rsidR="009E05AA" w:rsidRDefault="009E05AA">
            <w:pPr>
              <w:pStyle w:val="ConsPlusNormal"/>
              <w:jc w:val="both"/>
            </w:pPr>
            <w:r>
              <w:t>- соблюдать правильную певческую установку, добиваться четкой артикуляции, следить за дыханием, интонационной и ритмической точностью исполняемых песен;</w:t>
            </w:r>
          </w:p>
          <w:p w:rsidR="009E05AA" w:rsidRDefault="009E05AA">
            <w:pPr>
              <w:pStyle w:val="ConsPlusNormal"/>
              <w:jc w:val="both"/>
            </w:pPr>
            <w:r>
              <w:t>- играть на 1 - 3 простейших музыкальных инструментах наиболее характерные ритмы, интонации разучиваемых песен; играть партию своего инструмента в инструментальном аккомпанементе к разучиваемой песне или музыкальной пьесе;</w:t>
            </w:r>
          </w:p>
          <w:p w:rsidR="009E05AA" w:rsidRDefault="009E05AA">
            <w:pPr>
              <w:pStyle w:val="ConsPlusNormal"/>
              <w:jc w:val="both"/>
            </w:pPr>
            <w:r>
              <w:t>- понимать и отражать в своем исполнении дирижерские жесты учителя, следить за синхронностью исполнения своей партии относительно общего оркестрового (или ансамблевого) звучания;</w:t>
            </w:r>
          </w:p>
          <w:p w:rsidR="009E05AA" w:rsidRDefault="009E05AA">
            <w:pPr>
              <w:pStyle w:val="ConsPlusNormal"/>
              <w:jc w:val="both"/>
            </w:pPr>
            <w:r>
              <w:t>- определять расположение нот на клавиатуре музыкального инструмента в границах первой октавы;</w:t>
            </w:r>
          </w:p>
          <w:p w:rsidR="009E05AA" w:rsidRDefault="009E05AA">
            <w:pPr>
              <w:pStyle w:val="ConsPlusNormal"/>
              <w:jc w:val="both"/>
            </w:pPr>
            <w:r>
              <w:t>- ориентироваться в элементах нотной грамоты;</w:t>
            </w:r>
          </w:p>
          <w:p w:rsidR="009E05AA" w:rsidRDefault="009E05AA">
            <w:pPr>
              <w:pStyle w:val="ConsPlusNormal"/>
              <w:jc w:val="both"/>
            </w:pPr>
            <w:r>
              <w:t>- исполнять ритм выученных песен-попевок с использованием осваиваемых ударных инструментов и/или звучащих жестов, ориентируясь на полноценную нотную запись по ритмической партитуре, состоящей из 2 - 3 партий;</w:t>
            </w:r>
          </w:p>
          <w:p w:rsidR="009E05AA" w:rsidRDefault="009E05AA">
            <w:pPr>
              <w:pStyle w:val="ConsPlusNormal"/>
              <w:jc w:val="both"/>
            </w:pPr>
            <w:r>
              <w:t>- понимать значение понятий и терминов: тоника, тональность, фраза, мотив, тема, напев, наигрыш, музыкальная форма, куплет, запев, припев, вступление, вариации, рондо, контраст, регистр, темп, тембр, динамика, лад, песнопение, молитва, сюита, кантата, опера, балет, речитатив, увертюра, финал, симфония, симфонический оркестр, оркестр народных инструментов, консерватория, конкурс, фольклор.</w:t>
            </w:r>
          </w:p>
          <w:p w:rsidR="009E05AA" w:rsidRDefault="009E05AA">
            <w:pPr>
              <w:pStyle w:val="ConsPlusNormal"/>
              <w:jc w:val="both"/>
            </w:pPr>
            <w:r>
              <w:t>- пользоваться в устной речи музыкальной терминологией, освоенной в 1 и 2 классах;</w:t>
            </w:r>
          </w:p>
          <w:p w:rsidR="009E05AA" w:rsidRDefault="009E05AA">
            <w:pPr>
              <w:pStyle w:val="ConsPlusNormal"/>
              <w:jc w:val="both"/>
            </w:pPr>
            <w:r>
              <w:t xml:space="preserve">- сочинять, импровизировать краткие попевки, мелодические и ритмические мотивы в опоре на освоенные элементы музыкальной речи, осуществлять перевод речевой интонации с определенным эмоциональным содержанием (радость, печаль, </w:t>
            </w:r>
            <w:r>
              <w:lastRenderedPageBreak/>
              <w:t>тревога) на музыкальный язык и на этой основе сочинять (импровизировать) мелодии (4 такта);</w:t>
            </w:r>
          </w:p>
          <w:p w:rsidR="009E05AA" w:rsidRDefault="009E05AA">
            <w:pPr>
              <w:pStyle w:val="ConsPlusNormal"/>
              <w:jc w:val="both"/>
            </w:pPr>
            <w:r>
              <w:t>- сочинять совместно с учителем вопросно-ответные построения;</w:t>
            </w:r>
          </w:p>
          <w:p w:rsidR="009E05AA" w:rsidRDefault="009E05AA">
            <w:pPr>
              <w:pStyle w:val="ConsPlusNormal"/>
              <w:jc w:val="both"/>
            </w:pPr>
            <w:r>
              <w:t>- создавать совместно с одноклассниками композиции (вокальные и/или ритмические импровизации), построенные по законам музыкальной формы (простейшие формы двух-частная, трех-частная, вариации, рондо);</w:t>
            </w:r>
          </w:p>
          <w:p w:rsidR="009E05AA" w:rsidRDefault="009E05AA">
            <w:pPr>
              <w:pStyle w:val="ConsPlusNormal"/>
              <w:jc w:val="both"/>
            </w:pPr>
            <w:r>
              <w:t>- слушать музыку осознанно, вслушиваясь в детали музыкального звучания; удерживать слушательское внимание в течение не менее 2,5 - 3 мин.</w:t>
            </w:r>
          </w:p>
          <w:p w:rsidR="009E05AA" w:rsidRDefault="009E05AA">
            <w:pPr>
              <w:pStyle w:val="ConsPlusNormal"/>
              <w:jc w:val="both"/>
            </w:pPr>
            <w:r>
              <w:t>- сопереживать, эмоционально откликаться на характер и развитие образов, выявлять различные по смыслу музыкальные интонации;</w:t>
            </w:r>
          </w:p>
          <w:p w:rsidR="009E05AA" w:rsidRDefault="009E05AA">
            <w:pPr>
              <w:pStyle w:val="ConsPlusNormal"/>
              <w:jc w:val="both"/>
            </w:pPr>
            <w:r>
              <w:t>- слышать границы основных разделов музыкальной формы, уметь вычленять в звучании повторяющиеся мотивы, части, слышать сопоставление и контраст, чередование разделов и тем внутри простых музыкальных форм (куплетная, двухчастная, трехчастная, рондо, вариации);</w:t>
            </w:r>
          </w:p>
          <w:p w:rsidR="009E05AA" w:rsidRDefault="009E05AA">
            <w:pPr>
              <w:pStyle w:val="ConsPlusNormal"/>
              <w:jc w:val="both"/>
            </w:pPr>
            <w:r>
              <w:t>- различать на слух элементы музыкальной речи (темп, динамика, тембр, ритм, регистр, мелодия, аккомпанемент, лад) и прослеживать их связь с эмоционально-образным содержанием в прослушанном музыкальном произведении; определять особенности музыкальной речи в разных жанрах (простых - песня, танец, марш, сложных - опера, балет, концерт) и направлениях (музыка духовная и народная);</w:t>
            </w:r>
          </w:p>
          <w:p w:rsidR="009E05AA" w:rsidRDefault="009E05AA">
            <w:pPr>
              <w:pStyle w:val="ConsPlusNormal"/>
              <w:jc w:val="both"/>
            </w:pPr>
            <w:r>
              <w:t>- узнавать на слух освоенные музыкальные произведения, уметь назвать композитора, пьесу или фрагмент, а также целое крупное произведение (если прозвучал фрагмент из оперы, балета и т.п.), жанровую принадлежность, исполнительский состав;</w:t>
            </w:r>
          </w:p>
          <w:p w:rsidR="009E05AA" w:rsidRDefault="009E05AA">
            <w:pPr>
              <w:pStyle w:val="ConsPlusNormal"/>
              <w:jc w:val="both"/>
            </w:pPr>
            <w:r>
              <w:t xml:space="preserve">- сравнивать исполнительские трактовки музыкальных </w:t>
            </w:r>
            <w:r>
              <w:lastRenderedPageBreak/>
              <w:t>произведений в сольном инструментальном/вокальном и оркестровом/хоровом исполнении по характеру звучания, темпу, динамике, тембровой окраске;</w:t>
            </w:r>
          </w:p>
          <w:p w:rsidR="009E05AA" w:rsidRDefault="009E05AA">
            <w:pPr>
              <w:pStyle w:val="ConsPlusNormal"/>
              <w:jc w:val="both"/>
            </w:pPr>
            <w:r>
              <w:t>- отвечать на вопросы учителя о характере музыки (с привлечением эпитетов эмоционального словаря), а также музыкальных средствах его выражения;</w:t>
            </w:r>
          </w:p>
          <w:p w:rsidR="009E05AA" w:rsidRDefault="009E05AA">
            <w:pPr>
              <w:pStyle w:val="ConsPlusNormal"/>
              <w:jc w:val="both"/>
            </w:pPr>
            <w:r>
              <w:t>- отражать в различных формах двигательной активности освоенные элементы музыкального языка, закономерности звучания (звучащие жесты, двигательное моделирование, свободное дирижирование, ручные знаки и др.), в том числе следить по нотной записи за направлением движения мелодии и отображать его соответствующими музыкально-пластическими средствами (поступенное движение, скачки); пение по ручным знакам, с элементами тактирования (дирижирования) на две, три и четыре доли;</w:t>
            </w:r>
          </w:p>
          <w:p w:rsidR="009E05AA" w:rsidRDefault="009E05AA">
            <w:pPr>
              <w:pStyle w:val="ConsPlusNormal"/>
              <w:jc w:val="both"/>
            </w:pPr>
            <w:r>
              <w:t>- передавать свое впечатление, эмоциональное восприятие музыки в ее развитии, сопоставлении различных по настроению тем и разделов, с помощью перевыражения на язык пластического интонирования; в изобразительном, литературном и иных видах творчества;</w:t>
            </w:r>
          </w:p>
          <w:p w:rsidR="009E05AA" w:rsidRDefault="009E05AA">
            <w:pPr>
              <w:pStyle w:val="ConsPlusNormal"/>
              <w:jc w:val="both"/>
            </w:pPr>
            <w:r>
              <w:t>- принимать участие в театрализованном исполнении разучиваемых музыкальных произведений, предлагать варианты сценического воплощения элементов художественного образа.</w:t>
            </w:r>
          </w:p>
        </w:tc>
        <w:tc>
          <w:tcPr>
            <w:tcW w:w="6830" w:type="dxa"/>
            <w:tcBorders>
              <w:top w:val="single" w:sz="4" w:space="0" w:color="auto"/>
              <w:left w:val="single" w:sz="4" w:space="0" w:color="auto"/>
              <w:bottom w:val="single" w:sz="4" w:space="0" w:color="auto"/>
              <w:right w:val="single" w:sz="4" w:space="0" w:color="auto"/>
            </w:tcBorders>
          </w:tcPr>
          <w:p w:rsidR="009E05AA" w:rsidRDefault="009E05AA">
            <w:pPr>
              <w:pStyle w:val="ConsPlusNormal"/>
              <w:jc w:val="both"/>
            </w:pPr>
            <w:r>
              <w:lastRenderedPageBreak/>
              <w:t>Музыка народная и композиторская. Интонация - главный носитель художественного смысла. Интонации распевные, торжественные, жизнерадостные, трагические, патетические, взволнованные, умиротворенные, эпические, фантастические и др.</w:t>
            </w:r>
          </w:p>
          <w:p w:rsidR="009E05AA" w:rsidRDefault="009E05AA">
            <w:pPr>
              <w:pStyle w:val="ConsPlusNormal"/>
              <w:jc w:val="both"/>
            </w:pPr>
            <w:r>
              <w:t>Фольклор как основа творчества отечественных и зарубежных композиторов.</w:t>
            </w:r>
          </w:p>
          <w:p w:rsidR="009E05AA" w:rsidRDefault="009E05AA">
            <w:pPr>
              <w:pStyle w:val="ConsPlusNormal"/>
              <w:jc w:val="both"/>
            </w:pPr>
            <w:r>
              <w:t>Три направления музыкальной культуры: музыка народная (фольклор), духовная (церковная), светская.</w:t>
            </w:r>
          </w:p>
          <w:p w:rsidR="009E05AA" w:rsidRDefault="009E05AA">
            <w:pPr>
              <w:pStyle w:val="ConsPlusNormal"/>
              <w:jc w:val="both"/>
            </w:pPr>
            <w:r>
              <w:t>Различные манеры пения: классическая, фольклорная и эстрадная.</w:t>
            </w:r>
          </w:p>
          <w:p w:rsidR="009E05AA" w:rsidRDefault="009E05AA">
            <w:pPr>
              <w:pStyle w:val="ConsPlusNormal"/>
              <w:jc w:val="both"/>
            </w:pPr>
            <w:r>
              <w:lastRenderedPageBreak/>
              <w:t>Творчество профессиональных композиторов и исполнителей.</w:t>
            </w:r>
          </w:p>
          <w:p w:rsidR="009E05AA" w:rsidRDefault="009E05AA">
            <w:pPr>
              <w:pStyle w:val="ConsPlusNormal"/>
              <w:jc w:val="both"/>
            </w:pPr>
            <w:r>
              <w:t>Музыкальные произведения, интонации, элементы композиторского стиля отечественных и зарубежных композиторов (П.И. Чайковский, Г.В. Свиридов, Д.Б. Кабалевский, И.С. Бах, В.А. Моцарт, Э. Григ и др.): фрагменты крупных сочинений, а также образцы камерной музыки, в том числе сочинений для детей.</w:t>
            </w:r>
          </w:p>
          <w:p w:rsidR="009E05AA" w:rsidRDefault="009E05AA">
            <w:pPr>
              <w:pStyle w:val="ConsPlusNormal"/>
              <w:jc w:val="both"/>
            </w:pPr>
            <w:r>
              <w:t>Многообразие разновидностей "первичных" жанров: песенных, танцевальных, маршевых. Жанры профессиональной музыки (опера, балет, кантата, симфония, сюита), фольклорные жанры (хороводы, песни-игры, календарные песни, сказки, легенды, пословицы и др.).</w:t>
            </w:r>
          </w:p>
          <w:p w:rsidR="009E05AA" w:rsidRDefault="009E05AA">
            <w:pPr>
              <w:pStyle w:val="ConsPlusNormal"/>
              <w:jc w:val="both"/>
            </w:pPr>
            <w:r>
              <w:t>Элементы музыкального языка: мелодия, ритм, тембр, темп, динамика, регистр, лад. Выразительные возможности:</w:t>
            </w:r>
          </w:p>
          <w:p w:rsidR="009E05AA" w:rsidRDefault="009E05AA">
            <w:pPr>
              <w:pStyle w:val="ConsPlusNormal"/>
              <w:ind w:left="720"/>
              <w:jc w:val="both"/>
            </w:pPr>
            <w:r>
              <w:t>- мелодии (мелодии поступенные и скачкообразные, вокальные и инструментальные);</w:t>
            </w:r>
          </w:p>
          <w:p w:rsidR="009E05AA" w:rsidRDefault="009E05AA">
            <w:pPr>
              <w:pStyle w:val="ConsPlusNormal"/>
              <w:ind w:left="720"/>
              <w:jc w:val="both"/>
            </w:pPr>
            <w:r>
              <w:t>- тембра (окраска звука, тембры народных инструментов - русских и своей малой родины; инструментов симфонического оркестра - струнных, духовых, ударных; фортепиано, орган и др.);</w:t>
            </w:r>
          </w:p>
          <w:p w:rsidR="009E05AA" w:rsidRDefault="009E05AA">
            <w:pPr>
              <w:pStyle w:val="ConsPlusNormal"/>
              <w:ind w:left="720"/>
              <w:jc w:val="both"/>
            </w:pPr>
            <w:r>
              <w:t>- темпа (спокойный, медленный, быстрый), связь темпа с жанром в танцевальной, маршевой, песенной музыке;</w:t>
            </w:r>
          </w:p>
          <w:p w:rsidR="009E05AA" w:rsidRDefault="009E05AA">
            <w:pPr>
              <w:pStyle w:val="ConsPlusNormal"/>
              <w:ind w:left="720"/>
              <w:jc w:val="both"/>
            </w:pPr>
            <w:r>
              <w:t>- динамики (f, p, mf, mp, ff, pp, крещендо, диминиэндо);</w:t>
            </w:r>
          </w:p>
          <w:p w:rsidR="009E05AA" w:rsidRDefault="009E05AA">
            <w:pPr>
              <w:pStyle w:val="ConsPlusNormal"/>
              <w:ind w:left="720"/>
              <w:jc w:val="both"/>
            </w:pPr>
            <w:r>
              <w:t>- лада (мажор, минор, узкообъемные лады - трихорды, тетрахорды, пентатоника);</w:t>
            </w:r>
          </w:p>
          <w:p w:rsidR="009E05AA" w:rsidRDefault="009E05AA">
            <w:pPr>
              <w:pStyle w:val="ConsPlusNormal"/>
              <w:ind w:left="720"/>
              <w:jc w:val="both"/>
            </w:pPr>
            <w:r>
              <w:t>- регистра (высокий, средний, низкий).</w:t>
            </w:r>
          </w:p>
          <w:p w:rsidR="009E05AA" w:rsidRDefault="009E05AA">
            <w:pPr>
              <w:pStyle w:val="ConsPlusNormal"/>
              <w:jc w:val="both"/>
            </w:pPr>
            <w:r>
              <w:t>Элементы музыкальной формы: фраза, мотив, часть. Куплетная форма: запев, припев. Простые музыкальные формы - одночастная, двух- и трех-частная. Принципы музыкального развития: повтор, контраст, варьирование.</w:t>
            </w:r>
          </w:p>
          <w:p w:rsidR="009E05AA" w:rsidRDefault="009E05AA">
            <w:pPr>
              <w:pStyle w:val="ConsPlusNormal"/>
              <w:jc w:val="both"/>
            </w:pPr>
            <w:r>
              <w:t xml:space="preserve">Музыкальная жизнь страны и человека. Образ Родины в музыке вокальной и инструментальной. Музыкальные произведения о </w:t>
            </w:r>
            <w:r>
              <w:lastRenderedPageBreak/>
              <w:t>России, родном крае. Национальные игры, традиции, обычаи, календарные обряды русского народа, народов России.</w:t>
            </w:r>
          </w:p>
          <w:p w:rsidR="009E05AA" w:rsidRDefault="009E05AA">
            <w:pPr>
              <w:pStyle w:val="ConsPlusNormal"/>
              <w:jc w:val="both"/>
            </w:pPr>
            <w:r>
              <w:t>Мир ребенка в музыкальных произведениях (друзья, игры, школа, увлечения), красота мира в музыкальных звуках, образах.</w:t>
            </w:r>
          </w:p>
          <w:p w:rsidR="009E05AA" w:rsidRDefault="009E05AA">
            <w:pPr>
              <w:pStyle w:val="ConsPlusNormal"/>
              <w:jc w:val="both"/>
            </w:pPr>
            <w:r>
              <w:t>Нотная грамота в объеме, соответствующем исполняемому песенному репертуару: ноты первой октавы, основные длительности, паузы. Принцип деления на такты, размер такта, обозначения в нотах характера исполнения</w:t>
            </w:r>
          </w:p>
        </w:tc>
      </w:tr>
      <w:tr w:rsidR="009E05AA">
        <w:tc>
          <w:tcPr>
            <w:tcW w:w="13660"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lastRenderedPageBreak/>
              <w:t>Третий год обучения</w:t>
            </w:r>
          </w:p>
        </w:tc>
      </w:tr>
      <w:tr w:rsidR="009E05AA">
        <w:tc>
          <w:tcPr>
            <w:tcW w:w="6830" w:type="dxa"/>
            <w:tcBorders>
              <w:top w:val="single" w:sz="4" w:space="0" w:color="auto"/>
              <w:left w:val="single" w:sz="4" w:space="0" w:color="auto"/>
              <w:bottom w:val="single" w:sz="4" w:space="0" w:color="auto"/>
              <w:right w:val="single" w:sz="4" w:space="0" w:color="auto"/>
            </w:tcBorders>
          </w:tcPr>
          <w:p w:rsidR="009E05AA" w:rsidRDefault="009E05AA">
            <w:pPr>
              <w:pStyle w:val="ConsPlusNormal"/>
              <w:ind w:left="171"/>
              <w:jc w:val="both"/>
            </w:pPr>
            <w:r>
              <w:t>В результате третьего года изучения учебного предмета "Музыка" ученик научится:</w:t>
            </w:r>
          </w:p>
          <w:p w:rsidR="009E05AA" w:rsidRDefault="009E05AA">
            <w:pPr>
              <w:pStyle w:val="ConsPlusNormal"/>
              <w:jc w:val="both"/>
            </w:pPr>
            <w:r>
              <w:t xml:space="preserve">- петь русские народные песни, народные песни региона проживания, песни других народов России и народов других стран, авторские песни отечественных и зарубежных композиторов (с элементами хроматизма и модуляций, с </w:t>
            </w:r>
            <w:r>
              <w:lastRenderedPageBreak/>
              <w:t>некоторым количеством скачков, движения мелодии по звукам аккордов, диапазон - в пределах децимы с1-е2, с элементами двухголосия, канона, с сопровождением и a capella);</w:t>
            </w:r>
          </w:p>
          <w:p w:rsidR="009E05AA" w:rsidRDefault="009E05AA">
            <w:pPr>
              <w:pStyle w:val="ConsPlusNormal"/>
              <w:jc w:val="both"/>
            </w:pPr>
            <w:r>
              <w:t>- владеть различными манерами пения: академической (мягкий, полетный, прикрытый звук) и народной (глиссандирование, сбрасывание звука и др.).</w:t>
            </w:r>
          </w:p>
          <w:p w:rsidR="009E05AA" w:rsidRDefault="009E05AA">
            <w:pPr>
              <w:pStyle w:val="ConsPlusNormal"/>
              <w:jc w:val="both"/>
            </w:pPr>
            <w:r>
              <w:t>- сознательно сохранять в процессе пения правильную певческую установку, владеть приемами певческой артикуляции, диафрагмального, цепного дыхания;</w:t>
            </w:r>
          </w:p>
          <w:p w:rsidR="009E05AA" w:rsidRDefault="009E05AA">
            <w:pPr>
              <w:pStyle w:val="ConsPlusNormal"/>
              <w:jc w:val="both"/>
            </w:pPr>
            <w:r>
              <w:t>- выявлять интонационные и ритмические ошибки в собственном пении и пении одноклассников, сознательно стремиться к их устранению;</w:t>
            </w:r>
          </w:p>
          <w:p w:rsidR="009E05AA" w:rsidRDefault="009E05AA">
            <w:pPr>
              <w:pStyle w:val="ConsPlusNormal"/>
              <w:jc w:val="both"/>
            </w:pPr>
            <w:r>
              <w:t>- осуществлять с помощью учителя составление исполнительского плана песни, реализовывать его в пении;</w:t>
            </w:r>
          </w:p>
          <w:p w:rsidR="009E05AA" w:rsidRDefault="009E05AA">
            <w:pPr>
              <w:pStyle w:val="ConsPlusNormal"/>
              <w:jc w:val="both"/>
            </w:pPr>
            <w:r>
              <w:t>- играть на 2 - 3 простейших музыкальных инструментах технически точно мелодии и/или ритм разученных песен;</w:t>
            </w:r>
          </w:p>
          <w:p w:rsidR="009E05AA" w:rsidRDefault="009E05AA">
            <w:pPr>
              <w:pStyle w:val="ConsPlusNormal"/>
              <w:jc w:val="both"/>
            </w:pPr>
            <w:r>
              <w:t>- исполнять в составе инструментального ансамбля разученные на занятиях аккомпанементы к народным песням и танцам;</w:t>
            </w:r>
          </w:p>
          <w:p w:rsidR="009E05AA" w:rsidRDefault="009E05AA">
            <w:pPr>
              <w:pStyle w:val="ConsPlusNormal"/>
              <w:jc w:val="both"/>
            </w:pPr>
            <w:r>
              <w:t>- следовать дирижерским жестам учителя в пении и игре на инструментах, соблюдая характер исполнения, манеру, штрихи, динамику, вступление и перекличку голосов;</w:t>
            </w:r>
          </w:p>
          <w:p w:rsidR="009E05AA" w:rsidRDefault="009E05AA">
            <w:pPr>
              <w:pStyle w:val="ConsPlusNormal"/>
              <w:jc w:val="both"/>
            </w:pPr>
            <w:r>
              <w:t>- петь и играть выразительно, передавая настроение, характер, собственное отношение к исполняемой музыке;</w:t>
            </w:r>
          </w:p>
          <w:p w:rsidR="009E05AA" w:rsidRDefault="009E05AA">
            <w:pPr>
              <w:pStyle w:val="ConsPlusNormal"/>
              <w:jc w:val="both"/>
            </w:pPr>
            <w:r>
              <w:t>- ориентироваться в элементах нотной грамоты;</w:t>
            </w:r>
          </w:p>
          <w:p w:rsidR="009E05AA" w:rsidRDefault="009E05AA">
            <w:pPr>
              <w:pStyle w:val="ConsPlusNormal"/>
              <w:jc w:val="both"/>
            </w:pPr>
            <w:r>
              <w:t>- петь и играть по нотной записи освоенные интонационные комплексы;</w:t>
            </w:r>
          </w:p>
          <w:p w:rsidR="009E05AA" w:rsidRDefault="009E05AA">
            <w:pPr>
              <w:pStyle w:val="ConsPlusNormal"/>
              <w:jc w:val="both"/>
            </w:pPr>
            <w:r>
              <w:t xml:space="preserve">- понимать значение понятий и терминов: гамма, консонанс, диссонанс, solo, tutti, пьеса, романс, лирика, ноктюрн, ансамбль, квартет, сюита, кантата, опера, балет, сцена, симфония, увертюра, финал, ария, канон, интерпретация, обработка, программная музыка, былина, величание, солдатская песня, хороводная песня, виртуоз, духовная музыка; а также названия </w:t>
            </w:r>
            <w:r>
              <w:lastRenderedPageBreak/>
              <w:t>оперных и хоровых голосов, музыкальных инструментов симфонического и народного оркестра;</w:t>
            </w:r>
          </w:p>
          <w:p w:rsidR="009E05AA" w:rsidRDefault="009E05AA">
            <w:pPr>
              <w:pStyle w:val="ConsPlusNormal"/>
              <w:jc w:val="both"/>
            </w:pPr>
            <w:r>
              <w:t>- пользоваться в устной речи музыкальной терминологией, освоенной в 1, 2 и 3 классах;</w:t>
            </w:r>
          </w:p>
          <w:p w:rsidR="009E05AA" w:rsidRDefault="009E05AA">
            <w:pPr>
              <w:pStyle w:val="ConsPlusNormal"/>
              <w:jc w:val="both"/>
            </w:pPr>
            <w:r>
              <w:t>- сочинять, импровизировать мелодии на тексты народных прибауток, попевок, закличек, ориентируясь на освоенные в других видах музыкальной деятельности фольклорные образцы; уметь предложить на один и тот же текст более одного варианта;</w:t>
            </w:r>
          </w:p>
          <w:p w:rsidR="009E05AA" w:rsidRDefault="009E05AA">
            <w:pPr>
              <w:pStyle w:val="ConsPlusNormal"/>
              <w:jc w:val="both"/>
            </w:pPr>
            <w:r>
              <w:t>- предлагать свои варианты мелодий на тексты изучаемых песен, романсов, фрагментов из крупных вокально-сценических жанров, сочиненных профессиональными композиторами (по методу "сочинение сочиненного");</w:t>
            </w:r>
          </w:p>
          <w:p w:rsidR="009E05AA" w:rsidRDefault="009E05AA">
            <w:pPr>
              <w:pStyle w:val="ConsPlusNormal"/>
              <w:jc w:val="both"/>
            </w:pPr>
            <w:r>
              <w:t>- создавать совместно с одноклассниками композиции (вокальные и/или ритмические импровизации), построенные с элементами перекличек, двухголосия, в том числе на основе изучаемых интервалов;</w:t>
            </w:r>
          </w:p>
          <w:p w:rsidR="009E05AA" w:rsidRDefault="009E05AA">
            <w:pPr>
              <w:pStyle w:val="ConsPlusNormal"/>
              <w:jc w:val="both"/>
            </w:pPr>
            <w:r>
              <w:t>- слушать музыку разных стилей и жанров вдумчиво, заинтересованно; сопереживать, эмоционально откликаться на характер музыкальных образов, следить за логикой музыкального развития, удерживать слушательское внимание в течение не менее 3,5 - 4 мин;</w:t>
            </w:r>
          </w:p>
          <w:p w:rsidR="009E05AA" w:rsidRDefault="009E05AA">
            <w:pPr>
              <w:pStyle w:val="ConsPlusNormal"/>
              <w:jc w:val="both"/>
            </w:pPr>
            <w:r>
              <w:t>- понимать художественно-образное содержание музыкального произведения и раскрывать средства его воплощения; вести диалог с учителем о характере, настроении музыкальных образов, средствах музыкальной выразительности;</w:t>
            </w:r>
          </w:p>
          <w:p w:rsidR="009E05AA" w:rsidRDefault="009E05AA">
            <w:pPr>
              <w:pStyle w:val="ConsPlusNormal"/>
              <w:jc w:val="both"/>
            </w:pPr>
            <w:r>
              <w:t>- узнавать, различать на слух стилевые особенности, характерные черты музыкальной речи разных композиторов и народов, старинную и современную музыку (на основе изучаемых произведений);</w:t>
            </w:r>
          </w:p>
          <w:p w:rsidR="009E05AA" w:rsidRDefault="009E05AA">
            <w:pPr>
              <w:pStyle w:val="ConsPlusNormal"/>
              <w:jc w:val="both"/>
            </w:pPr>
            <w:r>
              <w:t xml:space="preserve">- узнавать и называть имена композиторов, исполнителей изучаемых музыкальных произведений, точное название самого произведения или фрагмента, его принадлежность к </w:t>
            </w:r>
            <w:r>
              <w:lastRenderedPageBreak/>
              <w:t>отечественной или зарубежной культуре, композиторскому или народному творчеству;</w:t>
            </w:r>
          </w:p>
          <w:p w:rsidR="009E05AA" w:rsidRDefault="009E05AA">
            <w:pPr>
              <w:pStyle w:val="ConsPlusNormal"/>
              <w:jc w:val="both"/>
            </w:pPr>
            <w:r>
              <w:t>- слышать границы основных разделов музыкальной формы, понимать значение повтора, контраста, сопоставления как способов развития музыки;</w:t>
            </w:r>
          </w:p>
          <w:p w:rsidR="009E05AA" w:rsidRDefault="009E05AA">
            <w:pPr>
              <w:pStyle w:val="ConsPlusNormal"/>
              <w:jc w:val="both"/>
            </w:pPr>
            <w:r>
              <w:t>- находить общность интонаций в музыке, живописи, поэзии;</w:t>
            </w:r>
          </w:p>
          <w:p w:rsidR="009E05AA" w:rsidRDefault="009E05AA">
            <w:pPr>
              <w:pStyle w:val="ConsPlusNormal"/>
              <w:jc w:val="both"/>
            </w:pPr>
            <w:r>
              <w:t>- отражать в различных формах двигательной активности освоенные элементы музыкального языка, логики развития и музыкальной формы;</w:t>
            </w:r>
          </w:p>
          <w:p w:rsidR="009E05AA" w:rsidRDefault="009E05AA">
            <w:pPr>
              <w:pStyle w:val="ConsPlusNormal"/>
              <w:jc w:val="both"/>
            </w:pPr>
            <w:r>
              <w:t>- передавать свое музыкальное восприятие в ассоциативной форме с привлечением других видов искусства, доступных форм творчества;</w:t>
            </w:r>
          </w:p>
          <w:p w:rsidR="009E05AA" w:rsidRDefault="009E05AA">
            <w:pPr>
              <w:pStyle w:val="ConsPlusNormal"/>
              <w:jc w:val="both"/>
            </w:pPr>
            <w:r>
              <w:t>- разыгрывать народные игровые песни, песни-диалоги, песни-хороводы; народные обряды, передавать их национально-образный колорит;</w:t>
            </w:r>
          </w:p>
          <w:p w:rsidR="009E05AA" w:rsidRDefault="009E05AA">
            <w:pPr>
              <w:pStyle w:val="ConsPlusNormal"/>
              <w:jc w:val="both"/>
            </w:pPr>
            <w:r>
              <w:t>- использовать театрализацию в процессе участия в индивидуальных, групповых, коллективных композициях на сюжеты классических программных сочинений;</w:t>
            </w:r>
          </w:p>
          <w:p w:rsidR="009E05AA" w:rsidRDefault="009E05AA">
            <w:pPr>
              <w:pStyle w:val="ConsPlusNormal"/>
              <w:ind w:left="34"/>
              <w:jc w:val="both"/>
            </w:pPr>
            <w:r>
              <w:t>- конструктивно и творчески взаимодействовать в процессе ансамблевого, коллективного (хорового и инструментального) исполнения образцов музыкального фольклора народов России и других стран</w:t>
            </w:r>
          </w:p>
        </w:tc>
        <w:tc>
          <w:tcPr>
            <w:tcW w:w="6830" w:type="dxa"/>
            <w:tcBorders>
              <w:top w:val="single" w:sz="4" w:space="0" w:color="auto"/>
              <w:left w:val="single" w:sz="4" w:space="0" w:color="auto"/>
              <w:bottom w:val="single" w:sz="4" w:space="0" w:color="auto"/>
              <w:right w:val="single" w:sz="4" w:space="0" w:color="auto"/>
            </w:tcBorders>
          </w:tcPr>
          <w:p w:rsidR="009E05AA" w:rsidRDefault="009E05AA">
            <w:pPr>
              <w:pStyle w:val="ConsPlusNormal"/>
              <w:jc w:val="both"/>
            </w:pPr>
            <w:r>
              <w:lastRenderedPageBreak/>
              <w:t>Музыка народов России и народов других стран. Разнообразие культурных форм, характерных для разных эпох, народов и стран.</w:t>
            </w:r>
          </w:p>
          <w:p w:rsidR="009E05AA" w:rsidRDefault="009E05AA">
            <w:pPr>
              <w:pStyle w:val="ConsPlusNormal"/>
              <w:jc w:val="both"/>
            </w:pPr>
            <w:r>
              <w:t>Музыка народная и композиторская, светская и духовная, камерная и симфоническая и т.д., Интонационная близость народного пения и родной речи.</w:t>
            </w:r>
          </w:p>
          <w:p w:rsidR="009E05AA" w:rsidRDefault="009E05AA">
            <w:pPr>
              <w:pStyle w:val="ConsPlusNormal"/>
              <w:jc w:val="both"/>
            </w:pPr>
            <w:r>
              <w:lastRenderedPageBreak/>
              <w:t>Творчество музыканта: талант, труд, мастерство, служение людям. Музыкальные произведения, интонации, элементы композиторского стиля отечественных и зарубежных композиторов, знакомство с творчеством которых было начало в предыдущих классах, расширение их круга (Л. Бетховен, Ф. Шуберт, М.П. Мусоргский, С.С. Прокофьев, М.И. Глинка и др.). Их вклад в развитие музыкального искусства и общества в целом. Выдающиеся композиторы и исполнители своего края, республики.</w:t>
            </w:r>
          </w:p>
          <w:p w:rsidR="009E05AA" w:rsidRDefault="009E05AA">
            <w:pPr>
              <w:pStyle w:val="ConsPlusNormal"/>
              <w:jc w:val="both"/>
            </w:pPr>
            <w:r>
              <w:t>Жанровая природа музыкального искусства. Разнообразие сценических жанров (опера, балет, мюзикл, музыка к фильму, спектаклю), камерных жанров (вальс, мазурка, прелюдия, этюд, романс и др.), жанров, связанных с определенной национальной или религиозной традицией (тропарь, величание, мугам и др.), жанров и направлений современной музыкальной культуры.</w:t>
            </w:r>
          </w:p>
          <w:p w:rsidR="009E05AA" w:rsidRDefault="009E05AA">
            <w:pPr>
              <w:pStyle w:val="ConsPlusNormal"/>
              <w:jc w:val="both"/>
            </w:pPr>
            <w:r>
              <w:t>Музыкальная форма: одно-, двух- и трех-частная, вариации, рондо; отдельные номера из сценических жанров (увертюра, хор, ария, сцена, финал и др.), отдельные части из многочастных циклических жанров (симфония, соната, квартет и др.). Программная музыка, основные принципы музыкального развития.</w:t>
            </w:r>
          </w:p>
          <w:p w:rsidR="009E05AA" w:rsidRDefault="009E05AA">
            <w:pPr>
              <w:pStyle w:val="ConsPlusNormal"/>
              <w:jc w:val="both"/>
            </w:pPr>
            <w:r>
              <w:t>Комплекс средств музыкальной выразительности, реализованный в музыкальных интонациях (ладовые, метроритмические, тембровые, динамические и иные характеристики). Интонации русской музыки, характерные черты: напевность, широта и др.</w:t>
            </w:r>
          </w:p>
          <w:p w:rsidR="009E05AA" w:rsidRDefault="009E05AA">
            <w:pPr>
              <w:pStyle w:val="ConsPlusNormal"/>
              <w:jc w:val="both"/>
            </w:pPr>
            <w:r>
              <w:t xml:space="preserve">Широкие образные сферы (эпос, лирика, драма). Музыкальные образы, в которых воплощены народные легенды, сказки и мифы, реальные исторические события. Сопричастность к истории и культуре своей страны, своего народа через восприятие созданных народными музыкантами и композиторами музыкальных образов. Образы природы, </w:t>
            </w:r>
            <w:r>
              <w:lastRenderedPageBreak/>
              <w:t>внутренний мир человека, выраженный в музыке.</w:t>
            </w:r>
          </w:p>
          <w:p w:rsidR="009E05AA" w:rsidRDefault="009E05AA">
            <w:pPr>
              <w:pStyle w:val="ConsPlusNormal"/>
              <w:jc w:val="both"/>
            </w:pPr>
            <w:r>
              <w:t>Нотная грамота в объеме, соответствующем исполняемому песенному и инструментальному репертуару: ноты первой - второй октавы певческого диапазона, основные длительности, паузы, ритмические фигуры, в том числе пунктирный ритм, триоли и др. Тактовые размеры, знаки альтерации, музыкальные интервалы, аккорды.</w:t>
            </w:r>
          </w:p>
        </w:tc>
      </w:tr>
      <w:tr w:rsidR="009E05AA">
        <w:tc>
          <w:tcPr>
            <w:tcW w:w="13660"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lastRenderedPageBreak/>
              <w:t>Четвертый год обучения</w:t>
            </w:r>
          </w:p>
        </w:tc>
      </w:tr>
      <w:tr w:rsidR="009E05AA">
        <w:tc>
          <w:tcPr>
            <w:tcW w:w="6830" w:type="dxa"/>
            <w:tcBorders>
              <w:top w:val="single" w:sz="4" w:space="0" w:color="auto"/>
              <w:left w:val="single" w:sz="4" w:space="0" w:color="auto"/>
              <w:bottom w:val="single" w:sz="4" w:space="0" w:color="auto"/>
              <w:right w:val="single" w:sz="4" w:space="0" w:color="auto"/>
            </w:tcBorders>
          </w:tcPr>
          <w:p w:rsidR="009E05AA" w:rsidRDefault="009E05AA">
            <w:pPr>
              <w:pStyle w:val="ConsPlusNormal"/>
              <w:ind w:left="171"/>
              <w:jc w:val="both"/>
            </w:pPr>
            <w:r>
              <w:t>В результате четвертого года изучения учебного предмета "Музыка" ученик научится:</w:t>
            </w:r>
          </w:p>
          <w:p w:rsidR="009E05AA" w:rsidRDefault="009E05AA">
            <w:pPr>
              <w:pStyle w:val="ConsPlusNormal"/>
              <w:jc w:val="both"/>
            </w:pPr>
            <w:r>
              <w:t>- петь в хоре, ансамбле, соло одноголосные песни, а также одну из партий в двухголосных песнях в удобном для своего голоса диапазоне (верхние голоса с1-е2, нижние голоса ам-с2) выразительно и технически точно;</w:t>
            </w:r>
          </w:p>
          <w:p w:rsidR="009E05AA" w:rsidRDefault="009E05AA">
            <w:pPr>
              <w:pStyle w:val="ConsPlusNormal"/>
              <w:jc w:val="both"/>
            </w:pPr>
            <w:r>
              <w:t xml:space="preserve">- самостоятельно следить за осанкой и певческой установкой, </w:t>
            </w:r>
            <w:r>
              <w:lastRenderedPageBreak/>
              <w:t>уметь распределять дыхание; сохранять позиционную ровность гласных в рабочем певческом диапазоне, сознательно использовать различные штрихи, динамические оттенки, соотносить применяемые в процессе пения правила орфоэпии с жанром исполняемого произведения;</w:t>
            </w:r>
          </w:p>
          <w:p w:rsidR="009E05AA" w:rsidRDefault="009E05AA">
            <w:pPr>
              <w:pStyle w:val="ConsPlusNormal"/>
              <w:jc w:val="both"/>
            </w:pPr>
            <w:r>
              <w:t>- составлять вместе с группой одноклассников исполнительский план песни, реализовывать его в пении;</w:t>
            </w:r>
          </w:p>
          <w:p w:rsidR="009E05AA" w:rsidRDefault="009E05AA">
            <w:pPr>
              <w:pStyle w:val="ConsPlusNormal"/>
              <w:jc w:val="both"/>
            </w:pPr>
            <w:r>
              <w:t>- играть на 2 - 4 музыкальных инструментах (соло, в ансамбле, оркестре) мелодии выученных песен и/или аккомпанементы к изучаемым музыкальным сочинениям;</w:t>
            </w:r>
          </w:p>
          <w:p w:rsidR="009E05AA" w:rsidRDefault="009E05AA">
            <w:pPr>
              <w:pStyle w:val="ConsPlusNormal"/>
              <w:jc w:val="both"/>
            </w:pPr>
            <w:r>
              <w:t>- подбирать на осваиваемых инструментах популярные мелодии, аккомпанементы к ним;</w:t>
            </w:r>
          </w:p>
          <w:p w:rsidR="009E05AA" w:rsidRDefault="009E05AA">
            <w:pPr>
              <w:pStyle w:val="ConsPlusNormal"/>
              <w:jc w:val="both"/>
            </w:pPr>
            <w:r>
              <w:t>- слушать себя и своих одноклассников в пении и игре на инструментах, следить за качеством исполнения своей партии; замечать недостатки и исправлять их при повторном исполнении;</w:t>
            </w:r>
          </w:p>
          <w:p w:rsidR="009E05AA" w:rsidRDefault="009E05AA">
            <w:pPr>
              <w:pStyle w:val="ConsPlusNormal"/>
              <w:jc w:val="both"/>
            </w:pPr>
            <w:r>
              <w:t>- ориентироваться в элементах нотной грамоты;</w:t>
            </w:r>
          </w:p>
          <w:p w:rsidR="009E05AA" w:rsidRDefault="009E05AA">
            <w:pPr>
              <w:pStyle w:val="ConsPlusNormal"/>
              <w:jc w:val="both"/>
            </w:pPr>
            <w:r>
              <w:t>- петь и/или играть по нотной записи партию отдельного музыкального инструмента в освоенном музыкальном образце;</w:t>
            </w:r>
          </w:p>
          <w:p w:rsidR="009E05AA" w:rsidRDefault="009E05AA">
            <w:pPr>
              <w:pStyle w:val="ConsPlusNormal"/>
              <w:jc w:val="both"/>
            </w:pPr>
            <w:r>
              <w:t>- понимать значение понятий и терминов: тоника, тональность, тоническое трезвучие, вокализ, речитатив, эпилог, эпизод, аккорд, интервал, дуэт, трио, обработка, импровизация, музыка в народном стиле, обряд, шедевр, контраст, мюзикл, прелюдия, этюд, джаз, a capella;</w:t>
            </w:r>
          </w:p>
          <w:p w:rsidR="009E05AA" w:rsidRDefault="009E05AA">
            <w:pPr>
              <w:pStyle w:val="ConsPlusNormal"/>
              <w:jc w:val="both"/>
            </w:pPr>
            <w:r>
              <w:t>- пользоваться в устной речи музыкальной терминологией, освоенной в течение обучения в начальной школе;</w:t>
            </w:r>
          </w:p>
          <w:p w:rsidR="009E05AA" w:rsidRDefault="009E05AA">
            <w:pPr>
              <w:pStyle w:val="ConsPlusNormal"/>
              <w:jc w:val="both"/>
            </w:pPr>
            <w:r>
              <w:t>- сочинять, импровизировать мелодические и ритмические мотивы, преобразовывать заданный учителем музыкально-тематический материал (в объеме фразы) в соответствии с предложенным образным наполнением (лирическим, эпическим, драматическим, комическим);</w:t>
            </w:r>
          </w:p>
          <w:p w:rsidR="009E05AA" w:rsidRDefault="009E05AA">
            <w:pPr>
              <w:pStyle w:val="ConsPlusNormal"/>
              <w:jc w:val="both"/>
            </w:pPr>
            <w:r>
              <w:t xml:space="preserve">- воплощать свой художественный замысел в виде создания </w:t>
            </w:r>
            <w:r>
              <w:lastRenderedPageBreak/>
              <w:t>совместно с другими учащимися музыкальных композиций в объеме до 8 тактов с различным образно-эмоциональным содержанием;</w:t>
            </w:r>
          </w:p>
          <w:p w:rsidR="009E05AA" w:rsidRDefault="009E05AA">
            <w:pPr>
              <w:pStyle w:val="ConsPlusNormal"/>
              <w:jc w:val="both"/>
            </w:pPr>
            <w:r>
              <w:t>- слушать музыку разных стилей, направлений, погружаясь в образный строй и жанрово-интонационную специфику музыкального произведения, удерживать слушательское внимание в течение не менее 4,5 - 5 мин;</w:t>
            </w:r>
          </w:p>
          <w:p w:rsidR="009E05AA" w:rsidRDefault="009E05AA">
            <w:pPr>
              <w:pStyle w:val="ConsPlusNormal"/>
              <w:jc w:val="both"/>
            </w:pPr>
            <w:r>
              <w:t>- высказывать свое мнение (в устной и письменной форме) о художественном содержании музыки, характеризовать музыкальный образ в опоре на знание особенностей жанра, музыкального языка композитора, и т.п.; анализировать и соотносить выразительные и изобразительные интонации, музыкальные темы в их взаимосвязи и взаимодействии;</w:t>
            </w:r>
          </w:p>
          <w:p w:rsidR="009E05AA" w:rsidRDefault="009E05AA">
            <w:pPr>
              <w:pStyle w:val="ConsPlusNormal"/>
              <w:jc w:val="both"/>
            </w:pPr>
            <w:r>
              <w:t>- узнавать музыку (название, автор); определять виды музыки, (вокальная, инструментальная, сольная, хоровая, оркестровая) из произведений программы;</w:t>
            </w:r>
          </w:p>
          <w:p w:rsidR="009E05AA" w:rsidRDefault="009E05AA">
            <w:pPr>
              <w:pStyle w:val="ConsPlusNormal"/>
              <w:jc w:val="both"/>
            </w:pPr>
            <w:r>
              <w:t>- называть имена выдающихся композиторов и исполнителей России, своего региона, разных стран мира, уметь привести примеры из их творчества;</w:t>
            </w:r>
          </w:p>
          <w:p w:rsidR="009E05AA" w:rsidRDefault="009E05AA">
            <w:pPr>
              <w:pStyle w:val="ConsPlusNormal"/>
              <w:jc w:val="both"/>
            </w:pPr>
            <w:r>
              <w:t>- сравнивать исполнительские трактовки одного и того же произведения, сопоставлять музыкальные образы в звучании различных инструментов;</w:t>
            </w:r>
          </w:p>
          <w:p w:rsidR="009E05AA" w:rsidRDefault="009E05AA">
            <w:pPr>
              <w:pStyle w:val="ConsPlusNormal"/>
              <w:jc w:val="both"/>
            </w:pPr>
            <w:r>
              <w:t>- подбирать ассоциативные ряды к художественным произведениям различных видов искусства;</w:t>
            </w:r>
          </w:p>
          <w:p w:rsidR="009E05AA" w:rsidRDefault="009E05AA">
            <w:pPr>
              <w:pStyle w:val="ConsPlusNormal"/>
              <w:jc w:val="both"/>
            </w:pPr>
            <w:r>
              <w:t>- наблюдать за музыкальной жизнью своей школы, города, Республики и России и проявлять инициативу в обсуждении заинтересовавших событий;</w:t>
            </w:r>
          </w:p>
          <w:p w:rsidR="009E05AA" w:rsidRDefault="009E05AA">
            <w:pPr>
              <w:pStyle w:val="ConsPlusNormal"/>
              <w:jc w:val="both"/>
            </w:pPr>
            <w:r>
              <w:t>- в различных формах двигательной активности отражать освоенные элементы музыкального языка, передавать средствами музыкально-пластической деятельности изменения музыкального образа в процессе его развития;</w:t>
            </w:r>
          </w:p>
          <w:p w:rsidR="009E05AA" w:rsidRDefault="009E05AA">
            <w:pPr>
              <w:pStyle w:val="ConsPlusNormal"/>
              <w:jc w:val="both"/>
            </w:pPr>
            <w:r>
              <w:t xml:space="preserve">- принимать участие в театрализации песен и других </w:t>
            </w:r>
            <w:r>
              <w:lastRenderedPageBreak/>
              <w:t>музыкальных произведений с ориентацией на ее прочтение в различных интерпретациях, взаимодействовать с другими учащимися в процессе поиска различных вариантов исполнительского решения;</w:t>
            </w:r>
          </w:p>
          <w:p w:rsidR="009E05AA" w:rsidRDefault="009E05AA">
            <w:pPr>
              <w:pStyle w:val="ConsPlusNormal"/>
              <w:jc w:val="both"/>
            </w:pPr>
            <w:r>
              <w:t>- принимать участие в музыкально-просветительской деятельности в своей школе и за ее пределами;</w:t>
            </w:r>
          </w:p>
          <w:p w:rsidR="009E05AA" w:rsidRDefault="009E05AA">
            <w:pPr>
              <w:pStyle w:val="ConsPlusNormal"/>
              <w:jc w:val="both"/>
            </w:pPr>
            <w:r>
              <w:t>- заниматься самообразованием и расширением своего культурного кругозора (чтение книг по искусству, посещение театров, музеев, выставок, создание своей музыкальной коллекции и т.д.)</w:t>
            </w:r>
          </w:p>
        </w:tc>
        <w:tc>
          <w:tcPr>
            <w:tcW w:w="6830" w:type="dxa"/>
            <w:tcBorders>
              <w:top w:val="single" w:sz="4" w:space="0" w:color="auto"/>
              <w:left w:val="single" w:sz="4" w:space="0" w:color="auto"/>
              <w:bottom w:val="single" w:sz="4" w:space="0" w:color="auto"/>
              <w:right w:val="single" w:sz="4" w:space="0" w:color="auto"/>
            </w:tcBorders>
          </w:tcPr>
          <w:p w:rsidR="009E05AA" w:rsidRDefault="009E05AA">
            <w:pPr>
              <w:pStyle w:val="ConsPlusNormal"/>
              <w:jc w:val="both"/>
            </w:pPr>
            <w:r>
              <w:lastRenderedPageBreak/>
              <w:t>Музыкант и его время. Преемственность традиций и связь поколений в культуре, значение культурной памяти. Красота и богатство человеческих взаимоотношений, отраженных в шедеврах музыкального искусства.</w:t>
            </w:r>
          </w:p>
          <w:p w:rsidR="009E05AA" w:rsidRDefault="009E05AA">
            <w:pPr>
              <w:pStyle w:val="ConsPlusNormal"/>
              <w:jc w:val="both"/>
            </w:pPr>
            <w:r>
              <w:t xml:space="preserve">Музыка мира - диалог культур. Своеобразие музыкальных культур мира, разнообразие и самобытность, самоценность музыкальных культур разных стран мира, общее и особенное в </w:t>
            </w:r>
            <w:r>
              <w:lastRenderedPageBreak/>
              <w:t>музыке разных народов.</w:t>
            </w:r>
          </w:p>
          <w:p w:rsidR="009E05AA" w:rsidRDefault="009E05AA">
            <w:pPr>
              <w:pStyle w:val="ConsPlusNormal"/>
              <w:jc w:val="both"/>
            </w:pPr>
            <w:r>
              <w:t>Обобщенные жанровые и стилевые комплексы (музыка в театре, в концертном зале, на народном или религиозном празднике и т.д.).</w:t>
            </w:r>
          </w:p>
          <w:p w:rsidR="009E05AA" w:rsidRDefault="009E05AA">
            <w:pPr>
              <w:pStyle w:val="ConsPlusNormal"/>
              <w:jc w:val="both"/>
            </w:pPr>
            <w:r>
              <w:t>Музыкальные произведения, интонации, элементы композиторского стиля отечественных и зарубежных композиторов, знакомство с творчеством которых было начало в предыдущих классах, расширение их круга (Г. Перселл, Ф. Шопен, Б. Бриттен, Дж. Гершвин, Н. Римский-Корсаков, С. Рахманинов, Д. Шостакович, В. Гаврилин, Р. Щедрин и др.).</w:t>
            </w:r>
          </w:p>
          <w:p w:rsidR="009E05AA" w:rsidRDefault="009E05AA">
            <w:pPr>
              <w:pStyle w:val="ConsPlusNormal"/>
              <w:jc w:val="both"/>
            </w:pPr>
            <w:r>
              <w:t>Музыкальные произведения, ставшие символами единства народов нашей страны в годы борьбы с врагами; сведения о музыкальных произведениях отечественных композиторов, получивших популярность в разных странах и признанных музыкальными символами нашей страны.</w:t>
            </w:r>
          </w:p>
          <w:p w:rsidR="009E05AA" w:rsidRDefault="009E05AA">
            <w:pPr>
              <w:pStyle w:val="ConsPlusNormal"/>
              <w:jc w:val="both"/>
            </w:pPr>
            <w:r>
              <w:t>Интонационно-образная природа музыкального искусства, постижение музыкального образа как воплощения творческого замысла композитора, исполнителя. Творческая судьба музыканта, художника (исполнителя, композитора, поэта) как отражение судьбы своей страны, духа эпохи.</w:t>
            </w:r>
          </w:p>
          <w:p w:rsidR="009E05AA" w:rsidRDefault="009E05AA">
            <w:pPr>
              <w:pStyle w:val="ConsPlusNormal"/>
              <w:jc w:val="both"/>
            </w:pPr>
            <w:r>
              <w:t>Творчество выдающихся дирижеров, исполнителей (С. Рихтера, А. Неждановой, Д. Лемешева, Ф. Шаляпина, Е. Светланова, В. Гергиева и др.)</w:t>
            </w:r>
          </w:p>
          <w:p w:rsidR="009E05AA" w:rsidRDefault="009E05AA">
            <w:pPr>
              <w:pStyle w:val="ConsPlusNormal"/>
              <w:jc w:val="both"/>
            </w:pPr>
            <w:r>
              <w:t>Культурные достижения России, признанные во всем мире. Творческая музыкальная жизнь школы, региона, страны: региональные, общероссийские и международные музыкальные конкурсы и фестивали; знакомство с репертуаром ведущих музыкальных театров и концертных залов страны, музыкальными экспозициями в музеях, содержанием музыкальных теле - и радиопередач.</w:t>
            </w:r>
          </w:p>
          <w:p w:rsidR="009E05AA" w:rsidRDefault="009E05AA">
            <w:pPr>
              <w:pStyle w:val="ConsPlusNormal"/>
              <w:jc w:val="both"/>
            </w:pPr>
            <w:r>
              <w:t xml:space="preserve">Нотная грамота в объеме, соответствующем исполняемому песенному и инструментальному репертуару: ноты </w:t>
            </w:r>
            <w:r>
              <w:lastRenderedPageBreak/>
              <w:t>малой-второй октавы певческого диапазона, ритмические рисунки (в том числе синкопы, рисунки с паузами и др.). Интервалы, аккорды; тональности без знаков, с одним, двумя ключевыми знаками.</w:t>
            </w:r>
          </w:p>
        </w:tc>
      </w:tr>
    </w:tbl>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jc w:val="right"/>
        <w:outlineLvl w:val="2"/>
      </w:pPr>
      <w:r>
        <w:t>Приложение 9</w:t>
      </w:r>
    </w:p>
    <w:p w:rsidR="009E05AA" w:rsidRDefault="009E05AA">
      <w:pPr>
        <w:pStyle w:val="ConsPlusNormal"/>
        <w:ind w:firstLine="540"/>
        <w:jc w:val="both"/>
      </w:pPr>
    </w:p>
    <w:p w:rsidR="009E05AA" w:rsidRDefault="009E05AA">
      <w:pPr>
        <w:pStyle w:val="ConsPlusTitle"/>
        <w:jc w:val="center"/>
      </w:pPr>
      <w:bookmarkStart w:id="9" w:name="Par3092"/>
      <w:bookmarkEnd w:id="9"/>
      <w:r>
        <w:t>ПРЕДМЕТНЫЕ РЕЗУЛЬТАТЫ ОСВОЕНИЯ И СОДЕРЖАНИЕ УЧЕБНОГО</w:t>
      </w:r>
    </w:p>
    <w:p w:rsidR="009E05AA" w:rsidRDefault="009E05AA">
      <w:pPr>
        <w:pStyle w:val="ConsPlusTitle"/>
        <w:jc w:val="center"/>
      </w:pPr>
      <w:r>
        <w:t>ПРЕДМЕТА "ТЕХНОЛОГИЯ", РАСПРЕДЕЛЕННЫЕ ПО ГОДАМ ОБУЧЕНИЯ</w:t>
      </w:r>
    </w:p>
    <w:p w:rsidR="009E05AA" w:rsidRDefault="009E05AA">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5555"/>
        <w:gridCol w:w="8050"/>
      </w:tblGrid>
      <w:tr w:rsidR="009E05AA">
        <w:tc>
          <w:tcPr>
            <w:tcW w:w="5555" w:type="dxa"/>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pPr>
            <w:r>
              <w:t>Предметные результаты освоения учебного предмета</w:t>
            </w:r>
          </w:p>
        </w:tc>
        <w:tc>
          <w:tcPr>
            <w:tcW w:w="8050" w:type="dxa"/>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pPr>
            <w:r>
              <w:t>Предметное содержание учебного предмета "Технология", распределенное по годам обучения</w:t>
            </w:r>
          </w:p>
        </w:tc>
      </w:tr>
      <w:tr w:rsidR="009E05AA">
        <w:tc>
          <w:tcPr>
            <w:tcW w:w="13605"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t>Первый год обучения</w:t>
            </w:r>
          </w:p>
        </w:tc>
      </w:tr>
      <w:tr w:rsidR="009E05AA">
        <w:tc>
          <w:tcPr>
            <w:tcW w:w="5555" w:type="dxa"/>
            <w:vMerge w:val="restart"/>
            <w:tcBorders>
              <w:top w:val="single" w:sz="4" w:space="0" w:color="auto"/>
              <w:left w:val="single" w:sz="4" w:space="0" w:color="auto"/>
              <w:bottom w:val="single" w:sz="4" w:space="0" w:color="auto"/>
              <w:right w:val="single" w:sz="4" w:space="0" w:color="auto"/>
            </w:tcBorders>
          </w:tcPr>
          <w:p w:rsidR="009E05AA" w:rsidRDefault="009E05AA">
            <w:pPr>
              <w:pStyle w:val="ConsPlusNormal"/>
              <w:ind w:left="171"/>
              <w:jc w:val="both"/>
            </w:pPr>
            <w:r>
              <w:t>В результате первого года изучения учебного предмета "Технология" ученик научится:</w:t>
            </w:r>
          </w:p>
          <w:p w:rsidR="009E05AA" w:rsidRDefault="009E05AA">
            <w:pPr>
              <w:pStyle w:val="ConsPlusNormal"/>
              <w:ind w:left="720"/>
              <w:jc w:val="both"/>
            </w:pPr>
            <w:r>
              <w:t xml:space="preserve">- организовывать рабочее место по предложенному образцу, удобно и рационально размещать инструменты и материалы согласно своим физиологическим </w:t>
            </w:r>
            <w:r>
              <w:lastRenderedPageBreak/>
              <w:t>возможностям;</w:t>
            </w:r>
          </w:p>
          <w:p w:rsidR="009E05AA" w:rsidRDefault="009E05AA">
            <w:pPr>
              <w:pStyle w:val="ConsPlusNormal"/>
              <w:ind w:left="720"/>
              <w:jc w:val="both"/>
            </w:pPr>
            <w:r>
              <w:t>- осознанно соблюдать технику безопасной работы ножницами и иглой;</w:t>
            </w:r>
          </w:p>
          <w:p w:rsidR="009E05AA" w:rsidRDefault="009E05AA">
            <w:pPr>
              <w:pStyle w:val="ConsPlusNormal"/>
              <w:ind w:left="720"/>
              <w:jc w:val="both"/>
            </w:pPr>
            <w:r>
              <w:t>- понимать и ориентироваться в условных обозначениях при выполнении различных технологических операций;</w:t>
            </w:r>
          </w:p>
          <w:p w:rsidR="009E05AA" w:rsidRDefault="009E05AA">
            <w:pPr>
              <w:pStyle w:val="ConsPlusNormal"/>
              <w:ind w:left="720"/>
              <w:jc w:val="both"/>
            </w:pPr>
            <w:r>
              <w:t>- экономно расходовать используемые материалы;</w:t>
            </w:r>
          </w:p>
          <w:p w:rsidR="009E05AA" w:rsidRDefault="009E05AA">
            <w:pPr>
              <w:pStyle w:val="ConsPlusNormal"/>
              <w:ind w:left="720"/>
              <w:jc w:val="both"/>
            </w:pPr>
            <w:r>
              <w:t>- выполнять изделия по образцу, шаблонам;</w:t>
            </w:r>
          </w:p>
          <w:p w:rsidR="009E05AA" w:rsidRDefault="009E05AA">
            <w:pPr>
              <w:pStyle w:val="ConsPlusNormal"/>
              <w:ind w:left="720"/>
              <w:jc w:val="both"/>
            </w:pPr>
            <w:r>
              <w:t>- анализировать устройство изделия, определять в нем детали;</w:t>
            </w:r>
          </w:p>
          <w:p w:rsidR="009E05AA" w:rsidRDefault="009E05AA">
            <w:pPr>
              <w:pStyle w:val="ConsPlusNormal"/>
              <w:ind w:left="720"/>
              <w:jc w:val="both"/>
            </w:pPr>
            <w:r>
              <w:t>- называть технологические операции при работе над изделием;</w:t>
            </w:r>
          </w:p>
          <w:p w:rsidR="009E05AA" w:rsidRDefault="009E05AA">
            <w:pPr>
              <w:pStyle w:val="ConsPlusNormal"/>
              <w:ind w:left="720"/>
              <w:jc w:val="both"/>
            </w:pPr>
            <w:r>
              <w:t>- определять основные этапы создания изделий с опорой на рисунки и план работы;</w:t>
            </w:r>
          </w:p>
          <w:p w:rsidR="009E05AA" w:rsidRDefault="009E05AA">
            <w:pPr>
              <w:pStyle w:val="ConsPlusNormal"/>
              <w:ind w:left="720"/>
              <w:jc w:val="both"/>
            </w:pPr>
            <w:r>
              <w:t>- узнавать и называть основные свойства бумаги, картона, пластичных, текстильных и природных материалов и использовать эти свойства в работе над изделием;</w:t>
            </w:r>
          </w:p>
          <w:p w:rsidR="009E05AA" w:rsidRDefault="009E05AA">
            <w:pPr>
              <w:pStyle w:val="ConsPlusNormal"/>
              <w:ind w:left="720"/>
              <w:jc w:val="both"/>
            </w:pPr>
            <w:r>
              <w:t>- собирать, обрабатывать, сохранять и использовать природный материал в декоративных композициях;</w:t>
            </w:r>
          </w:p>
          <w:p w:rsidR="009E05AA" w:rsidRDefault="009E05AA">
            <w:pPr>
              <w:pStyle w:val="ConsPlusNormal"/>
              <w:ind w:left="720"/>
              <w:jc w:val="both"/>
            </w:pPr>
            <w:r>
              <w:t>- составлять композиции, используя различные техники (аппликация, рваная аппликация, мозаика, коллаж, конструирование из различных материалов);</w:t>
            </w:r>
          </w:p>
          <w:p w:rsidR="009E05AA" w:rsidRDefault="009E05AA">
            <w:pPr>
              <w:pStyle w:val="ConsPlusNormal"/>
              <w:ind w:left="720"/>
              <w:jc w:val="both"/>
            </w:pPr>
            <w:r>
              <w:t>- использовать информацию, представленную в разных формах (текст, иллюстративный материал, текстовый план, слайдовый план) для изготовления изделий;</w:t>
            </w:r>
          </w:p>
          <w:p w:rsidR="009E05AA" w:rsidRDefault="009E05AA">
            <w:pPr>
              <w:pStyle w:val="ConsPlusNormal"/>
              <w:ind w:left="720"/>
              <w:jc w:val="both"/>
            </w:pPr>
            <w:r>
              <w:t xml:space="preserve">- называть основные виды профессиональной </w:t>
            </w:r>
            <w:r>
              <w:lastRenderedPageBreak/>
              <w:t>деятельности человека в разных сферах</w:t>
            </w:r>
          </w:p>
        </w:tc>
        <w:tc>
          <w:tcPr>
            <w:tcW w:w="8050" w:type="dxa"/>
            <w:tcBorders>
              <w:top w:val="single" w:sz="4" w:space="0" w:color="auto"/>
              <w:left w:val="single" w:sz="4" w:space="0" w:color="auto"/>
              <w:right w:val="single" w:sz="4" w:space="0" w:color="auto"/>
            </w:tcBorders>
          </w:tcPr>
          <w:p w:rsidR="009E05AA" w:rsidRDefault="009E05AA">
            <w:pPr>
              <w:pStyle w:val="ConsPlusNormal"/>
              <w:ind w:firstLine="851"/>
              <w:jc w:val="both"/>
            </w:pPr>
            <w:r>
              <w:lastRenderedPageBreak/>
              <w:t>Основные содержательные линии</w:t>
            </w:r>
          </w:p>
          <w:p w:rsidR="009E05AA" w:rsidRDefault="009E05AA">
            <w:pPr>
              <w:pStyle w:val="ConsPlusNormal"/>
              <w:ind w:firstLine="851"/>
              <w:jc w:val="both"/>
            </w:pPr>
            <w:r>
              <w:t>1. Основы культуры труда (планирование и организация рабочего места, соблюдение правил безопасной работы инструментами, экономное расходование материалов). Самообслуживание.</w:t>
            </w:r>
          </w:p>
          <w:p w:rsidR="009E05AA" w:rsidRDefault="009E05AA">
            <w:pPr>
              <w:pStyle w:val="ConsPlusNormal"/>
              <w:ind w:firstLine="851"/>
              <w:jc w:val="both"/>
            </w:pPr>
            <w:r>
              <w:t>2. Формирование конструкторско-технологических знаний и умений.</w:t>
            </w:r>
          </w:p>
          <w:p w:rsidR="009E05AA" w:rsidRDefault="009E05AA">
            <w:pPr>
              <w:pStyle w:val="ConsPlusNormal"/>
              <w:ind w:firstLine="851"/>
              <w:jc w:val="both"/>
            </w:pPr>
            <w:r>
              <w:lastRenderedPageBreak/>
              <w:t>3. Работа с условными обозначениями при выполнении различных технологических операций.</w:t>
            </w:r>
          </w:p>
          <w:p w:rsidR="009E05AA" w:rsidRDefault="009E05AA">
            <w:pPr>
              <w:pStyle w:val="ConsPlusNormal"/>
              <w:ind w:firstLine="851"/>
              <w:jc w:val="both"/>
            </w:pPr>
            <w:r>
              <w:t>4. Технологические операции, их рациональное использование в зависимости от вида материала. Технология ручной обработки материалов.</w:t>
            </w:r>
          </w:p>
          <w:p w:rsidR="009E05AA" w:rsidRDefault="009E05AA">
            <w:pPr>
              <w:pStyle w:val="ConsPlusNormal"/>
              <w:ind w:firstLine="851"/>
              <w:jc w:val="both"/>
            </w:pPr>
            <w:r>
              <w:t>5. Анализ устройства изделия, определение деталей и способов соединения, внесение творческих изменений в создаваемые композиции.</w:t>
            </w:r>
          </w:p>
          <w:p w:rsidR="009E05AA" w:rsidRDefault="009E05AA">
            <w:pPr>
              <w:pStyle w:val="ConsPlusNormal"/>
              <w:ind w:firstLine="851"/>
              <w:jc w:val="both"/>
            </w:pPr>
            <w:r>
              <w:t>6. Практическая преобразовательная работа по изготовлению различных изделий индивидуально, в парах или в группах. Проектная деятельность.</w:t>
            </w:r>
          </w:p>
          <w:p w:rsidR="009E05AA" w:rsidRDefault="009E05AA">
            <w:pPr>
              <w:pStyle w:val="ConsPlusNormal"/>
              <w:ind w:firstLine="851"/>
              <w:jc w:val="both"/>
            </w:pPr>
            <w:r>
              <w:t>7. Использование возможностей ИКТ в поисковой и проектной деятельности.</w:t>
            </w:r>
          </w:p>
        </w:tc>
      </w:tr>
      <w:tr w:rsidR="009E05AA">
        <w:tc>
          <w:tcPr>
            <w:tcW w:w="555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8050" w:type="dxa"/>
            <w:tcBorders>
              <w:left w:val="single" w:sz="4" w:space="0" w:color="auto"/>
              <w:right w:val="single" w:sz="4" w:space="0" w:color="auto"/>
            </w:tcBorders>
          </w:tcPr>
          <w:p w:rsidR="009E05AA" w:rsidRDefault="009E05AA">
            <w:pPr>
              <w:pStyle w:val="ConsPlusNormal"/>
              <w:ind w:firstLine="851"/>
              <w:jc w:val="both"/>
            </w:pPr>
            <w:r>
              <w:t>Технологии работы с бумагой и картоном</w:t>
            </w:r>
          </w:p>
          <w:p w:rsidR="009E05AA" w:rsidRDefault="009E05AA">
            <w:pPr>
              <w:pStyle w:val="ConsPlusNormal"/>
              <w:ind w:firstLine="851"/>
              <w:jc w:val="both"/>
            </w:pPr>
            <w:r>
              <w:t>Бумага и картон, их основные свойства. Практическое применение бумаги и картона в работе над изделием.</w:t>
            </w:r>
          </w:p>
          <w:p w:rsidR="009E05AA" w:rsidRDefault="009E05AA">
            <w:pPr>
              <w:pStyle w:val="ConsPlusNormal"/>
              <w:ind w:firstLine="851"/>
              <w:jc w:val="both"/>
            </w:pPr>
            <w:r>
              <w:t>Технологические операции: разметка деталей (при помощи шаблона, на глаз, сгибанием и складыванием), выделение деталей (отрывание, резание ножницами), сборка (склеиванием) и отделка (раскрашиванием, аппликацией) при работе над изделием.</w:t>
            </w:r>
          </w:p>
          <w:p w:rsidR="009E05AA" w:rsidRDefault="009E05AA">
            <w:pPr>
              <w:pStyle w:val="ConsPlusNormal"/>
              <w:ind w:firstLine="851"/>
              <w:jc w:val="both"/>
            </w:pPr>
            <w:r>
              <w:t>Общие правила составления композиций (по образцу, в соответствии с собственным замыслом). Техники, используемые при работе с бумагой (аппликация, рваная аппликация, мозаика, коллаж, оригами).</w:t>
            </w:r>
          </w:p>
        </w:tc>
      </w:tr>
      <w:tr w:rsidR="009E05AA">
        <w:tc>
          <w:tcPr>
            <w:tcW w:w="555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8050" w:type="dxa"/>
            <w:tcBorders>
              <w:left w:val="single" w:sz="4" w:space="0" w:color="auto"/>
              <w:right w:val="single" w:sz="4" w:space="0" w:color="auto"/>
            </w:tcBorders>
          </w:tcPr>
          <w:p w:rsidR="009E05AA" w:rsidRDefault="009E05AA">
            <w:pPr>
              <w:pStyle w:val="ConsPlusNormal"/>
              <w:ind w:firstLine="851"/>
              <w:jc w:val="both"/>
            </w:pPr>
            <w:r>
              <w:t>Технологии работы с пластичными материалами</w:t>
            </w:r>
          </w:p>
          <w:p w:rsidR="009E05AA" w:rsidRDefault="009E05AA">
            <w:pPr>
              <w:pStyle w:val="ConsPlusNormal"/>
              <w:ind w:firstLine="851"/>
              <w:jc w:val="both"/>
            </w:pPr>
            <w:r>
              <w:t>Пластичные материалы, их основные свойства. Практическое применение пластичных материалов в работе над изделием.</w:t>
            </w:r>
          </w:p>
          <w:p w:rsidR="009E05AA" w:rsidRDefault="009E05AA">
            <w:pPr>
              <w:pStyle w:val="ConsPlusNormal"/>
              <w:ind w:firstLine="851"/>
              <w:jc w:val="both"/>
            </w:pPr>
            <w:r>
              <w:t>Технологические операции: выделение деталей (резание стекой), формообразование деталей (скатывание, сплющивание, вытягивание, раскатывание и др.), сборка и отделка при работе над изделием.</w:t>
            </w:r>
          </w:p>
          <w:p w:rsidR="009E05AA" w:rsidRDefault="009E05AA">
            <w:pPr>
              <w:pStyle w:val="ConsPlusNormal"/>
              <w:ind w:firstLine="851"/>
              <w:jc w:val="both"/>
            </w:pPr>
            <w:r>
              <w:t>Общие правила составления композиций (по образцу, в соответствии с собственным замыслом). Техники, используемые при работе с пластичными материалами.</w:t>
            </w:r>
          </w:p>
        </w:tc>
      </w:tr>
      <w:tr w:rsidR="009E05AA">
        <w:tc>
          <w:tcPr>
            <w:tcW w:w="555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8050" w:type="dxa"/>
            <w:tcBorders>
              <w:left w:val="single" w:sz="4" w:space="0" w:color="auto"/>
              <w:right w:val="single" w:sz="4" w:space="0" w:color="auto"/>
            </w:tcBorders>
          </w:tcPr>
          <w:p w:rsidR="009E05AA" w:rsidRDefault="009E05AA">
            <w:pPr>
              <w:pStyle w:val="ConsPlusNormal"/>
              <w:ind w:firstLine="851"/>
              <w:jc w:val="both"/>
            </w:pPr>
            <w:r>
              <w:t>Технологии работы с текстильными материалами</w:t>
            </w:r>
          </w:p>
          <w:p w:rsidR="009E05AA" w:rsidRDefault="009E05AA">
            <w:pPr>
              <w:pStyle w:val="ConsPlusNormal"/>
              <w:ind w:firstLine="851"/>
              <w:jc w:val="both"/>
            </w:pPr>
            <w:r>
              <w:t>Текстильные материалы, их основные свойства. Практическое применение текстильных материалов в работе над изделием.</w:t>
            </w:r>
          </w:p>
          <w:p w:rsidR="009E05AA" w:rsidRDefault="009E05AA">
            <w:pPr>
              <w:pStyle w:val="ConsPlusNormal"/>
              <w:ind w:firstLine="851"/>
              <w:jc w:val="both"/>
            </w:pPr>
            <w:r>
              <w:t>Технологические операции: выделение деталей (раскрой ножницами), отделка (вышивка) при работе над изделием.</w:t>
            </w:r>
          </w:p>
          <w:p w:rsidR="009E05AA" w:rsidRDefault="009E05AA">
            <w:pPr>
              <w:pStyle w:val="ConsPlusNormal"/>
              <w:ind w:firstLine="851"/>
              <w:jc w:val="both"/>
            </w:pPr>
            <w:r>
              <w:t>Общие правила составления композиций из ниток (по образцу, в соответствии с собственным замыслом). Техники, используемые при работе с текстильными материалами (строчка прямого стежка, декоративная вышивка по прямым линиям).</w:t>
            </w:r>
          </w:p>
        </w:tc>
      </w:tr>
      <w:tr w:rsidR="009E05AA">
        <w:tc>
          <w:tcPr>
            <w:tcW w:w="555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8050" w:type="dxa"/>
            <w:tcBorders>
              <w:left w:val="single" w:sz="4" w:space="0" w:color="auto"/>
              <w:right w:val="single" w:sz="4" w:space="0" w:color="auto"/>
            </w:tcBorders>
          </w:tcPr>
          <w:p w:rsidR="009E05AA" w:rsidRDefault="009E05AA">
            <w:pPr>
              <w:pStyle w:val="ConsPlusNormal"/>
              <w:ind w:firstLine="851"/>
              <w:jc w:val="both"/>
            </w:pPr>
            <w:r>
              <w:t>Технологии работы с природным материалом</w:t>
            </w:r>
          </w:p>
          <w:p w:rsidR="009E05AA" w:rsidRDefault="009E05AA">
            <w:pPr>
              <w:pStyle w:val="ConsPlusNormal"/>
              <w:ind w:firstLine="851"/>
              <w:jc w:val="both"/>
            </w:pPr>
            <w:r>
              <w:t>Природные материалы, их основные свойства. Практическое применение природных материалов в работе над изделием.</w:t>
            </w:r>
          </w:p>
          <w:p w:rsidR="009E05AA" w:rsidRDefault="009E05AA">
            <w:pPr>
              <w:pStyle w:val="ConsPlusNormal"/>
              <w:ind w:firstLine="851"/>
              <w:jc w:val="both"/>
            </w:pPr>
            <w:r>
              <w:t>Технологические операции: сборка (склеиванием, соединением на пластилин) и отделка при работе над изделием.</w:t>
            </w:r>
          </w:p>
          <w:p w:rsidR="009E05AA" w:rsidRDefault="009E05AA">
            <w:pPr>
              <w:pStyle w:val="ConsPlusNormal"/>
              <w:ind w:firstLine="851"/>
              <w:jc w:val="both"/>
            </w:pPr>
            <w:r>
              <w:t>Подготовка природных материалов к работе (сбор, обработка, хранение) и их использование в декоративной композиции.</w:t>
            </w:r>
          </w:p>
          <w:p w:rsidR="009E05AA" w:rsidRDefault="009E05AA">
            <w:pPr>
              <w:pStyle w:val="ConsPlusNormal"/>
              <w:ind w:firstLine="851"/>
              <w:jc w:val="both"/>
            </w:pPr>
            <w:r>
              <w:t>Общие правила составления композиций (по образцу, в соответствии с собственным замыслом). Техники, используемые при работе с природными материалами (аппликация, конструирование).</w:t>
            </w:r>
          </w:p>
        </w:tc>
      </w:tr>
      <w:tr w:rsidR="009E05AA">
        <w:tc>
          <w:tcPr>
            <w:tcW w:w="555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8050" w:type="dxa"/>
            <w:tcBorders>
              <w:left w:val="single" w:sz="4" w:space="0" w:color="auto"/>
              <w:right w:val="single" w:sz="4" w:space="0" w:color="auto"/>
            </w:tcBorders>
          </w:tcPr>
          <w:p w:rsidR="009E05AA" w:rsidRDefault="009E05AA">
            <w:pPr>
              <w:pStyle w:val="ConsPlusNormal"/>
              <w:ind w:firstLine="851"/>
              <w:jc w:val="both"/>
            </w:pPr>
            <w:r>
              <w:t>Элементы графической грамоты</w:t>
            </w:r>
          </w:p>
          <w:p w:rsidR="009E05AA" w:rsidRDefault="009E05AA">
            <w:pPr>
              <w:pStyle w:val="ConsPlusNormal"/>
              <w:ind w:firstLine="851"/>
              <w:jc w:val="both"/>
            </w:pPr>
            <w:r>
              <w:t>Условные обозначения при выполнении различных технологических операций (линии сгиба, линии разреза и др.).</w:t>
            </w:r>
          </w:p>
        </w:tc>
      </w:tr>
      <w:tr w:rsidR="009E05AA">
        <w:tc>
          <w:tcPr>
            <w:tcW w:w="555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8050" w:type="dxa"/>
            <w:tcBorders>
              <w:left w:val="single" w:sz="4" w:space="0" w:color="auto"/>
              <w:right w:val="single" w:sz="4" w:space="0" w:color="auto"/>
            </w:tcBorders>
          </w:tcPr>
          <w:p w:rsidR="009E05AA" w:rsidRDefault="009E05AA">
            <w:pPr>
              <w:pStyle w:val="ConsPlusNormal"/>
              <w:ind w:firstLine="851"/>
              <w:jc w:val="both"/>
            </w:pPr>
            <w:r>
              <w:t>Информационно-коммуникационные технологии</w:t>
            </w:r>
          </w:p>
          <w:p w:rsidR="009E05AA" w:rsidRDefault="009E05AA">
            <w:pPr>
              <w:pStyle w:val="ConsPlusNormal"/>
              <w:ind w:firstLine="851"/>
              <w:jc w:val="both"/>
            </w:pPr>
            <w:r>
              <w:t>Способы представления информации. Технологии поиска информации.</w:t>
            </w:r>
          </w:p>
        </w:tc>
      </w:tr>
      <w:tr w:rsidR="009E05AA">
        <w:tc>
          <w:tcPr>
            <w:tcW w:w="555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8050" w:type="dxa"/>
            <w:tcBorders>
              <w:left w:val="single" w:sz="4" w:space="0" w:color="auto"/>
              <w:right w:val="single" w:sz="4" w:space="0" w:color="auto"/>
            </w:tcBorders>
          </w:tcPr>
          <w:p w:rsidR="009E05AA" w:rsidRDefault="009E05AA">
            <w:pPr>
              <w:pStyle w:val="ConsPlusNormal"/>
              <w:ind w:firstLine="851"/>
              <w:jc w:val="both"/>
            </w:pPr>
            <w:r>
              <w:t>Проектная деятельность</w:t>
            </w:r>
          </w:p>
          <w:p w:rsidR="009E05AA" w:rsidRDefault="009E05AA">
            <w:pPr>
              <w:pStyle w:val="ConsPlusNormal"/>
              <w:ind w:firstLine="851"/>
              <w:jc w:val="both"/>
            </w:pPr>
            <w:r>
              <w:t>Проект как коллективная творческая деятельность. Правила сотрудничества.</w:t>
            </w:r>
          </w:p>
        </w:tc>
      </w:tr>
      <w:tr w:rsidR="009E05AA">
        <w:tc>
          <w:tcPr>
            <w:tcW w:w="555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8050" w:type="dxa"/>
            <w:tcBorders>
              <w:left w:val="single" w:sz="4" w:space="0" w:color="auto"/>
              <w:bottom w:val="single" w:sz="4" w:space="0" w:color="auto"/>
              <w:right w:val="single" w:sz="4" w:space="0" w:color="auto"/>
            </w:tcBorders>
          </w:tcPr>
          <w:p w:rsidR="009E05AA" w:rsidRDefault="009E05AA">
            <w:pPr>
              <w:pStyle w:val="ConsPlusNormal"/>
              <w:ind w:firstLine="851"/>
              <w:jc w:val="both"/>
            </w:pPr>
            <w:r>
              <w:t>Технологии, профессии и производства</w:t>
            </w:r>
          </w:p>
          <w:p w:rsidR="009E05AA" w:rsidRDefault="009E05AA">
            <w:pPr>
              <w:pStyle w:val="ConsPlusNormal"/>
              <w:ind w:firstLine="851"/>
              <w:jc w:val="both"/>
            </w:pPr>
            <w:r>
              <w:t>Профессиональная деятельность людей, работающих с бумагой, текстильными и пластичными материалами</w:t>
            </w:r>
          </w:p>
        </w:tc>
      </w:tr>
      <w:tr w:rsidR="009E05AA">
        <w:tc>
          <w:tcPr>
            <w:tcW w:w="13605"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t>Второй год обучения</w:t>
            </w:r>
          </w:p>
        </w:tc>
      </w:tr>
      <w:tr w:rsidR="009E05AA">
        <w:tc>
          <w:tcPr>
            <w:tcW w:w="5555" w:type="dxa"/>
            <w:vMerge w:val="restart"/>
            <w:tcBorders>
              <w:top w:val="single" w:sz="4" w:space="0" w:color="auto"/>
              <w:left w:val="single" w:sz="4" w:space="0" w:color="auto"/>
              <w:bottom w:val="single" w:sz="4" w:space="0" w:color="auto"/>
              <w:right w:val="single" w:sz="4" w:space="0" w:color="auto"/>
            </w:tcBorders>
          </w:tcPr>
          <w:p w:rsidR="009E05AA" w:rsidRDefault="009E05AA">
            <w:pPr>
              <w:pStyle w:val="ConsPlusNormal"/>
              <w:ind w:left="171"/>
              <w:jc w:val="both"/>
            </w:pPr>
            <w:r>
              <w:t>В результате второго года изучения учебного предмета "Технология" ученик научится:</w:t>
            </w:r>
          </w:p>
          <w:p w:rsidR="009E05AA" w:rsidRDefault="009E05AA">
            <w:pPr>
              <w:pStyle w:val="ConsPlusNormal"/>
              <w:ind w:left="720"/>
              <w:jc w:val="both"/>
            </w:pPr>
            <w:r>
              <w:t>- организовывать рабочее место по предложенному образцу, удобно и рационально размещать инструменты и материалы согласно своим физиологическим возможностям;</w:t>
            </w:r>
          </w:p>
          <w:p w:rsidR="009E05AA" w:rsidRDefault="009E05AA">
            <w:pPr>
              <w:pStyle w:val="ConsPlusNormal"/>
              <w:ind w:left="720"/>
              <w:jc w:val="both"/>
            </w:pPr>
            <w:r>
              <w:t>- осознанно соблюдать технику безопасной работы ножницами, иглой и другими инструментами;</w:t>
            </w:r>
          </w:p>
          <w:p w:rsidR="009E05AA" w:rsidRDefault="009E05AA">
            <w:pPr>
              <w:pStyle w:val="ConsPlusNormal"/>
              <w:ind w:left="720"/>
              <w:jc w:val="both"/>
            </w:pPr>
            <w:r>
              <w:t>- понимать и ориентироваться в условных обозначениях при выполнении различных технологических операций;</w:t>
            </w:r>
          </w:p>
          <w:p w:rsidR="009E05AA" w:rsidRDefault="009E05AA">
            <w:pPr>
              <w:pStyle w:val="ConsPlusNormal"/>
              <w:ind w:left="720"/>
              <w:jc w:val="both"/>
            </w:pPr>
            <w:r>
              <w:t>- выполнять изделия по образцу, рисункам, фотографиям, шаблонам, заданным условиям (описанию, теме), вносить творческие изменения в создаваемые изделия;</w:t>
            </w:r>
          </w:p>
          <w:p w:rsidR="009E05AA" w:rsidRDefault="009E05AA">
            <w:pPr>
              <w:pStyle w:val="ConsPlusNormal"/>
              <w:ind w:left="720"/>
              <w:jc w:val="both"/>
            </w:pPr>
            <w:r>
              <w:t>- анализировать устройство изделия, определять в нем детали и способы их соединения, вносить творческие изменения в создаваемые композиции;</w:t>
            </w:r>
          </w:p>
          <w:p w:rsidR="009E05AA" w:rsidRDefault="009E05AA">
            <w:pPr>
              <w:pStyle w:val="ConsPlusNormal"/>
              <w:ind w:left="720"/>
              <w:jc w:val="both"/>
            </w:pPr>
            <w:r>
              <w:t>- характеризовать технологические операции при работе над изделием;</w:t>
            </w:r>
          </w:p>
          <w:p w:rsidR="009E05AA" w:rsidRDefault="009E05AA">
            <w:pPr>
              <w:pStyle w:val="ConsPlusNormal"/>
              <w:ind w:left="720"/>
              <w:jc w:val="both"/>
            </w:pPr>
            <w:r>
              <w:t xml:space="preserve">- различать виды ниток, отмерять длину нитки, выполнять 2 - 3 вида строчек стежков, </w:t>
            </w:r>
            <w:r>
              <w:lastRenderedPageBreak/>
              <w:t>использовать их при создании декоративных композиций;</w:t>
            </w:r>
          </w:p>
          <w:p w:rsidR="009E05AA" w:rsidRDefault="009E05AA">
            <w:pPr>
              <w:pStyle w:val="ConsPlusNormal"/>
              <w:ind w:left="720"/>
              <w:jc w:val="both"/>
            </w:pPr>
            <w:r>
              <w:t>- составлять композиции, используя различные техники (аппликация, плетение, мозаика, симметричное вырезание, конструирование из различных материалов, оригами);</w:t>
            </w:r>
          </w:p>
          <w:p w:rsidR="009E05AA" w:rsidRDefault="009E05AA">
            <w:pPr>
              <w:pStyle w:val="ConsPlusNormal"/>
              <w:ind w:left="720"/>
              <w:jc w:val="both"/>
            </w:pPr>
            <w:r>
              <w:t>- выполнять изделия, имеющие 1 - 2 оси симметрии;</w:t>
            </w:r>
          </w:p>
          <w:p w:rsidR="009E05AA" w:rsidRDefault="009E05AA">
            <w:pPr>
              <w:pStyle w:val="ConsPlusNormal"/>
              <w:ind w:left="720"/>
              <w:jc w:val="both"/>
            </w:pPr>
            <w:r>
              <w:t>- собирать, обрабатывать, сохранять и использовать природный материал в декоративных композициях;</w:t>
            </w:r>
          </w:p>
          <w:p w:rsidR="009E05AA" w:rsidRDefault="009E05AA">
            <w:pPr>
              <w:pStyle w:val="ConsPlusNormal"/>
              <w:ind w:left="720"/>
              <w:jc w:val="both"/>
            </w:pPr>
            <w:r>
              <w:t>- использовать различные виды орнамента при изготовлении и отделке изделий;</w:t>
            </w:r>
          </w:p>
          <w:p w:rsidR="009E05AA" w:rsidRDefault="009E05AA">
            <w:pPr>
              <w:pStyle w:val="ConsPlusNormal"/>
              <w:ind w:left="720"/>
              <w:jc w:val="both"/>
            </w:pPr>
            <w:r>
              <w:t>- называть и характеризовать традиционные народные промыслы и ремесла своего края и России;</w:t>
            </w:r>
          </w:p>
          <w:p w:rsidR="009E05AA" w:rsidRDefault="009E05AA">
            <w:pPr>
              <w:pStyle w:val="ConsPlusNormal"/>
              <w:ind w:left="720"/>
              <w:jc w:val="both"/>
            </w:pPr>
            <w:r>
              <w:t>- характеризовать основные свойства бумаги, картона, пластичных, текстильных и природных материалов; объяснять выбор материала для конкретного изделия;</w:t>
            </w:r>
          </w:p>
          <w:p w:rsidR="009E05AA" w:rsidRDefault="009E05AA">
            <w:pPr>
              <w:pStyle w:val="ConsPlusNormal"/>
              <w:ind w:left="720"/>
              <w:jc w:val="both"/>
            </w:pPr>
            <w:r>
              <w:t>- приводить примеры наиболее распространенных профессий, оценивать их значимость в жизни человека</w:t>
            </w:r>
          </w:p>
        </w:tc>
        <w:tc>
          <w:tcPr>
            <w:tcW w:w="8050" w:type="dxa"/>
            <w:tcBorders>
              <w:top w:val="single" w:sz="4" w:space="0" w:color="auto"/>
              <w:left w:val="single" w:sz="4" w:space="0" w:color="auto"/>
              <w:right w:val="single" w:sz="4" w:space="0" w:color="auto"/>
            </w:tcBorders>
          </w:tcPr>
          <w:p w:rsidR="009E05AA" w:rsidRDefault="009E05AA">
            <w:pPr>
              <w:pStyle w:val="ConsPlusNormal"/>
              <w:ind w:firstLine="851"/>
              <w:jc w:val="both"/>
            </w:pPr>
            <w:r>
              <w:lastRenderedPageBreak/>
              <w:t>Основные содержательные линии</w:t>
            </w:r>
          </w:p>
          <w:p w:rsidR="009E05AA" w:rsidRDefault="009E05AA">
            <w:pPr>
              <w:pStyle w:val="ConsPlusNormal"/>
              <w:ind w:firstLine="851"/>
              <w:jc w:val="both"/>
            </w:pPr>
            <w:r>
              <w:t>1. Основы культуры труда (планирование и организация рабочего места, соблюдение правил безопасной работы инструментами, экономное расходование материалов). Самообслуживание.</w:t>
            </w:r>
          </w:p>
          <w:p w:rsidR="009E05AA" w:rsidRDefault="009E05AA">
            <w:pPr>
              <w:pStyle w:val="ConsPlusNormal"/>
              <w:ind w:firstLine="851"/>
              <w:jc w:val="both"/>
            </w:pPr>
            <w:r>
              <w:t>2. Формирование конструкторско-технологических знаний и умений.</w:t>
            </w:r>
          </w:p>
          <w:p w:rsidR="009E05AA" w:rsidRDefault="009E05AA">
            <w:pPr>
              <w:pStyle w:val="ConsPlusNormal"/>
              <w:ind w:firstLine="851"/>
              <w:jc w:val="both"/>
            </w:pPr>
            <w:r>
              <w:t>3. Работа с условными обозначениями при выполнении различных технологических операций.</w:t>
            </w:r>
          </w:p>
          <w:p w:rsidR="009E05AA" w:rsidRDefault="009E05AA">
            <w:pPr>
              <w:pStyle w:val="ConsPlusNormal"/>
              <w:ind w:firstLine="851"/>
              <w:jc w:val="both"/>
            </w:pPr>
            <w:r>
              <w:t>4. Технологические операции, их рациональное использование в зависимости от вида материала. Технология ручной обработки материалов.</w:t>
            </w:r>
          </w:p>
          <w:p w:rsidR="009E05AA" w:rsidRDefault="009E05AA">
            <w:pPr>
              <w:pStyle w:val="ConsPlusNormal"/>
              <w:ind w:firstLine="851"/>
              <w:jc w:val="both"/>
            </w:pPr>
            <w:r>
              <w:t>5. Анализ устройства изделия, определение деталей и способов соединения, внесение творческих изменений в создаваемые композиции.</w:t>
            </w:r>
          </w:p>
          <w:p w:rsidR="009E05AA" w:rsidRDefault="009E05AA">
            <w:pPr>
              <w:pStyle w:val="ConsPlusNormal"/>
              <w:ind w:firstLine="851"/>
              <w:jc w:val="both"/>
            </w:pPr>
            <w:r>
              <w:t>6. Практическая преобразовательная работа по изготовлению различных изделий индивидуально, в парах или в группах. Проектная деятельность.</w:t>
            </w:r>
          </w:p>
          <w:p w:rsidR="009E05AA" w:rsidRDefault="009E05AA">
            <w:pPr>
              <w:pStyle w:val="ConsPlusNormal"/>
              <w:ind w:firstLine="851"/>
              <w:jc w:val="both"/>
            </w:pPr>
            <w:r>
              <w:t>7. Использование возможностей ИКТ в поисковой и проектной деятельности.</w:t>
            </w:r>
          </w:p>
        </w:tc>
      </w:tr>
      <w:tr w:rsidR="009E05AA">
        <w:tc>
          <w:tcPr>
            <w:tcW w:w="555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8050" w:type="dxa"/>
            <w:tcBorders>
              <w:left w:val="single" w:sz="4" w:space="0" w:color="auto"/>
              <w:right w:val="single" w:sz="4" w:space="0" w:color="auto"/>
            </w:tcBorders>
          </w:tcPr>
          <w:p w:rsidR="009E05AA" w:rsidRDefault="009E05AA">
            <w:pPr>
              <w:pStyle w:val="ConsPlusNormal"/>
              <w:ind w:firstLine="851"/>
              <w:jc w:val="both"/>
            </w:pPr>
            <w:r>
              <w:t>Технологии работы с бумагой и картоном</w:t>
            </w:r>
          </w:p>
          <w:p w:rsidR="009E05AA" w:rsidRDefault="009E05AA">
            <w:pPr>
              <w:pStyle w:val="ConsPlusNormal"/>
              <w:ind w:firstLine="851"/>
              <w:jc w:val="both"/>
            </w:pPr>
            <w:r>
              <w:t>Технологические операции: разметка деталей (при помощи шаблона, на глаз, сгибанием и складыванием, с помощью чертежных инструментов, а также разметка симметричных деталей), выделение деталей (отрывание, резание ножницами), сборка (склеивание) и отделка (раскрашивание, аппликация) при работе над изделием.</w:t>
            </w:r>
          </w:p>
          <w:p w:rsidR="009E05AA" w:rsidRDefault="009E05AA">
            <w:pPr>
              <w:pStyle w:val="ConsPlusNormal"/>
              <w:ind w:firstLine="851"/>
              <w:jc w:val="both"/>
            </w:pPr>
            <w:r>
              <w:t xml:space="preserve">Техники, используемые при работе с бумагой (аппликация, плетение из полос бумаги, мозаика, симметричное вырезание, </w:t>
            </w:r>
            <w:r>
              <w:lastRenderedPageBreak/>
              <w:t>конструирование, оригами).</w:t>
            </w:r>
          </w:p>
          <w:p w:rsidR="009E05AA" w:rsidRDefault="009E05AA">
            <w:pPr>
              <w:pStyle w:val="ConsPlusNormal"/>
              <w:ind w:firstLine="851"/>
              <w:jc w:val="both"/>
            </w:pPr>
            <w:r>
              <w:t>Техники изготовления изделий, имеющих 1 - 2 оси симметрии. Орнамент, его использование при изготовлении и отделке изделий.</w:t>
            </w:r>
          </w:p>
        </w:tc>
      </w:tr>
      <w:tr w:rsidR="009E05AA">
        <w:tc>
          <w:tcPr>
            <w:tcW w:w="555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8050" w:type="dxa"/>
            <w:tcBorders>
              <w:left w:val="single" w:sz="4" w:space="0" w:color="auto"/>
              <w:right w:val="single" w:sz="4" w:space="0" w:color="auto"/>
            </w:tcBorders>
          </w:tcPr>
          <w:p w:rsidR="009E05AA" w:rsidRDefault="009E05AA">
            <w:pPr>
              <w:pStyle w:val="ConsPlusNormal"/>
              <w:ind w:firstLine="851"/>
              <w:jc w:val="both"/>
            </w:pPr>
            <w:r>
              <w:t>Технологии работы с текстильными материалами</w:t>
            </w:r>
          </w:p>
          <w:p w:rsidR="009E05AA" w:rsidRDefault="009E05AA">
            <w:pPr>
              <w:pStyle w:val="ConsPlusNormal"/>
              <w:ind w:firstLine="851"/>
              <w:jc w:val="both"/>
            </w:pPr>
            <w:r>
              <w:t>Текстильные материалы, их многообразие, происхождение. Применение их свойств в работе над изделием.</w:t>
            </w:r>
          </w:p>
          <w:p w:rsidR="009E05AA" w:rsidRDefault="009E05AA">
            <w:pPr>
              <w:pStyle w:val="ConsPlusNormal"/>
              <w:ind w:firstLine="851"/>
              <w:jc w:val="both"/>
            </w:pPr>
            <w:r>
              <w:t>Технологические операции: разметка деталей (при помощи шаблона, выкройки или лекала, на глаз), выделение деталей (раскрой ножницами), сборка (сшивание) и отделка (аппликация, вышивка) при работе над изделием.</w:t>
            </w:r>
          </w:p>
          <w:p w:rsidR="009E05AA" w:rsidRDefault="009E05AA">
            <w:pPr>
              <w:pStyle w:val="ConsPlusNormal"/>
              <w:ind w:firstLine="851"/>
              <w:jc w:val="both"/>
            </w:pPr>
            <w:r>
              <w:t>Виды ниток, строчки стежков. Технология создания декоративных композиций.</w:t>
            </w:r>
          </w:p>
        </w:tc>
      </w:tr>
      <w:tr w:rsidR="009E05AA">
        <w:tc>
          <w:tcPr>
            <w:tcW w:w="555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8050" w:type="dxa"/>
            <w:tcBorders>
              <w:left w:val="single" w:sz="4" w:space="0" w:color="auto"/>
              <w:right w:val="single" w:sz="4" w:space="0" w:color="auto"/>
            </w:tcBorders>
          </w:tcPr>
          <w:p w:rsidR="009E05AA" w:rsidRDefault="009E05AA">
            <w:pPr>
              <w:pStyle w:val="ConsPlusNormal"/>
              <w:ind w:firstLine="851"/>
              <w:jc w:val="both"/>
            </w:pPr>
            <w:r>
              <w:t>Технологии работы с природным материалом</w:t>
            </w:r>
          </w:p>
          <w:p w:rsidR="009E05AA" w:rsidRDefault="009E05AA">
            <w:pPr>
              <w:pStyle w:val="ConsPlusNormal"/>
              <w:ind w:firstLine="851"/>
              <w:jc w:val="both"/>
            </w:pPr>
            <w:r>
              <w:t>Технологические операции: сборка (склеиванием, соединением на пластилин) и отделка (аппликация, вышивка) при работе над изделием.</w:t>
            </w:r>
          </w:p>
          <w:p w:rsidR="009E05AA" w:rsidRDefault="009E05AA">
            <w:pPr>
              <w:pStyle w:val="ConsPlusNormal"/>
              <w:ind w:firstLine="851"/>
              <w:jc w:val="both"/>
            </w:pPr>
            <w:r>
              <w:t>Технологии составления композиций по образцу, в соответствии с собственным замыслом, различных техник (аппликация, коллаж).</w:t>
            </w:r>
          </w:p>
          <w:p w:rsidR="009E05AA" w:rsidRDefault="009E05AA">
            <w:pPr>
              <w:pStyle w:val="ConsPlusNormal"/>
              <w:ind w:firstLine="851"/>
              <w:jc w:val="both"/>
            </w:pPr>
            <w:r>
              <w:t>Свойства природных материалов, их применение в работе над изделием.</w:t>
            </w:r>
          </w:p>
        </w:tc>
      </w:tr>
      <w:tr w:rsidR="009E05AA">
        <w:tc>
          <w:tcPr>
            <w:tcW w:w="555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8050" w:type="dxa"/>
            <w:tcBorders>
              <w:left w:val="single" w:sz="4" w:space="0" w:color="auto"/>
              <w:right w:val="single" w:sz="4" w:space="0" w:color="auto"/>
            </w:tcBorders>
          </w:tcPr>
          <w:p w:rsidR="009E05AA" w:rsidRDefault="009E05AA">
            <w:pPr>
              <w:pStyle w:val="ConsPlusNormal"/>
              <w:ind w:firstLine="851"/>
              <w:jc w:val="both"/>
            </w:pPr>
            <w:r>
              <w:t>Элементы графической грамоты</w:t>
            </w:r>
          </w:p>
          <w:p w:rsidR="009E05AA" w:rsidRDefault="009E05AA">
            <w:pPr>
              <w:pStyle w:val="ConsPlusNormal"/>
              <w:ind w:firstLine="851"/>
              <w:jc w:val="both"/>
            </w:pPr>
            <w:r>
              <w:t>Условные обозначения. Чертежные инструменты и правила работы с ними.</w:t>
            </w:r>
          </w:p>
          <w:p w:rsidR="009E05AA" w:rsidRDefault="009E05AA">
            <w:pPr>
              <w:pStyle w:val="ConsPlusNormal"/>
              <w:ind w:firstLine="851"/>
              <w:jc w:val="both"/>
            </w:pPr>
            <w:r>
              <w:t>Информационно-коммуникационные технологии</w:t>
            </w:r>
          </w:p>
          <w:p w:rsidR="009E05AA" w:rsidRDefault="009E05AA">
            <w:pPr>
              <w:pStyle w:val="ConsPlusNormal"/>
              <w:ind w:firstLine="851"/>
              <w:jc w:val="both"/>
            </w:pPr>
            <w:r>
              <w:t>Технологии поиска информации в различных источниках (в том числе в Интернете).</w:t>
            </w:r>
          </w:p>
        </w:tc>
      </w:tr>
      <w:tr w:rsidR="009E05AA">
        <w:tc>
          <w:tcPr>
            <w:tcW w:w="555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8050" w:type="dxa"/>
            <w:tcBorders>
              <w:left w:val="single" w:sz="4" w:space="0" w:color="auto"/>
              <w:right w:val="single" w:sz="4" w:space="0" w:color="auto"/>
            </w:tcBorders>
          </w:tcPr>
          <w:p w:rsidR="009E05AA" w:rsidRDefault="009E05AA">
            <w:pPr>
              <w:pStyle w:val="ConsPlusNormal"/>
              <w:ind w:firstLine="851"/>
              <w:jc w:val="both"/>
            </w:pPr>
            <w:r>
              <w:t>Проектная деятельность</w:t>
            </w:r>
          </w:p>
          <w:p w:rsidR="009E05AA" w:rsidRDefault="009E05AA">
            <w:pPr>
              <w:pStyle w:val="ConsPlusNormal"/>
              <w:ind w:firstLine="851"/>
              <w:jc w:val="both"/>
            </w:pPr>
            <w:r>
              <w:t>Виды проектов. Оценивание результатов выполненного проекта.</w:t>
            </w:r>
          </w:p>
        </w:tc>
      </w:tr>
      <w:tr w:rsidR="009E05AA">
        <w:tc>
          <w:tcPr>
            <w:tcW w:w="555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8050" w:type="dxa"/>
            <w:tcBorders>
              <w:left w:val="single" w:sz="4" w:space="0" w:color="auto"/>
              <w:bottom w:val="single" w:sz="4" w:space="0" w:color="auto"/>
              <w:right w:val="single" w:sz="4" w:space="0" w:color="auto"/>
            </w:tcBorders>
          </w:tcPr>
          <w:p w:rsidR="009E05AA" w:rsidRDefault="009E05AA">
            <w:pPr>
              <w:pStyle w:val="ConsPlusNormal"/>
              <w:ind w:firstLine="851"/>
              <w:jc w:val="both"/>
            </w:pPr>
            <w:r>
              <w:t>Технологии, профессии и производства</w:t>
            </w:r>
          </w:p>
          <w:p w:rsidR="009E05AA" w:rsidRDefault="009E05AA">
            <w:pPr>
              <w:pStyle w:val="ConsPlusNormal"/>
              <w:ind w:firstLine="851"/>
              <w:jc w:val="both"/>
            </w:pPr>
            <w:r>
              <w:lastRenderedPageBreak/>
              <w:t>Профессиональная деятельность людей, связанная с традиционными народными промыслами и ремеслами своего края и России. Профессии, связанные со строительством</w:t>
            </w:r>
          </w:p>
        </w:tc>
      </w:tr>
      <w:tr w:rsidR="009E05AA">
        <w:tc>
          <w:tcPr>
            <w:tcW w:w="13605"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lastRenderedPageBreak/>
              <w:t>Третий год обучения</w:t>
            </w:r>
          </w:p>
        </w:tc>
      </w:tr>
      <w:tr w:rsidR="009E05AA">
        <w:tc>
          <w:tcPr>
            <w:tcW w:w="5555" w:type="dxa"/>
            <w:vMerge w:val="restart"/>
            <w:tcBorders>
              <w:top w:val="single" w:sz="4" w:space="0" w:color="auto"/>
              <w:left w:val="single" w:sz="4" w:space="0" w:color="auto"/>
              <w:bottom w:val="single" w:sz="4" w:space="0" w:color="auto"/>
              <w:right w:val="single" w:sz="4" w:space="0" w:color="auto"/>
            </w:tcBorders>
          </w:tcPr>
          <w:p w:rsidR="009E05AA" w:rsidRDefault="009E05AA">
            <w:pPr>
              <w:pStyle w:val="ConsPlusNormal"/>
              <w:ind w:left="171"/>
              <w:jc w:val="both"/>
            </w:pPr>
            <w:r>
              <w:t>В результате третьего года изучения учебного предмета "Технология" ученик научится:</w:t>
            </w:r>
          </w:p>
          <w:p w:rsidR="009E05AA" w:rsidRDefault="009E05AA">
            <w:pPr>
              <w:pStyle w:val="ConsPlusNormal"/>
              <w:ind w:left="720"/>
              <w:jc w:val="both"/>
            </w:pPr>
            <w:r>
              <w:t>- планировать и организовывать рабочее место в зависимости от вида работы, удобно и рационально размещать инструменты и материалы согласно своим физиологическим возможностям;</w:t>
            </w:r>
          </w:p>
          <w:p w:rsidR="009E05AA" w:rsidRDefault="009E05AA">
            <w:pPr>
              <w:pStyle w:val="ConsPlusNormal"/>
              <w:ind w:left="720"/>
              <w:jc w:val="both"/>
            </w:pPr>
            <w:r>
              <w:t>- осознанно соблюдать технику безопасной работы ножницами, иглой, циркулем, шилом и канцелярским ножом;</w:t>
            </w:r>
          </w:p>
          <w:p w:rsidR="009E05AA" w:rsidRDefault="009E05AA">
            <w:pPr>
              <w:pStyle w:val="ConsPlusNormal"/>
              <w:ind w:left="720"/>
              <w:jc w:val="both"/>
            </w:pPr>
            <w:r>
              <w:t>- использовать условные обозначения при выполнении различных технологических операций;</w:t>
            </w:r>
          </w:p>
          <w:p w:rsidR="009E05AA" w:rsidRDefault="009E05AA">
            <w:pPr>
              <w:pStyle w:val="ConsPlusNormal"/>
              <w:ind w:left="720"/>
              <w:jc w:val="both"/>
            </w:pPr>
            <w:r>
              <w:t>- изготавливать плоскостные и объемные изделия по рисункам, инструкционным картам, простейшим чертежам, эскизам и схемам, заданным условиям (описанию, теме);</w:t>
            </w:r>
          </w:p>
          <w:p w:rsidR="009E05AA" w:rsidRDefault="009E05AA">
            <w:pPr>
              <w:pStyle w:val="ConsPlusNormal"/>
              <w:ind w:left="720"/>
              <w:jc w:val="both"/>
            </w:pPr>
            <w:r>
              <w:t>- анализировать устройство изделия, определять в нем детали и способы их соединения, вносить творческие изменения в создаваемые композиции;</w:t>
            </w:r>
          </w:p>
          <w:p w:rsidR="009E05AA" w:rsidRDefault="009E05AA">
            <w:pPr>
              <w:pStyle w:val="ConsPlusNormal"/>
              <w:ind w:left="720"/>
              <w:jc w:val="both"/>
            </w:pPr>
            <w:r>
              <w:t>- подбирать для конкретного изделия необходимые технологические операции;</w:t>
            </w:r>
          </w:p>
          <w:p w:rsidR="009E05AA" w:rsidRDefault="009E05AA">
            <w:pPr>
              <w:pStyle w:val="ConsPlusNormal"/>
              <w:ind w:left="720"/>
              <w:jc w:val="both"/>
            </w:pPr>
            <w:r>
              <w:t xml:space="preserve">- отмерять длину нитки, закреплять нитку на </w:t>
            </w:r>
            <w:r>
              <w:lastRenderedPageBreak/>
              <w:t>ткани, выполнять несколько видов строчек стежков, использовать их при создании декоративных композиций;</w:t>
            </w:r>
          </w:p>
          <w:p w:rsidR="009E05AA" w:rsidRDefault="009E05AA">
            <w:pPr>
              <w:pStyle w:val="ConsPlusNormal"/>
              <w:ind w:left="720"/>
              <w:jc w:val="both"/>
            </w:pPr>
            <w:r>
              <w:t>- использовать основные свойства конструкторов, текстильных, нетканых и природных материалов при изготовлении объемных изделий, создании декоративных композиций;</w:t>
            </w:r>
          </w:p>
          <w:p w:rsidR="009E05AA" w:rsidRDefault="009E05AA">
            <w:pPr>
              <w:pStyle w:val="ConsPlusNormal"/>
              <w:ind w:left="720"/>
              <w:jc w:val="both"/>
            </w:pPr>
            <w:r>
              <w:t>- пришивать пуговицы 1 - 2 способами, используя их для украшения одежды и создания декоративных композиций;</w:t>
            </w:r>
          </w:p>
          <w:p w:rsidR="009E05AA" w:rsidRDefault="009E05AA">
            <w:pPr>
              <w:pStyle w:val="ConsPlusNormal"/>
              <w:ind w:left="720"/>
              <w:jc w:val="both"/>
            </w:pPr>
            <w:r>
              <w:t>- уметь выполнять простейшие чертежи, эскизы, развертки, вычерчивать окружности, использовать эти умения при изготовлении изделий;</w:t>
            </w:r>
          </w:p>
          <w:p w:rsidR="009E05AA" w:rsidRDefault="009E05AA">
            <w:pPr>
              <w:pStyle w:val="ConsPlusNormal"/>
              <w:ind w:left="720"/>
              <w:jc w:val="both"/>
            </w:pPr>
            <w:r>
              <w:t>- знать и называть сферы использования компьютеров;</w:t>
            </w:r>
          </w:p>
          <w:p w:rsidR="009E05AA" w:rsidRDefault="009E05AA">
            <w:pPr>
              <w:pStyle w:val="ConsPlusNormal"/>
              <w:ind w:left="720"/>
              <w:jc w:val="both"/>
            </w:pPr>
            <w:r>
              <w:t>- знать и называть основные устройства персонального компьютера (монитор, клавиатура, системный блок, принтер, мышь и др.);</w:t>
            </w:r>
          </w:p>
          <w:p w:rsidR="009E05AA" w:rsidRDefault="009E05AA">
            <w:pPr>
              <w:pStyle w:val="ConsPlusNormal"/>
              <w:ind w:left="720"/>
              <w:jc w:val="both"/>
            </w:pPr>
            <w:r>
              <w:t>- знать и выполнять правила безопасной работы на компьютере;</w:t>
            </w:r>
          </w:p>
          <w:p w:rsidR="009E05AA" w:rsidRDefault="009E05AA">
            <w:pPr>
              <w:pStyle w:val="ConsPlusNormal"/>
              <w:ind w:left="720"/>
              <w:jc w:val="both"/>
            </w:pPr>
            <w:r>
              <w:t>- работать на компьютере в текстовом редакторе (создавать и править небольшие тексты), выводить созданный продукт на принтер;</w:t>
            </w:r>
          </w:p>
          <w:p w:rsidR="009E05AA" w:rsidRDefault="009E05AA">
            <w:pPr>
              <w:pStyle w:val="ConsPlusNormal"/>
              <w:ind w:left="720"/>
              <w:jc w:val="both"/>
            </w:pPr>
            <w:r>
              <w:t>- использовать технические возможности компьютера для поиска, хранения и воспроизведения необходимой информации</w:t>
            </w:r>
          </w:p>
        </w:tc>
        <w:tc>
          <w:tcPr>
            <w:tcW w:w="8050" w:type="dxa"/>
            <w:tcBorders>
              <w:top w:val="single" w:sz="4" w:space="0" w:color="auto"/>
              <w:left w:val="single" w:sz="4" w:space="0" w:color="auto"/>
              <w:right w:val="single" w:sz="4" w:space="0" w:color="auto"/>
            </w:tcBorders>
          </w:tcPr>
          <w:p w:rsidR="009E05AA" w:rsidRDefault="009E05AA">
            <w:pPr>
              <w:pStyle w:val="ConsPlusNormal"/>
              <w:ind w:firstLine="851"/>
              <w:jc w:val="both"/>
            </w:pPr>
            <w:r>
              <w:lastRenderedPageBreak/>
              <w:t>Основные содержательные линии</w:t>
            </w:r>
          </w:p>
          <w:p w:rsidR="009E05AA" w:rsidRDefault="009E05AA">
            <w:pPr>
              <w:pStyle w:val="ConsPlusNormal"/>
              <w:ind w:firstLine="851"/>
              <w:jc w:val="both"/>
            </w:pPr>
            <w:r>
              <w:t>1. Основы культуры труда (планирование и организация рабочего места, соблюдение правил безопасной работы инструментами, экономное расходование материалов). Самообслуживание.</w:t>
            </w:r>
          </w:p>
          <w:p w:rsidR="009E05AA" w:rsidRDefault="009E05AA">
            <w:pPr>
              <w:pStyle w:val="ConsPlusNormal"/>
              <w:ind w:firstLine="851"/>
              <w:jc w:val="both"/>
            </w:pPr>
            <w:r>
              <w:t>2. Формирование конструкторско-технологических знаний и умений.</w:t>
            </w:r>
          </w:p>
          <w:p w:rsidR="009E05AA" w:rsidRDefault="009E05AA">
            <w:pPr>
              <w:pStyle w:val="ConsPlusNormal"/>
              <w:ind w:firstLine="851"/>
              <w:jc w:val="both"/>
            </w:pPr>
            <w:r>
              <w:t>3. Работа с условными обозначениями при выполнении различных технологических операций.</w:t>
            </w:r>
          </w:p>
          <w:p w:rsidR="009E05AA" w:rsidRDefault="009E05AA">
            <w:pPr>
              <w:pStyle w:val="ConsPlusNormal"/>
              <w:ind w:firstLine="851"/>
              <w:jc w:val="both"/>
            </w:pPr>
            <w:r>
              <w:t>4. Технологические операции, их рациональное использование в зависимости от вида материала. Технология ручной обработки материалов.</w:t>
            </w:r>
          </w:p>
          <w:p w:rsidR="009E05AA" w:rsidRDefault="009E05AA">
            <w:pPr>
              <w:pStyle w:val="ConsPlusNormal"/>
              <w:ind w:firstLine="851"/>
              <w:jc w:val="both"/>
            </w:pPr>
            <w:r>
              <w:t>5. Анализ устройства изделия, определение деталей и способов соединения, внесение творческих изменений в создаваемые композиции.</w:t>
            </w:r>
          </w:p>
          <w:p w:rsidR="009E05AA" w:rsidRDefault="009E05AA">
            <w:pPr>
              <w:pStyle w:val="ConsPlusNormal"/>
              <w:ind w:firstLine="851"/>
              <w:jc w:val="both"/>
            </w:pPr>
            <w:r>
              <w:t>6. Практическая преобразовательная работа по изготовлению различных изделий индивидуально, в парах или в группах. Проектная деятельность.</w:t>
            </w:r>
          </w:p>
          <w:p w:rsidR="009E05AA" w:rsidRDefault="009E05AA">
            <w:pPr>
              <w:pStyle w:val="ConsPlusNormal"/>
              <w:ind w:firstLine="851"/>
              <w:jc w:val="both"/>
            </w:pPr>
            <w:r>
              <w:t>7. Использование возможностей ИКТ в поисковой и проектной деятельности.</w:t>
            </w:r>
          </w:p>
        </w:tc>
      </w:tr>
      <w:tr w:rsidR="009E05AA">
        <w:tc>
          <w:tcPr>
            <w:tcW w:w="555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8050" w:type="dxa"/>
            <w:tcBorders>
              <w:left w:val="single" w:sz="4" w:space="0" w:color="auto"/>
              <w:right w:val="single" w:sz="4" w:space="0" w:color="auto"/>
            </w:tcBorders>
          </w:tcPr>
          <w:p w:rsidR="009E05AA" w:rsidRDefault="009E05AA">
            <w:pPr>
              <w:pStyle w:val="ConsPlusNormal"/>
              <w:ind w:firstLine="851"/>
              <w:jc w:val="both"/>
            </w:pPr>
            <w:r>
              <w:t>Технологии работы с бумагой и картоном</w:t>
            </w:r>
          </w:p>
          <w:p w:rsidR="009E05AA" w:rsidRDefault="009E05AA">
            <w:pPr>
              <w:pStyle w:val="ConsPlusNormal"/>
              <w:ind w:firstLine="851"/>
              <w:jc w:val="both"/>
            </w:pPr>
            <w:r>
              <w:t>Технологические операции: разметка деталей (при помощи шаблона, на глаз, сгибанием и складыванием, с помощью чертежных инструментов), выделение деталей (отрывание, резание ножницами, канцелярским ножом), сборка (с использованием клея, ниток, проволоки, крепежных деталей) и отделка (раскрашивание, аппликация). Развертка, способы выполнения чертежа развертки.</w:t>
            </w:r>
          </w:p>
          <w:p w:rsidR="009E05AA" w:rsidRDefault="009E05AA">
            <w:pPr>
              <w:pStyle w:val="ConsPlusNormal"/>
              <w:ind w:firstLine="851"/>
              <w:jc w:val="both"/>
            </w:pPr>
            <w:r>
              <w:t xml:space="preserve">Технология изготовления объемных изделий, создания </w:t>
            </w:r>
            <w:r>
              <w:lastRenderedPageBreak/>
              <w:t>декоративных композиций.</w:t>
            </w:r>
          </w:p>
        </w:tc>
      </w:tr>
      <w:tr w:rsidR="009E05AA">
        <w:tc>
          <w:tcPr>
            <w:tcW w:w="555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8050" w:type="dxa"/>
            <w:tcBorders>
              <w:left w:val="single" w:sz="4" w:space="0" w:color="auto"/>
              <w:right w:val="single" w:sz="4" w:space="0" w:color="auto"/>
            </w:tcBorders>
          </w:tcPr>
          <w:p w:rsidR="009E05AA" w:rsidRDefault="009E05AA">
            <w:pPr>
              <w:pStyle w:val="ConsPlusNormal"/>
              <w:ind w:firstLine="851"/>
              <w:jc w:val="both"/>
            </w:pPr>
            <w:r>
              <w:t>Технологии работы с пластичными материалами</w:t>
            </w:r>
          </w:p>
          <w:p w:rsidR="009E05AA" w:rsidRDefault="009E05AA">
            <w:pPr>
              <w:pStyle w:val="ConsPlusNormal"/>
              <w:ind w:firstLine="851"/>
              <w:jc w:val="both"/>
            </w:pPr>
            <w:r>
              <w:t>Технологические операции: выделение деталей (резание стекой, проволокой), отделка при работе над изделием. Технология изготовления объемных изделий, создания декоративных композиций.</w:t>
            </w:r>
          </w:p>
        </w:tc>
      </w:tr>
      <w:tr w:rsidR="009E05AA">
        <w:tc>
          <w:tcPr>
            <w:tcW w:w="555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8050" w:type="dxa"/>
            <w:tcBorders>
              <w:left w:val="single" w:sz="4" w:space="0" w:color="auto"/>
              <w:right w:val="single" w:sz="4" w:space="0" w:color="auto"/>
            </w:tcBorders>
          </w:tcPr>
          <w:p w:rsidR="009E05AA" w:rsidRDefault="009E05AA">
            <w:pPr>
              <w:pStyle w:val="ConsPlusNormal"/>
              <w:ind w:firstLine="851"/>
              <w:jc w:val="both"/>
            </w:pPr>
            <w:r>
              <w:t>Технологии работы с текстильными материалами</w:t>
            </w:r>
          </w:p>
          <w:p w:rsidR="009E05AA" w:rsidRDefault="009E05AA">
            <w:pPr>
              <w:pStyle w:val="ConsPlusNormal"/>
              <w:ind w:firstLine="851"/>
              <w:jc w:val="both"/>
            </w:pPr>
            <w:r>
              <w:t>Технологические операции: разметка деталей (при помощи шаблона, выкройки или лекала, на глаз), выделение деталей (раскрой ножницами), сборка (сшивание) и отделка (аппликация, вышивка) при работе над изделием.</w:t>
            </w:r>
          </w:p>
          <w:p w:rsidR="009E05AA" w:rsidRDefault="009E05AA">
            <w:pPr>
              <w:pStyle w:val="ConsPlusNormal"/>
              <w:ind w:firstLine="851"/>
              <w:jc w:val="both"/>
            </w:pPr>
            <w:r>
              <w:t>Виды ниток, их свойства, применение. Строчки стежков. Технология создания декоративных композиций.</w:t>
            </w:r>
          </w:p>
          <w:p w:rsidR="009E05AA" w:rsidRDefault="009E05AA">
            <w:pPr>
              <w:pStyle w:val="ConsPlusNormal"/>
              <w:ind w:firstLine="851"/>
              <w:jc w:val="both"/>
            </w:pPr>
            <w:r>
              <w:t>Свойства текстильных и нетканых материалов, их применение. Технология изготовления объемных изделий, создания декоративных композиций.</w:t>
            </w:r>
          </w:p>
          <w:p w:rsidR="009E05AA" w:rsidRDefault="009E05AA">
            <w:pPr>
              <w:pStyle w:val="ConsPlusNormal"/>
              <w:ind w:firstLine="851"/>
              <w:jc w:val="both"/>
            </w:pPr>
            <w:r>
              <w:t>Украшение изделий из текстиля бисером, тесьмой или пуговицами.</w:t>
            </w:r>
          </w:p>
        </w:tc>
      </w:tr>
      <w:tr w:rsidR="009E05AA">
        <w:tc>
          <w:tcPr>
            <w:tcW w:w="555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8050" w:type="dxa"/>
            <w:tcBorders>
              <w:left w:val="single" w:sz="4" w:space="0" w:color="auto"/>
              <w:right w:val="single" w:sz="4" w:space="0" w:color="auto"/>
            </w:tcBorders>
          </w:tcPr>
          <w:p w:rsidR="009E05AA" w:rsidRDefault="009E05AA">
            <w:pPr>
              <w:pStyle w:val="ConsPlusNormal"/>
              <w:ind w:firstLine="851"/>
              <w:jc w:val="both"/>
            </w:pPr>
            <w:r>
              <w:t>Технологии работы с конструктором</w:t>
            </w:r>
          </w:p>
          <w:p w:rsidR="009E05AA" w:rsidRDefault="009E05AA">
            <w:pPr>
              <w:pStyle w:val="ConsPlusNormal"/>
              <w:ind w:firstLine="851"/>
              <w:jc w:val="both"/>
            </w:pPr>
            <w:r>
              <w:t>Способы изготовления плоскостных и объемных изделий из конструктора (по рисункам, инструкционным картам, заданным условиям - описанию, теме). Способы соединения деталей в них (подвижное и неподвижное).</w:t>
            </w:r>
          </w:p>
          <w:p w:rsidR="009E05AA" w:rsidRDefault="009E05AA">
            <w:pPr>
              <w:pStyle w:val="ConsPlusNormal"/>
              <w:ind w:firstLine="851"/>
              <w:jc w:val="both"/>
            </w:pPr>
            <w:r>
              <w:t>Технологические операции: сборка изделия (с использованием крепежных деталей).</w:t>
            </w:r>
          </w:p>
        </w:tc>
      </w:tr>
      <w:tr w:rsidR="009E05AA">
        <w:tc>
          <w:tcPr>
            <w:tcW w:w="555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8050" w:type="dxa"/>
            <w:tcBorders>
              <w:left w:val="single" w:sz="4" w:space="0" w:color="auto"/>
              <w:right w:val="single" w:sz="4" w:space="0" w:color="auto"/>
            </w:tcBorders>
          </w:tcPr>
          <w:p w:rsidR="009E05AA" w:rsidRDefault="009E05AA">
            <w:pPr>
              <w:pStyle w:val="ConsPlusNormal"/>
              <w:ind w:firstLine="851"/>
              <w:jc w:val="both"/>
            </w:pPr>
            <w:r>
              <w:t>Элементы графической грамоты</w:t>
            </w:r>
          </w:p>
          <w:p w:rsidR="009E05AA" w:rsidRDefault="009E05AA">
            <w:pPr>
              <w:pStyle w:val="ConsPlusNormal"/>
              <w:ind w:firstLine="851"/>
              <w:jc w:val="both"/>
            </w:pPr>
            <w:r>
              <w:t>Простейшие чертежи, эскизы, развертки. Вычерчивание окружности. Основные принципы их использования при изготовлении изделий.</w:t>
            </w:r>
          </w:p>
        </w:tc>
      </w:tr>
      <w:tr w:rsidR="009E05AA">
        <w:tc>
          <w:tcPr>
            <w:tcW w:w="555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8050" w:type="dxa"/>
            <w:tcBorders>
              <w:left w:val="single" w:sz="4" w:space="0" w:color="auto"/>
              <w:right w:val="single" w:sz="4" w:space="0" w:color="auto"/>
            </w:tcBorders>
          </w:tcPr>
          <w:p w:rsidR="009E05AA" w:rsidRDefault="009E05AA">
            <w:pPr>
              <w:pStyle w:val="ConsPlusNormal"/>
              <w:ind w:firstLine="851"/>
              <w:jc w:val="both"/>
            </w:pPr>
            <w:r>
              <w:t>Информационно-коммуникационные технологии</w:t>
            </w:r>
          </w:p>
          <w:p w:rsidR="009E05AA" w:rsidRDefault="009E05AA">
            <w:pPr>
              <w:pStyle w:val="ConsPlusNormal"/>
              <w:ind w:firstLine="851"/>
              <w:jc w:val="both"/>
            </w:pPr>
            <w:r>
              <w:lastRenderedPageBreak/>
              <w:t>Сферы использования компьютеров.</w:t>
            </w:r>
          </w:p>
          <w:p w:rsidR="009E05AA" w:rsidRDefault="009E05AA">
            <w:pPr>
              <w:pStyle w:val="ConsPlusNormal"/>
              <w:ind w:firstLine="851"/>
              <w:jc w:val="both"/>
            </w:pPr>
            <w:r>
              <w:t>Основные устройства персонального компьютера (монитор, клавиатура, системный блок, принтер, мышь и др.).</w:t>
            </w:r>
          </w:p>
          <w:p w:rsidR="009E05AA" w:rsidRDefault="009E05AA">
            <w:pPr>
              <w:pStyle w:val="ConsPlusNormal"/>
              <w:ind w:firstLine="851"/>
              <w:jc w:val="both"/>
            </w:pPr>
            <w:r>
              <w:t>Правила безопасной работы на компьютере.</w:t>
            </w:r>
          </w:p>
          <w:p w:rsidR="009E05AA" w:rsidRDefault="009E05AA">
            <w:pPr>
              <w:pStyle w:val="ConsPlusNormal"/>
              <w:ind w:firstLine="851"/>
              <w:jc w:val="both"/>
            </w:pPr>
            <w:r>
              <w:t>Текстовый редактор и правила работы с ним (создание и правка небольших текстов). Вывод созданного продукта на принтер.</w:t>
            </w:r>
          </w:p>
          <w:p w:rsidR="009E05AA" w:rsidRDefault="009E05AA">
            <w:pPr>
              <w:pStyle w:val="ConsPlusNormal"/>
              <w:ind w:firstLine="851"/>
              <w:jc w:val="both"/>
            </w:pPr>
            <w:r>
              <w:t>Возможности компьютера для поиска, хранения и воспроизведения необходимой информации.</w:t>
            </w:r>
          </w:p>
        </w:tc>
      </w:tr>
      <w:tr w:rsidR="009E05AA">
        <w:tc>
          <w:tcPr>
            <w:tcW w:w="555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8050" w:type="dxa"/>
            <w:tcBorders>
              <w:left w:val="single" w:sz="4" w:space="0" w:color="auto"/>
              <w:right w:val="single" w:sz="4" w:space="0" w:color="auto"/>
            </w:tcBorders>
          </w:tcPr>
          <w:p w:rsidR="009E05AA" w:rsidRDefault="009E05AA">
            <w:pPr>
              <w:pStyle w:val="ConsPlusNormal"/>
              <w:ind w:firstLine="851"/>
              <w:jc w:val="both"/>
            </w:pPr>
            <w:r>
              <w:t>Проектная деятельность</w:t>
            </w:r>
          </w:p>
          <w:p w:rsidR="009E05AA" w:rsidRDefault="009E05AA">
            <w:pPr>
              <w:pStyle w:val="ConsPlusNormal"/>
              <w:ind w:firstLine="851"/>
              <w:jc w:val="both"/>
            </w:pPr>
            <w:r>
              <w:t>Проект как личностно или общественно значимый продукт. Представление об этапах проектной деятельности. Защита, презентация выполненной работы.</w:t>
            </w:r>
          </w:p>
        </w:tc>
      </w:tr>
      <w:tr w:rsidR="009E05AA">
        <w:tc>
          <w:tcPr>
            <w:tcW w:w="555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8050" w:type="dxa"/>
            <w:tcBorders>
              <w:left w:val="single" w:sz="4" w:space="0" w:color="auto"/>
              <w:bottom w:val="single" w:sz="4" w:space="0" w:color="auto"/>
              <w:right w:val="single" w:sz="4" w:space="0" w:color="auto"/>
            </w:tcBorders>
          </w:tcPr>
          <w:p w:rsidR="009E05AA" w:rsidRDefault="009E05AA">
            <w:pPr>
              <w:pStyle w:val="ConsPlusNormal"/>
              <w:ind w:firstLine="851"/>
              <w:jc w:val="both"/>
            </w:pPr>
            <w:r>
              <w:t>Технологии, профессии и производства</w:t>
            </w:r>
          </w:p>
          <w:p w:rsidR="009E05AA" w:rsidRDefault="009E05AA">
            <w:pPr>
              <w:pStyle w:val="ConsPlusNormal"/>
              <w:ind w:firstLine="851"/>
              <w:jc w:val="both"/>
            </w:pPr>
            <w:r>
              <w:t>Профессиональная деятельность людей, связанная с производством и использованием различных видов транспорта. Профессии, связанные с искусством.</w:t>
            </w:r>
          </w:p>
        </w:tc>
      </w:tr>
      <w:tr w:rsidR="009E05AA">
        <w:tc>
          <w:tcPr>
            <w:tcW w:w="13605"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t>Четвертый год обучения</w:t>
            </w:r>
          </w:p>
        </w:tc>
      </w:tr>
      <w:tr w:rsidR="009E05AA">
        <w:tc>
          <w:tcPr>
            <w:tcW w:w="5555" w:type="dxa"/>
            <w:vMerge w:val="restart"/>
            <w:tcBorders>
              <w:top w:val="single" w:sz="4" w:space="0" w:color="auto"/>
              <w:left w:val="single" w:sz="4" w:space="0" w:color="auto"/>
              <w:bottom w:val="single" w:sz="4" w:space="0" w:color="auto"/>
              <w:right w:val="single" w:sz="4" w:space="0" w:color="auto"/>
            </w:tcBorders>
          </w:tcPr>
          <w:p w:rsidR="009E05AA" w:rsidRDefault="009E05AA">
            <w:pPr>
              <w:pStyle w:val="ConsPlusNormal"/>
              <w:ind w:left="171"/>
              <w:jc w:val="both"/>
            </w:pPr>
            <w:r>
              <w:t>В результате четвертого года изучения учебного предмета "Технология" ученик научится:</w:t>
            </w:r>
          </w:p>
          <w:p w:rsidR="009E05AA" w:rsidRDefault="009E05AA">
            <w:pPr>
              <w:pStyle w:val="ConsPlusNormal"/>
              <w:ind w:left="720"/>
              <w:jc w:val="both"/>
            </w:pPr>
            <w:r>
              <w:t>- планировать и организовывать рабочее место в зависимости от вида работы, удобно и рационально размещать инструменты и материалы согласно своим физиологическим возможностям;</w:t>
            </w:r>
          </w:p>
          <w:p w:rsidR="009E05AA" w:rsidRDefault="009E05AA">
            <w:pPr>
              <w:pStyle w:val="ConsPlusNormal"/>
              <w:ind w:left="720"/>
              <w:jc w:val="both"/>
            </w:pPr>
            <w:r>
              <w:t>- осознанно соблюдать технику безопасной работы с инструментами;</w:t>
            </w:r>
          </w:p>
          <w:p w:rsidR="009E05AA" w:rsidRDefault="009E05AA">
            <w:pPr>
              <w:pStyle w:val="ConsPlusNormal"/>
              <w:ind w:left="720"/>
              <w:jc w:val="both"/>
            </w:pPr>
            <w:r>
              <w:t>- использовать условные обозначения при выполнении различных технологических операций;</w:t>
            </w:r>
          </w:p>
          <w:p w:rsidR="009E05AA" w:rsidRDefault="009E05AA">
            <w:pPr>
              <w:pStyle w:val="ConsPlusNormal"/>
              <w:ind w:left="720"/>
              <w:jc w:val="both"/>
            </w:pPr>
            <w:r>
              <w:lastRenderedPageBreak/>
              <w:t>- изготавливать плоскостные и объемные изделия по рисункам, инструкционным картам, простейшим чертежам, эскизам и схемам, заданным условиям (описанию, теме);</w:t>
            </w:r>
          </w:p>
          <w:p w:rsidR="009E05AA" w:rsidRDefault="009E05AA">
            <w:pPr>
              <w:pStyle w:val="ConsPlusNormal"/>
              <w:ind w:left="720"/>
              <w:jc w:val="both"/>
            </w:pPr>
            <w:r>
              <w:t>- анализировать конструкцию изделия, предлагать возможные варианты изменения вида конструкции, способа соединения деталей;</w:t>
            </w:r>
          </w:p>
          <w:p w:rsidR="009E05AA" w:rsidRDefault="009E05AA">
            <w:pPr>
              <w:pStyle w:val="ConsPlusNormal"/>
              <w:ind w:left="720"/>
              <w:jc w:val="both"/>
            </w:pPr>
            <w:r>
              <w:t>- использовать знание технологических операций для освоения новых техник при работе над изделием;</w:t>
            </w:r>
          </w:p>
          <w:p w:rsidR="009E05AA" w:rsidRDefault="009E05AA">
            <w:pPr>
              <w:pStyle w:val="ConsPlusNormal"/>
              <w:ind w:left="720"/>
              <w:jc w:val="both"/>
            </w:pPr>
            <w:r>
              <w:t>- использовать свойства бумаги, картона, конструкторов, пластичных, текстильных, нетканых и бросовых материалов при создании объемных моделей и макетов, игрушек, декоративных композиций;</w:t>
            </w:r>
          </w:p>
          <w:p w:rsidR="009E05AA" w:rsidRDefault="009E05AA">
            <w:pPr>
              <w:pStyle w:val="ConsPlusNormal"/>
              <w:ind w:left="720"/>
              <w:jc w:val="both"/>
            </w:pPr>
            <w:r>
              <w:t>- использовать многообразие швов и декоративных элементов, создавая композиции из ниток и лент на канве и ткани, украшая одежду;</w:t>
            </w:r>
          </w:p>
          <w:p w:rsidR="009E05AA" w:rsidRDefault="009E05AA">
            <w:pPr>
              <w:pStyle w:val="ConsPlusNormal"/>
              <w:ind w:left="720"/>
              <w:jc w:val="both"/>
            </w:pPr>
            <w:r>
              <w:t>- называть самые значимые технические достижения страны (мира);</w:t>
            </w:r>
          </w:p>
          <w:p w:rsidR="009E05AA" w:rsidRDefault="009E05AA">
            <w:pPr>
              <w:pStyle w:val="ConsPlusNormal"/>
              <w:ind w:left="720"/>
              <w:jc w:val="both"/>
            </w:pPr>
            <w:r>
              <w:t>- работать на компьютере в текстовом редакторе и программе для создания презентаций, выводить созданный продукт на принтер;</w:t>
            </w:r>
          </w:p>
          <w:p w:rsidR="009E05AA" w:rsidRDefault="009E05AA">
            <w:pPr>
              <w:pStyle w:val="ConsPlusNormal"/>
              <w:ind w:left="720"/>
              <w:jc w:val="both"/>
            </w:pPr>
            <w:r>
              <w:t>- использовать технические возможности компьютера для поиска, хранения и воспроизведения необходимой информации</w:t>
            </w:r>
          </w:p>
        </w:tc>
        <w:tc>
          <w:tcPr>
            <w:tcW w:w="8050" w:type="dxa"/>
            <w:tcBorders>
              <w:top w:val="single" w:sz="4" w:space="0" w:color="auto"/>
              <w:left w:val="single" w:sz="4" w:space="0" w:color="auto"/>
              <w:right w:val="single" w:sz="4" w:space="0" w:color="auto"/>
            </w:tcBorders>
          </w:tcPr>
          <w:p w:rsidR="009E05AA" w:rsidRDefault="009E05AA">
            <w:pPr>
              <w:pStyle w:val="ConsPlusNormal"/>
              <w:ind w:firstLine="851"/>
              <w:jc w:val="both"/>
            </w:pPr>
            <w:r>
              <w:lastRenderedPageBreak/>
              <w:t>Основные содержательные линии</w:t>
            </w:r>
          </w:p>
          <w:p w:rsidR="009E05AA" w:rsidRDefault="009E05AA">
            <w:pPr>
              <w:pStyle w:val="ConsPlusNormal"/>
              <w:ind w:firstLine="851"/>
              <w:jc w:val="both"/>
            </w:pPr>
            <w:r>
              <w:t>1. Основы культуры труда (планирование и организация рабочего места, соблюдение правил безопасной работы инструментами, экономное расходование материалов). Самообслуживание.</w:t>
            </w:r>
          </w:p>
          <w:p w:rsidR="009E05AA" w:rsidRDefault="009E05AA">
            <w:pPr>
              <w:pStyle w:val="ConsPlusNormal"/>
              <w:ind w:firstLine="851"/>
              <w:jc w:val="both"/>
            </w:pPr>
            <w:r>
              <w:t>2. Формирование конструкторско-технологических знаний и умений.</w:t>
            </w:r>
          </w:p>
          <w:p w:rsidR="009E05AA" w:rsidRDefault="009E05AA">
            <w:pPr>
              <w:pStyle w:val="ConsPlusNormal"/>
              <w:ind w:firstLine="851"/>
              <w:jc w:val="both"/>
            </w:pPr>
            <w:r>
              <w:t>3. Работа с условными обозначениями при выполнении различных технологических операций.</w:t>
            </w:r>
          </w:p>
          <w:p w:rsidR="009E05AA" w:rsidRDefault="009E05AA">
            <w:pPr>
              <w:pStyle w:val="ConsPlusNormal"/>
              <w:ind w:firstLine="851"/>
              <w:jc w:val="both"/>
            </w:pPr>
            <w:r>
              <w:t>4. Технологические операции, их рациональное использование в зависимости от вида материала. Технология ручной обработки материалов.</w:t>
            </w:r>
          </w:p>
          <w:p w:rsidR="009E05AA" w:rsidRDefault="009E05AA">
            <w:pPr>
              <w:pStyle w:val="ConsPlusNormal"/>
              <w:ind w:firstLine="851"/>
              <w:jc w:val="both"/>
            </w:pPr>
            <w:r>
              <w:t>5. Анализ устройства изделия, определение деталей и способов соединения, внесение творческих изменений в создаваемые композиции.</w:t>
            </w:r>
          </w:p>
          <w:p w:rsidR="009E05AA" w:rsidRDefault="009E05AA">
            <w:pPr>
              <w:pStyle w:val="ConsPlusNormal"/>
              <w:ind w:firstLine="851"/>
              <w:jc w:val="both"/>
            </w:pPr>
            <w:r>
              <w:lastRenderedPageBreak/>
              <w:t>6. Практическая преобразовательная работа по изготовлению различных изделий индивидуально, в парах или в группах. Проектная деятельность.</w:t>
            </w:r>
          </w:p>
          <w:p w:rsidR="009E05AA" w:rsidRDefault="009E05AA">
            <w:pPr>
              <w:pStyle w:val="ConsPlusNormal"/>
              <w:ind w:firstLine="851"/>
              <w:jc w:val="both"/>
            </w:pPr>
            <w:r>
              <w:t>7. Использование возможностей ИКТ в поисковой и проектной деятельности.</w:t>
            </w:r>
          </w:p>
        </w:tc>
      </w:tr>
      <w:tr w:rsidR="009E05AA">
        <w:tc>
          <w:tcPr>
            <w:tcW w:w="555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8050" w:type="dxa"/>
            <w:tcBorders>
              <w:left w:val="single" w:sz="4" w:space="0" w:color="auto"/>
              <w:right w:val="single" w:sz="4" w:space="0" w:color="auto"/>
            </w:tcBorders>
          </w:tcPr>
          <w:p w:rsidR="009E05AA" w:rsidRDefault="009E05AA">
            <w:pPr>
              <w:pStyle w:val="ConsPlusNormal"/>
              <w:ind w:firstLine="851"/>
              <w:jc w:val="both"/>
            </w:pPr>
            <w:r>
              <w:t>Технологии работы с бумагой и картоном</w:t>
            </w:r>
          </w:p>
          <w:p w:rsidR="009E05AA" w:rsidRDefault="009E05AA">
            <w:pPr>
              <w:pStyle w:val="ConsPlusNormal"/>
              <w:ind w:firstLine="851"/>
              <w:jc w:val="both"/>
            </w:pPr>
            <w:r>
              <w:t>Технологические операции: разметка деталей (при помощи шаблона, на глаз, сгибанием и складыванием, с помощью чертежных инструментов), выделение деталей (отрывание, резание ножницами, канцелярским ножом), сборка изделия (с использованием клея, ниток, проволоки, крепежных деталей) и отделка (раскрашиванием, аппликацией). Основные принципы их использования в проектной деятельности. Самостоятельное выполнение чертежа развертки.</w:t>
            </w:r>
          </w:p>
          <w:p w:rsidR="009E05AA" w:rsidRDefault="009E05AA">
            <w:pPr>
              <w:pStyle w:val="ConsPlusNormal"/>
              <w:ind w:firstLine="851"/>
              <w:jc w:val="both"/>
            </w:pPr>
            <w:r>
              <w:t>Технология изготовления объемных моделей и макетов, игрушек, декоративных композиций.</w:t>
            </w:r>
          </w:p>
        </w:tc>
      </w:tr>
      <w:tr w:rsidR="009E05AA">
        <w:tc>
          <w:tcPr>
            <w:tcW w:w="555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8050" w:type="dxa"/>
            <w:tcBorders>
              <w:left w:val="single" w:sz="4" w:space="0" w:color="auto"/>
              <w:right w:val="single" w:sz="4" w:space="0" w:color="auto"/>
            </w:tcBorders>
          </w:tcPr>
          <w:p w:rsidR="009E05AA" w:rsidRDefault="009E05AA">
            <w:pPr>
              <w:pStyle w:val="ConsPlusNormal"/>
              <w:ind w:firstLine="851"/>
              <w:jc w:val="both"/>
            </w:pPr>
            <w:r>
              <w:t>Технологии работы с текстильными материалами</w:t>
            </w:r>
          </w:p>
          <w:p w:rsidR="009E05AA" w:rsidRDefault="009E05AA">
            <w:pPr>
              <w:pStyle w:val="ConsPlusNormal"/>
              <w:ind w:firstLine="851"/>
              <w:jc w:val="both"/>
            </w:pPr>
            <w:r>
              <w:t>Технологические операции: разметка деталей (при помощи шаблона, выкройки или лекала, на глаз), выделение деталей (раскрой ножницами), сборка (сшивание) и отделка (аппликация, вышивка) при работе над изделием. Основные принципы их использования в проектной деятельности.</w:t>
            </w:r>
          </w:p>
          <w:p w:rsidR="009E05AA" w:rsidRDefault="009E05AA">
            <w:pPr>
              <w:pStyle w:val="ConsPlusNormal"/>
              <w:ind w:firstLine="851"/>
              <w:jc w:val="both"/>
            </w:pPr>
            <w:r>
              <w:t>Текстильные и нетканые материалы, виды, свойства. Технология изготовления объемных изделий, создания декоративных композиций.</w:t>
            </w:r>
          </w:p>
          <w:p w:rsidR="009E05AA" w:rsidRDefault="009E05AA">
            <w:pPr>
              <w:pStyle w:val="ConsPlusNormal"/>
              <w:ind w:firstLine="851"/>
              <w:jc w:val="both"/>
            </w:pPr>
            <w:r>
              <w:t>Украшение изделий из текстиля лентами, пуговицами или другими декоративными элементами.</w:t>
            </w:r>
          </w:p>
        </w:tc>
      </w:tr>
      <w:tr w:rsidR="009E05AA">
        <w:tc>
          <w:tcPr>
            <w:tcW w:w="555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8050" w:type="dxa"/>
            <w:tcBorders>
              <w:left w:val="single" w:sz="4" w:space="0" w:color="auto"/>
              <w:right w:val="single" w:sz="4" w:space="0" w:color="auto"/>
            </w:tcBorders>
          </w:tcPr>
          <w:p w:rsidR="009E05AA" w:rsidRDefault="009E05AA">
            <w:pPr>
              <w:pStyle w:val="ConsPlusNormal"/>
              <w:ind w:firstLine="851"/>
              <w:jc w:val="both"/>
            </w:pPr>
            <w:r>
              <w:t>Технологии работы с бросовыми материалами</w:t>
            </w:r>
          </w:p>
          <w:p w:rsidR="009E05AA" w:rsidRDefault="009E05AA">
            <w:pPr>
              <w:pStyle w:val="ConsPlusNormal"/>
              <w:ind w:firstLine="851"/>
              <w:jc w:val="both"/>
            </w:pPr>
            <w:r>
              <w:t xml:space="preserve">Технологические операции: разметка деталей (при помощи шаблона, на глаз, сгибанием и складыванием, с помощью чертежных инструментов), выделение деталей (отрывание, резание ножницами, </w:t>
            </w:r>
            <w:r>
              <w:lastRenderedPageBreak/>
              <w:t>канцелярским ножом), сборка (с использованием клея, ниток, пластилина, проволоки, крепежных деталей) и отделка (раскрашиванием, аппликацией, вышивкой). Основные принципы их использования (в зависимости от типа материала).</w:t>
            </w:r>
          </w:p>
          <w:p w:rsidR="009E05AA" w:rsidRDefault="009E05AA">
            <w:pPr>
              <w:pStyle w:val="ConsPlusNormal"/>
              <w:ind w:firstLine="851"/>
              <w:jc w:val="both"/>
            </w:pPr>
            <w:r>
              <w:t>Технология создания объемных моделей и макетов, игрушек, декоративных композиций.</w:t>
            </w:r>
          </w:p>
        </w:tc>
      </w:tr>
      <w:tr w:rsidR="009E05AA">
        <w:tc>
          <w:tcPr>
            <w:tcW w:w="555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8050" w:type="dxa"/>
            <w:tcBorders>
              <w:left w:val="single" w:sz="4" w:space="0" w:color="auto"/>
              <w:right w:val="single" w:sz="4" w:space="0" w:color="auto"/>
            </w:tcBorders>
          </w:tcPr>
          <w:p w:rsidR="009E05AA" w:rsidRDefault="009E05AA">
            <w:pPr>
              <w:pStyle w:val="ConsPlusNormal"/>
              <w:ind w:firstLine="851"/>
              <w:jc w:val="both"/>
            </w:pPr>
            <w:r>
              <w:t>Элементы графической грамоты</w:t>
            </w:r>
          </w:p>
          <w:p w:rsidR="009E05AA" w:rsidRDefault="009E05AA">
            <w:pPr>
              <w:pStyle w:val="ConsPlusNormal"/>
              <w:ind w:firstLine="851"/>
              <w:jc w:val="both"/>
            </w:pPr>
            <w:r>
              <w:t>Рисунки, инструкционные карты, простейшие чертежи, эскизы и схемы, их применение при изготовлении плоскостных и объемных изделий.</w:t>
            </w:r>
          </w:p>
        </w:tc>
      </w:tr>
      <w:tr w:rsidR="009E05AA">
        <w:tc>
          <w:tcPr>
            <w:tcW w:w="555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8050" w:type="dxa"/>
            <w:tcBorders>
              <w:left w:val="single" w:sz="4" w:space="0" w:color="auto"/>
              <w:right w:val="single" w:sz="4" w:space="0" w:color="auto"/>
            </w:tcBorders>
          </w:tcPr>
          <w:p w:rsidR="009E05AA" w:rsidRDefault="009E05AA">
            <w:pPr>
              <w:pStyle w:val="ConsPlusNormal"/>
              <w:ind w:firstLine="851"/>
              <w:jc w:val="both"/>
            </w:pPr>
            <w:r>
              <w:t>Информационно-коммуникационные технологии</w:t>
            </w:r>
          </w:p>
          <w:p w:rsidR="009E05AA" w:rsidRDefault="009E05AA">
            <w:pPr>
              <w:pStyle w:val="ConsPlusNormal"/>
              <w:ind w:firstLine="851"/>
              <w:jc w:val="both"/>
            </w:pPr>
            <w:r>
              <w:t>Приемы работы на компьютере в текстовом редакторе и программе для создания презентаций (создание и правка небольших текстов, создание таблиц, вставка рисунков и фотографий, создание простых презентаций).</w:t>
            </w:r>
          </w:p>
          <w:p w:rsidR="009E05AA" w:rsidRDefault="009E05AA">
            <w:pPr>
              <w:pStyle w:val="ConsPlusNormal"/>
              <w:ind w:firstLine="851"/>
              <w:jc w:val="both"/>
            </w:pPr>
            <w:r>
              <w:t>Возможности компьютерных программ для создания элементов изделий, композиций. Вывод созданного продукта на принтер.</w:t>
            </w:r>
          </w:p>
          <w:p w:rsidR="009E05AA" w:rsidRDefault="009E05AA">
            <w:pPr>
              <w:pStyle w:val="ConsPlusNormal"/>
              <w:ind w:firstLine="851"/>
              <w:jc w:val="both"/>
            </w:pPr>
            <w:r>
              <w:t>Технические возможности компьютера для поиска, хранения и воспроизведения необходимой информации.</w:t>
            </w:r>
          </w:p>
        </w:tc>
      </w:tr>
      <w:tr w:rsidR="009E05AA">
        <w:tc>
          <w:tcPr>
            <w:tcW w:w="555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8050" w:type="dxa"/>
            <w:tcBorders>
              <w:left w:val="single" w:sz="4" w:space="0" w:color="auto"/>
              <w:right w:val="single" w:sz="4" w:space="0" w:color="auto"/>
            </w:tcBorders>
          </w:tcPr>
          <w:p w:rsidR="009E05AA" w:rsidRDefault="009E05AA">
            <w:pPr>
              <w:pStyle w:val="ConsPlusNormal"/>
              <w:ind w:firstLine="851"/>
              <w:jc w:val="both"/>
            </w:pPr>
            <w:r>
              <w:t>Проектная деятельность</w:t>
            </w:r>
          </w:p>
          <w:p w:rsidR="009E05AA" w:rsidRDefault="009E05AA">
            <w:pPr>
              <w:pStyle w:val="ConsPlusNormal"/>
              <w:ind w:firstLine="851"/>
              <w:jc w:val="both"/>
            </w:pPr>
            <w:r>
              <w:t>Возможности использования ИКТ в проектной деятельности. Технологическая карта как средство планирования и контроля выполнения проекта.</w:t>
            </w:r>
          </w:p>
        </w:tc>
      </w:tr>
      <w:tr w:rsidR="009E05AA">
        <w:tc>
          <w:tcPr>
            <w:tcW w:w="555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8050" w:type="dxa"/>
            <w:tcBorders>
              <w:left w:val="single" w:sz="4" w:space="0" w:color="auto"/>
              <w:bottom w:val="single" w:sz="4" w:space="0" w:color="auto"/>
              <w:right w:val="single" w:sz="4" w:space="0" w:color="auto"/>
            </w:tcBorders>
          </w:tcPr>
          <w:p w:rsidR="009E05AA" w:rsidRDefault="009E05AA">
            <w:pPr>
              <w:pStyle w:val="ConsPlusNormal"/>
              <w:ind w:firstLine="851"/>
              <w:jc w:val="both"/>
            </w:pPr>
            <w:r>
              <w:t>Технологии, профессии и производства</w:t>
            </w:r>
          </w:p>
          <w:p w:rsidR="009E05AA" w:rsidRDefault="009E05AA">
            <w:pPr>
              <w:pStyle w:val="ConsPlusNormal"/>
              <w:ind w:firstLine="851"/>
              <w:jc w:val="both"/>
            </w:pPr>
            <w:r>
              <w:t>Знаменитые соотечественники, их вклад в развитие техники и технологий России.</w:t>
            </w:r>
          </w:p>
          <w:p w:rsidR="009E05AA" w:rsidRDefault="009E05AA">
            <w:pPr>
              <w:pStyle w:val="ConsPlusNormal"/>
              <w:ind w:firstLine="851"/>
              <w:jc w:val="both"/>
            </w:pPr>
            <w:r>
              <w:t>Профессиональная деятельность людей, связанная со средствами массовой информации. Профессии, связанные с добычей и переработкой полезных ископаемых.</w:t>
            </w:r>
          </w:p>
        </w:tc>
      </w:tr>
    </w:tbl>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jc w:val="right"/>
        <w:outlineLvl w:val="2"/>
      </w:pPr>
      <w:r>
        <w:t>Приложение 10</w:t>
      </w:r>
    </w:p>
    <w:p w:rsidR="009E05AA" w:rsidRDefault="009E05AA">
      <w:pPr>
        <w:pStyle w:val="ConsPlusNormal"/>
        <w:ind w:firstLine="540"/>
        <w:jc w:val="both"/>
      </w:pPr>
    </w:p>
    <w:p w:rsidR="009E05AA" w:rsidRDefault="009E05AA">
      <w:pPr>
        <w:pStyle w:val="ConsPlusTitle"/>
        <w:jc w:val="center"/>
      </w:pPr>
      <w:bookmarkStart w:id="10" w:name="Par3288"/>
      <w:bookmarkEnd w:id="10"/>
      <w:r>
        <w:t>ПРЕДМЕТНЫЕ РЕЗУЛЬТАТЫ ОСВОЕНИЯ И СОДЕРЖАНИЕ</w:t>
      </w:r>
    </w:p>
    <w:p w:rsidR="009E05AA" w:rsidRDefault="009E05AA">
      <w:pPr>
        <w:pStyle w:val="ConsPlusTitle"/>
        <w:jc w:val="center"/>
      </w:pPr>
      <w:r>
        <w:t>УЧЕБНОГО ПРЕДМЕТА "ФИЗИЧЕСКАЯ КУЛЬТУРА",</w:t>
      </w:r>
    </w:p>
    <w:p w:rsidR="009E05AA" w:rsidRDefault="009E05AA">
      <w:pPr>
        <w:pStyle w:val="ConsPlusTitle"/>
        <w:jc w:val="center"/>
      </w:pPr>
      <w:r>
        <w:t>РАСПРЕДЕЛЕННЫЕ ПО ГОДАМ ОБУЧЕНИЯ</w:t>
      </w:r>
    </w:p>
    <w:p w:rsidR="009E05AA" w:rsidRDefault="009E05AA">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3685"/>
        <w:gridCol w:w="9921"/>
      </w:tblGrid>
      <w:tr w:rsidR="009E05AA">
        <w:tc>
          <w:tcPr>
            <w:tcW w:w="3685" w:type="dxa"/>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pPr>
            <w:r>
              <w:t>Предметные результаты освоения учебного предмета</w:t>
            </w:r>
          </w:p>
        </w:tc>
        <w:tc>
          <w:tcPr>
            <w:tcW w:w="9921" w:type="dxa"/>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pPr>
            <w:r>
              <w:t>Предметное содержание учебного предмета "Физическая культура", распределенное по годам обучения</w:t>
            </w:r>
          </w:p>
        </w:tc>
      </w:tr>
      <w:tr w:rsidR="009E05AA">
        <w:tc>
          <w:tcPr>
            <w:tcW w:w="13606"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t>Первый год обучения</w:t>
            </w:r>
          </w:p>
        </w:tc>
      </w:tr>
      <w:tr w:rsidR="009E05AA">
        <w:tc>
          <w:tcPr>
            <w:tcW w:w="3685" w:type="dxa"/>
            <w:vMerge w:val="restart"/>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284"/>
              <w:jc w:val="both"/>
            </w:pPr>
            <w:r>
              <w:t>В результате первого года изучения учебного предмета "Физическая культура" ученик научится:</w:t>
            </w:r>
          </w:p>
          <w:p w:rsidR="009E05AA" w:rsidRDefault="009E05AA">
            <w:pPr>
              <w:pStyle w:val="ConsPlusNormal"/>
              <w:ind w:firstLine="284"/>
              <w:jc w:val="both"/>
            </w:pPr>
            <w:r>
              <w:t>- выполнять правила безопасного поведения в местах занятий физическими упражнениями. Соблюдать правила личной гигиены и гигиенические требования к одежде и обуви для занятий физическими упражнениями;</w:t>
            </w:r>
          </w:p>
          <w:p w:rsidR="009E05AA" w:rsidRDefault="009E05AA">
            <w:pPr>
              <w:pStyle w:val="ConsPlusNormal"/>
              <w:ind w:firstLine="284"/>
              <w:jc w:val="both"/>
            </w:pPr>
            <w:r>
              <w:t>- иметь представление о здоровье, о важности ведения активного образа жизни; о культурном значении Олимпийских игр древности;</w:t>
            </w:r>
          </w:p>
          <w:p w:rsidR="009E05AA" w:rsidRDefault="009E05AA">
            <w:pPr>
              <w:pStyle w:val="ConsPlusNormal"/>
              <w:ind w:firstLine="284"/>
              <w:jc w:val="both"/>
            </w:pPr>
            <w:r>
              <w:t>- соблюдать режим дня;</w:t>
            </w:r>
          </w:p>
          <w:p w:rsidR="009E05AA" w:rsidRDefault="009E05AA">
            <w:pPr>
              <w:pStyle w:val="ConsPlusNormal"/>
              <w:ind w:firstLine="284"/>
              <w:jc w:val="both"/>
            </w:pPr>
            <w:r>
              <w:lastRenderedPageBreak/>
              <w:t>поддерживать правильную осанку на уроках и в быту;</w:t>
            </w:r>
          </w:p>
          <w:p w:rsidR="009E05AA" w:rsidRDefault="009E05AA">
            <w:pPr>
              <w:pStyle w:val="ConsPlusNormal"/>
              <w:ind w:firstLine="284"/>
              <w:jc w:val="both"/>
            </w:pPr>
            <w:r>
              <w:t>- соблюдать простейшие правила закаливания и организации самостоятельных занятий физическими упражнениями, уметь применять их в повседневной жизни;</w:t>
            </w:r>
          </w:p>
          <w:p w:rsidR="009E05AA" w:rsidRDefault="009E05AA">
            <w:pPr>
              <w:pStyle w:val="ConsPlusNormal"/>
              <w:ind w:firstLine="284"/>
              <w:jc w:val="both"/>
            </w:pPr>
            <w:r>
              <w:t>- принимать исходные положения, стойки, положения рук, ног и туловища;</w:t>
            </w:r>
          </w:p>
          <w:p w:rsidR="009E05AA" w:rsidRDefault="009E05AA">
            <w:pPr>
              <w:pStyle w:val="ConsPlusNormal"/>
              <w:ind w:firstLine="284"/>
              <w:jc w:val="both"/>
            </w:pPr>
            <w:r>
              <w:t>- правильно выполнять изученные:</w:t>
            </w:r>
          </w:p>
          <w:p w:rsidR="009E05AA" w:rsidRDefault="009E05AA">
            <w:pPr>
              <w:pStyle w:val="ConsPlusNormal"/>
              <w:ind w:firstLine="284"/>
              <w:jc w:val="both"/>
            </w:pPr>
            <w:r>
              <w:t>- строевые команды;</w:t>
            </w:r>
          </w:p>
          <w:p w:rsidR="009E05AA" w:rsidRDefault="009E05AA">
            <w:pPr>
              <w:pStyle w:val="ConsPlusNormal"/>
              <w:ind w:firstLine="284"/>
              <w:jc w:val="both"/>
            </w:pPr>
            <w:r>
              <w:t>- комплексы общеразвивающих упражнений (на месте, в движении, с предметами);</w:t>
            </w:r>
          </w:p>
          <w:p w:rsidR="009E05AA" w:rsidRDefault="009E05AA">
            <w:pPr>
              <w:pStyle w:val="ConsPlusNormal"/>
              <w:ind w:firstLine="284"/>
              <w:jc w:val="both"/>
            </w:pPr>
            <w:r>
              <w:t>- разновидности ходьбы с сохранением правильной осанки, различным положением рук, игры и игровые задания для закрепления навыка ходьбы;</w:t>
            </w:r>
          </w:p>
          <w:p w:rsidR="009E05AA" w:rsidRDefault="009E05AA">
            <w:pPr>
              <w:pStyle w:val="ConsPlusNormal"/>
              <w:ind w:firstLine="284"/>
              <w:jc w:val="both"/>
            </w:pPr>
            <w:r>
              <w:t>- разновидности бега, игровые задания для бега (эстафеты), переключаться с одного вида бега на другой;</w:t>
            </w:r>
          </w:p>
          <w:p w:rsidR="009E05AA" w:rsidRDefault="009E05AA">
            <w:pPr>
              <w:pStyle w:val="ConsPlusNormal"/>
              <w:ind w:firstLine="284"/>
              <w:jc w:val="both"/>
            </w:pPr>
            <w:r>
              <w:t>- разновидности прыжков с места и с разбега, через различные препятствия, игры, игровые задания для закрепления навыка прыжков;</w:t>
            </w:r>
          </w:p>
          <w:p w:rsidR="009E05AA" w:rsidRDefault="009E05AA">
            <w:pPr>
              <w:pStyle w:val="ConsPlusNormal"/>
              <w:ind w:firstLine="284"/>
              <w:jc w:val="both"/>
            </w:pPr>
            <w:r>
              <w:lastRenderedPageBreak/>
              <w:t>- способы метания на заданное расстояние левой и правой рукой, игры, игровые задания для метания; правильно метать малый мяч в горизонтальную и вертикальную цель с небольшого расстояния; броски набивного мяча из различных и. п. двумя руками из-за головы (0,5 кг);</w:t>
            </w:r>
          </w:p>
          <w:p w:rsidR="009E05AA" w:rsidRDefault="009E05AA">
            <w:pPr>
              <w:pStyle w:val="ConsPlusNormal"/>
              <w:ind w:firstLine="284"/>
              <w:jc w:val="both"/>
            </w:pPr>
            <w:r>
              <w:t>- разновидности лазаний и перелезаний, игровые задания с лазаньем и перелезанием (по горизонтальной, наклонной, вертикальной плоскости, гимнастической стенке, канату (1 - 1,5 м), преодолевать полосу препятствий;</w:t>
            </w:r>
          </w:p>
          <w:p w:rsidR="009E05AA" w:rsidRDefault="009E05AA">
            <w:pPr>
              <w:pStyle w:val="ConsPlusNormal"/>
              <w:ind w:firstLine="284"/>
              <w:jc w:val="both"/>
            </w:pPr>
            <w:r>
              <w:t>- элементы спортивных игр с мячом;</w:t>
            </w:r>
          </w:p>
          <w:p w:rsidR="009E05AA" w:rsidRDefault="009E05AA">
            <w:pPr>
              <w:pStyle w:val="ConsPlusNormal"/>
              <w:ind w:firstLine="284"/>
              <w:jc w:val="both"/>
            </w:pPr>
            <w:r>
              <w:t>- технические приемы и способы передвижения на лыжах;</w:t>
            </w:r>
          </w:p>
          <w:p w:rsidR="009E05AA" w:rsidRDefault="009E05AA">
            <w:pPr>
              <w:pStyle w:val="ConsPlusNormal"/>
              <w:ind w:firstLine="284"/>
              <w:jc w:val="both"/>
            </w:pPr>
            <w:r>
              <w:t>- подводящие упражнения и игровые упражнения для подготовки к плаванию;</w:t>
            </w:r>
          </w:p>
          <w:p w:rsidR="009E05AA" w:rsidRDefault="009E05AA">
            <w:pPr>
              <w:pStyle w:val="ConsPlusNormal"/>
              <w:ind w:firstLine="317"/>
              <w:jc w:val="both"/>
            </w:pPr>
            <w:r>
              <w:t>- демонстрировать технику кувырка вперед в группировке;</w:t>
            </w:r>
          </w:p>
          <w:p w:rsidR="009E05AA" w:rsidRDefault="009E05AA">
            <w:pPr>
              <w:pStyle w:val="ConsPlusNormal"/>
              <w:ind w:firstLine="317"/>
              <w:jc w:val="both"/>
            </w:pPr>
            <w:r>
              <w:t>- сохранять равновесие при выполнении изученных упражнений и в процессе подвижных игр;</w:t>
            </w:r>
          </w:p>
          <w:p w:rsidR="009E05AA" w:rsidRDefault="009E05AA">
            <w:pPr>
              <w:pStyle w:val="ConsPlusNormal"/>
              <w:ind w:firstLine="317"/>
              <w:jc w:val="both"/>
            </w:pPr>
            <w:r>
              <w:t xml:space="preserve">- правильно и эстетически </w:t>
            </w:r>
            <w:r>
              <w:lastRenderedPageBreak/>
              <w:t>выразительно выполнять изученные танцевальные шаги;</w:t>
            </w:r>
          </w:p>
          <w:p w:rsidR="009E05AA" w:rsidRDefault="009E05AA">
            <w:pPr>
              <w:pStyle w:val="ConsPlusNormal"/>
              <w:ind w:firstLine="317"/>
              <w:jc w:val="both"/>
            </w:pPr>
            <w:r>
              <w:t>- регулярно выполнять домашние задания, включая их в свой режим дня</w:t>
            </w:r>
          </w:p>
        </w:tc>
        <w:tc>
          <w:tcPr>
            <w:tcW w:w="9921" w:type="dxa"/>
            <w:tcBorders>
              <w:top w:val="single" w:sz="4" w:space="0" w:color="auto"/>
              <w:left w:val="single" w:sz="4" w:space="0" w:color="auto"/>
              <w:right w:val="single" w:sz="4" w:space="0" w:color="auto"/>
            </w:tcBorders>
          </w:tcPr>
          <w:p w:rsidR="009E05AA" w:rsidRDefault="009E05AA">
            <w:pPr>
              <w:pStyle w:val="ConsPlusNormal"/>
              <w:ind w:firstLine="284"/>
              <w:jc w:val="both"/>
            </w:pPr>
            <w:r>
              <w:lastRenderedPageBreak/>
              <w:t>Физкультурные и сопряженные с ними знания</w:t>
            </w:r>
          </w:p>
        </w:tc>
      </w:tr>
      <w:tr w:rsidR="009E05AA">
        <w:tc>
          <w:tcPr>
            <w:tcW w:w="368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ind w:firstLine="284"/>
              <w:jc w:val="both"/>
            </w:pPr>
            <w:r>
              <w:t>Основы знаний:</w:t>
            </w:r>
          </w:p>
          <w:p w:rsidR="009E05AA" w:rsidRDefault="009E05AA">
            <w:pPr>
              <w:pStyle w:val="ConsPlusNormal"/>
              <w:ind w:firstLine="284"/>
              <w:jc w:val="both"/>
            </w:pPr>
            <w:r>
              <w:t>Техника безопасности. Правила безопасного поведения в местах занятий физическими упражнениями (в спортивном зале, на спортивной площадке). Правила поведения во дворах, на игровых площадках, школьных спортивных площадках во внеучебное время и меры предупреждения травматизма.</w:t>
            </w:r>
          </w:p>
          <w:p w:rsidR="009E05AA" w:rsidRDefault="009E05AA">
            <w:pPr>
              <w:pStyle w:val="ConsPlusNormal"/>
              <w:ind w:firstLine="284"/>
              <w:jc w:val="both"/>
            </w:pPr>
            <w:r>
              <w:t>Гигиенические знания. Сведения о режиме дня и личной гигиене. Требования к одежде и обуви для занятий физическими упражнениями. Правильная осанка и ее значение для здоровья и хорошей учебы.</w:t>
            </w:r>
          </w:p>
          <w:p w:rsidR="009E05AA" w:rsidRDefault="009E05AA">
            <w:pPr>
              <w:pStyle w:val="ConsPlusNormal"/>
              <w:ind w:firstLine="284"/>
              <w:jc w:val="both"/>
            </w:pPr>
            <w:r>
              <w:t>Здоровый физически активный образ жизни. Сведения о режиме дня первоклассника. Значение занятий физическими упражнениями в режиме дня для здоровья, хорошего настроения, учебы, отдыха.</w:t>
            </w:r>
          </w:p>
          <w:p w:rsidR="009E05AA" w:rsidRDefault="009E05AA">
            <w:pPr>
              <w:pStyle w:val="ConsPlusNormal"/>
              <w:ind w:firstLine="284"/>
              <w:jc w:val="both"/>
            </w:pPr>
            <w:r>
              <w:t>Самостоятельные занятия физическими упражнениями. Правила выполнения комплекса упражнений утренней гигиенической гимнастики; упражнений для формирования правильной осанки. Правила подвижных игр.</w:t>
            </w:r>
          </w:p>
          <w:p w:rsidR="009E05AA" w:rsidRDefault="009E05AA">
            <w:pPr>
              <w:pStyle w:val="ConsPlusNormal"/>
              <w:ind w:firstLine="284"/>
              <w:jc w:val="both"/>
            </w:pPr>
            <w:r>
              <w:t>Олимпийские игры древности.</w:t>
            </w:r>
          </w:p>
        </w:tc>
      </w:tr>
      <w:tr w:rsidR="009E05AA">
        <w:tc>
          <w:tcPr>
            <w:tcW w:w="368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ind w:firstLine="284"/>
              <w:jc w:val="both"/>
            </w:pPr>
            <w:r>
              <w:t>Физкультурно-спортивная деятельность и здоровый образ жизни</w:t>
            </w:r>
          </w:p>
        </w:tc>
      </w:tr>
      <w:tr w:rsidR="009E05AA">
        <w:tc>
          <w:tcPr>
            <w:tcW w:w="368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ind w:firstLine="284"/>
              <w:jc w:val="both"/>
            </w:pPr>
            <w:r>
              <w:t>Строевые упражнения</w:t>
            </w:r>
          </w:p>
          <w:p w:rsidR="009E05AA" w:rsidRDefault="009E05AA">
            <w:pPr>
              <w:pStyle w:val="ConsPlusNormal"/>
              <w:ind w:firstLine="284"/>
              <w:jc w:val="both"/>
            </w:pPr>
            <w:r>
              <w:t>"Становись!", "Равняйсь!", "Смирно!", "Вольно!", "Шире шаг!", "Чаще шаг!", "Реже!"; построение в две шеренги; перестроение из двух шеренг в два круга; передвижение по диагонали, противоходом, "змейкой"; повороты кругом на месте, рапорт учителю; расчет по порядку; перестроение из одной шеренги в три уступами, из колонны по одному в колонну по три и четыре в движении с поворотом.</w:t>
            </w:r>
          </w:p>
        </w:tc>
      </w:tr>
      <w:tr w:rsidR="009E05AA">
        <w:tc>
          <w:tcPr>
            <w:tcW w:w="368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ind w:firstLine="284"/>
              <w:jc w:val="both"/>
            </w:pPr>
            <w:r>
              <w:t>Общеразвивающие упражнения</w:t>
            </w:r>
          </w:p>
          <w:p w:rsidR="009E05AA" w:rsidRDefault="009E05AA">
            <w:pPr>
              <w:pStyle w:val="ConsPlusNormal"/>
              <w:ind w:firstLine="284"/>
              <w:jc w:val="both"/>
            </w:pPr>
            <w:r>
              <w:t>Упражнения для рук, туловища, ног, без предметов, с предметами: гимнастической палкой, мячом, скакалкой, упражнения для формирования правильной осанки. Основные положения рук, движения руками, основные движения туловищем и ногами из различных исходных положений (и. п.) - основной стойки, упора присев, сидя на полу; комплекс упражнений утренней гигиенической гимнастики, выполнение изученных упражнений под музыку.</w:t>
            </w:r>
          </w:p>
        </w:tc>
      </w:tr>
      <w:tr w:rsidR="009E05AA">
        <w:tc>
          <w:tcPr>
            <w:tcW w:w="368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ind w:firstLine="284"/>
              <w:jc w:val="both"/>
            </w:pPr>
            <w:r>
              <w:t>Гимнастика с основами акробатики</w:t>
            </w:r>
          </w:p>
          <w:p w:rsidR="009E05AA" w:rsidRDefault="009E05AA">
            <w:pPr>
              <w:pStyle w:val="ConsPlusNormal"/>
              <w:ind w:firstLine="284"/>
              <w:jc w:val="both"/>
            </w:pPr>
            <w:r>
              <w:t>Акробатические упражнения. Группировка: в приседе, из положения сидя на полу, из положения лежа на спине; постановка рук, положение головы перед кувырком вперед; перекат в группировке, из положения лежа на животе и упора стоя на коленях; кувырок вперед в группировке.</w:t>
            </w:r>
          </w:p>
          <w:p w:rsidR="009E05AA" w:rsidRDefault="009E05AA">
            <w:pPr>
              <w:pStyle w:val="ConsPlusNormal"/>
              <w:ind w:firstLine="284"/>
              <w:jc w:val="both"/>
            </w:pPr>
            <w:r>
              <w:t>Лазанье и перелезание. Лазанье по гимнастической стенке произвольным способом, по горизонтальной и наклонной гимнастической скамейке в упоре присев, в упоре стоя на коленях; подтягивание на горизонтальной скамейке в положении лежа на животе; перелезание через горку матов, гимнастическую скамейку.</w:t>
            </w:r>
          </w:p>
          <w:p w:rsidR="009E05AA" w:rsidRDefault="009E05AA">
            <w:pPr>
              <w:pStyle w:val="ConsPlusNormal"/>
              <w:ind w:firstLine="284"/>
              <w:jc w:val="both"/>
            </w:pPr>
            <w:r>
              <w:t>Упражнения в равновесии. Стойка на носках; стойка на одной ноге, вторая нога согнута (на полу, гимнастической скамейке); ходьба по гимнастической скамейке, по рейке гимнастической скамейки, по прямой линии на полу; перешагивание через мячи, повороты на 90 - 180°.</w:t>
            </w:r>
          </w:p>
          <w:p w:rsidR="009E05AA" w:rsidRDefault="009E05AA">
            <w:pPr>
              <w:pStyle w:val="ConsPlusNormal"/>
              <w:ind w:firstLine="284"/>
              <w:jc w:val="both"/>
            </w:pPr>
            <w:r>
              <w:t>Висы и упоры: висы и упоры на низкой гимнастической перекладине.</w:t>
            </w:r>
          </w:p>
          <w:p w:rsidR="009E05AA" w:rsidRDefault="009E05AA">
            <w:pPr>
              <w:pStyle w:val="ConsPlusNormal"/>
              <w:ind w:firstLine="284"/>
              <w:jc w:val="both"/>
            </w:pPr>
            <w:r>
              <w:t>Танцевальные упражнения: танцевальные упражнения: шаги с подскоком, приставные шаги левым, правым боком вперед; шаги галопом в сторону.</w:t>
            </w:r>
          </w:p>
        </w:tc>
      </w:tr>
      <w:tr w:rsidR="009E05AA">
        <w:tc>
          <w:tcPr>
            <w:tcW w:w="368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ind w:firstLine="284"/>
              <w:jc w:val="both"/>
            </w:pPr>
            <w:r>
              <w:t>Легкоатлетические упражнения</w:t>
            </w:r>
          </w:p>
          <w:p w:rsidR="009E05AA" w:rsidRDefault="009E05AA">
            <w:pPr>
              <w:pStyle w:val="ConsPlusNormal"/>
              <w:ind w:firstLine="284"/>
              <w:jc w:val="both"/>
            </w:pPr>
            <w:r>
              <w:lastRenderedPageBreak/>
              <w:t>Ходьба: обычная с сохранением правильной осанки, на носках, пятках, в полуприседе, по разметкам средним и широким шагом, переступая через препятствия, по линии, ходьба под музыку.</w:t>
            </w:r>
          </w:p>
          <w:p w:rsidR="009E05AA" w:rsidRDefault="009E05AA">
            <w:pPr>
              <w:pStyle w:val="ConsPlusNormal"/>
              <w:ind w:firstLine="284"/>
              <w:jc w:val="both"/>
            </w:pPr>
            <w:r>
              <w:t>Бег: в медленном, среднем, быстром темпе, с изменением направления по сигналу, в чередовании с ходьбой, на носках, с подниманием бедра, парами, тройками по диагонали, с ускорением, челночный бег; бег под музыку.</w:t>
            </w:r>
          </w:p>
          <w:p w:rsidR="009E05AA" w:rsidRDefault="009E05AA">
            <w:pPr>
              <w:pStyle w:val="ConsPlusNormal"/>
              <w:ind w:firstLine="284"/>
              <w:jc w:val="both"/>
            </w:pPr>
            <w:r>
              <w:t>Прыжки: в длину с места толчком двух ног, через резинку; в длину с малого (5 - 6 шагов) разбега; через скакалку; через длинную скакалку.</w:t>
            </w:r>
          </w:p>
          <w:p w:rsidR="009E05AA" w:rsidRDefault="009E05AA">
            <w:pPr>
              <w:pStyle w:val="ConsPlusNormal"/>
              <w:ind w:firstLine="284"/>
              <w:jc w:val="both"/>
            </w:pPr>
            <w:r>
              <w:t>Метания. Броски и ловля малого мяча одной и двумя руками, перебрасывание из руки в руку; метание малого мяча на заданное расстояние левой и правой рукой из положения стоя лицом в сторону метания; метание набивного мяча (0,5 кг) двумя руками из-за головы; из положения стоя, двумя руками снизу вперед-вверх.</w:t>
            </w:r>
          </w:p>
        </w:tc>
      </w:tr>
      <w:tr w:rsidR="009E05AA">
        <w:tc>
          <w:tcPr>
            <w:tcW w:w="368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ind w:firstLine="284"/>
              <w:jc w:val="both"/>
            </w:pPr>
            <w:r>
              <w:t>Лыжная подготовка</w:t>
            </w:r>
          </w:p>
          <w:p w:rsidR="009E05AA" w:rsidRDefault="009E05AA">
            <w:pPr>
              <w:pStyle w:val="ConsPlusNormal"/>
              <w:ind w:firstLine="284"/>
              <w:jc w:val="both"/>
            </w:pPr>
            <w:r>
              <w:t>Передвижение на лыжах. Стойки на лыжах - основная, высокая, низкая; ступающий и скользящий шаги без палок и с палками; повороты переступанием на месте, подъем лесенкой, спуски в высокой стойке.</w:t>
            </w:r>
          </w:p>
        </w:tc>
      </w:tr>
      <w:tr w:rsidR="009E05AA">
        <w:tc>
          <w:tcPr>
            <w:tcW w:w="368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ind w:firstLine="284"/>
              <w:jc w:val="both"/>
            </w:pPr>
            <w:r>
              <w:t>Плавание</w:t>
            </w:r>
          </w:p>
          <w:p w:rsidR="009E05AA" w:rsidRDefault="009E05AA">
            <w:pPr>
              <w:pStyle w:val="ConsPlusNormal"/>
              <w:ind w:firstLine="284"/>
              <w:jc w:val="both"/>
            </w:pPr>
            <w:r>
              <w:t>Упражнения для освоения с водой. Приседания с погружением в воду с головой. Выдох в воду. Доставание предметов со дна, открывая глаза в воде. Скольжение лежа на груди; скольжение лежа на спине. Движения ног способом "кроль" с опорой о дно, о бортик бассейна. Скольжение после отталкивания с движениями ног способом "кроль" на спине, на груди.</w:t>
            </w:r>
          </w:p>
        </w:tc>
      </w:tr>
      <w:tr w:rsidR="009E05AA">
        <w:tc>
          <w:tcPr>
            <w:tcW w:w="368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ind w:firstLine="284"/>
              <w:jc w:val="both"/>
            </w:pPr>
            <w:r>
              <w:t>Подвижные игры, игровые задания, игры с элементами спортивных игр</w:t>
            </w:r>
          </w:p>
          <w:p w:rsidR="009E05AA" w:rsidRDefault="009E05AA">
            <w:pPr>
              <w:pStyle w:val="ConsPlusNormal"/>
              <w:ind w:firstLine="284"/>
              <w:jc w:val="both"/>
            </w:pPr>
            <w:r>
              <w:t>Элементы спортивных игр (волейбол, баскетбол, мини-футбол):</w:t>
            </w:r>
          </w:p>
          <w:p w:rsidR="009E05AA" w:rsidRDefault="009E05AA">
            <w:pPr>
              <w:pStyle w:val="ConsPlusNormal"/>
              <w:ind w:firstLine="284"/>
              <w:jc w:val="both"/>
            </w:pPr>
            <w:r>
              <w:t>Элементы баскетбола: ловля и передача, броски и ведение мяча: индивидуально, в парах, стоя на месте и с перемещением. Броски в цель (кольцо, щит, мишень, обруч). Ведение мяча (правой, левой рукой) в движении по прямой (шагом и бегом).</w:t>
            </w:r>
          </w:p>
          <w:p w:rsidR="009E05AA" w:rsidRDefault="009E05AA">
            <w:pPr>
              <w:pStyle w:val="ConsPlusNormal"/>
              <w:ind w:firstLine="284"/>
              <w:jc w:val="both"/>
            </w:pPr>
            <w:r>
              <w:t>Подвижные игры на материале баскетбола с ловлей и передачей мяча на ближней дистанции.</w:t>
            </w:r>
          </w:p>
          <w:p w:rsidR="009E05AA" w:rsidRDefault="009E05AA">
            <w:pPr>
              <w:pStyle w:val="ConsPlusNormal"/>
              <w:ind w:firstLine="284"/>
              <w:jc w:val="both"/>
            </w:pPr>
            <w:r>
              <w:t xml:space="preserve">Элементы волейбола: согласованные действия при подбрасывании, метании, ловле и </w:t>
            </w:r>
            <w:r>
              <w:lastRenderedPageBreak/>
              <w:t>передаче мяча с учетом требований к основе техники - бросок мяча от груди, вверх с одной руки, удар о пол и ловля мяча; броски мяча о стену и ловля сверху двумя руками; броски мяча на точность.</w:t>
            </w:r>
          </w:p>
          <w:p w:rsidR="009E05AA" w:rsidRDefault="009E05AA">
            <w:pPr>
              <w:pStyle w:val="ConsPlusNormal"/>
              <w:ind w:firstLine="284"/>
              <w:jc w:val="both"/>
            </w:pPr>
            <w:r>
              <w:t>Подвижные игры на материале волейбола с подбрасыванием и ловлей мяча.</w:t>
            </w:r>
          </w:p>
          <w:p w:rsidR="009E05AA" w:rsidRDefault="009E05AA">
            <w:pPr>
              <w:pStyle w:val="ConsPlusNormal"/>
              <w:ind w:firstLine="284"/>
              <w:jc w:val="both"/>
            </w:pPr>
            <w:r>
              <w:t>Элементы мини-футбола: ведение мяча змейкой вокруг кеглей, удары по мячу правой и левой ногой с расстояния 2 - 3 метра в парах и шеренгах.</w:t>
            </w:r>
          </w:p>
          <w:p w:rsidR="009E05AA" w:rsidRDefault="009E05AA">
            <w:pPr>
              <w:pStyle w:val="ConsPlusNormal"/>
              <w:ind w:firstLine="284"/>
              <w:jc w:val="both"/>
            </w:pPr>
            <w:r>
              <w:t>Подвижные игры с элементами футбола.</w:t>
            </w:r>
          </w:p>
          <w:p w:rsidR="009E05AA" w:rsidRDefault="009E05AA">
            <w:pPr>
              <w:pStyle w:val="ConsPlusNormal"/>
              <w:ind w:firstLine="284"/>
              <w:jc w:val="both"/>
            </w:pPr>
            <w:r>
              <w:t>Строевые упражнения. Игры для подготовки к строю и на развитие внимания.</w:t>
            </w:r>
          </w:p>
          <w:p w:rsidR="009E05AA" w:rsidRDefault="009E05AA">
            <w:pPr>
              <w:pStyle w:val="ConsPlusNormal"/>
              <w:ind w:firstLine="284"/>
              <w:jc w:val="both"/>
            </w:pPr>
            <w:r>
              <w:t>Общеразвивающие упражнения.</w:t>
            </w:r>
          </w:p>
          <w:p w:rsidR="009E05AA" w:rsidRDefault="009E05AA">
            <w:pPr>
              <w:pStyle w:val="ConsPlusNormal"/>
              <w:ind w:firstLine="284"/>
              <w:jc w:val="both"/>
            </w:pPr>
            <w:r>
              <w:t>Элементы спортивных единоборств.</w:t>
            </w:r>
          </w:p>
          <w:p w:rsidR="009E05AA" w:rsidRDefault="009E05AA">
            <w:pPr>
              <w:pStyle w:val="ConsPlusNormal"/>
              <w:ind w:firstLine="284"/>
              <w:jc w:val="both"/>
            </w:pPr>
            <w:r>
              <w:t>Игры для совершенствования координации движений.</w:t>
            </w:r>
          </w:p>
          <w:p w:rsidR="009E05AA" w:rsidRDefault="009E05AA">
            <w:pPr>
              <w:pStyle w:val="ConsPlusNormal"/>
              <w:ind w:firstLine="284"/>
              <w:jc w:val="both"/>
            </w:pPr>
            <w:r>
              <w:t>Бег. Игры с бегом для совершенствования навыка бега.</w:t>
            </w:r>
          </w:p>
          <w:p w:rsidR="009E05AA" w:rsidRDefault="009E05AA">
            <w:pPr>
              <w:pStyle w:val="ConsPlusNormal"/>
              <w:ind w:firstLine="284"/>
              <w:jc w:val="both"/>
            </w:pPr>
            <w:r>
              <w:t>Прыжки. Игровые задания. Игры с прыжками.</w:t>
            </w:r>
          </w:p>
          <w:p w:rsidR="009E05AA" w:rsidRDefault="009E05AA">
            <w:pPr>
              <w:pStyle w:val="ConsPlusNormal"/>
              <w:ind w:firstLine="284"/>
              <w:jc w:val="both"/>
            </w:pPr>
            <w:r>
              <w:t>Метания. Игровые задания. Игры с метанием.</w:t>
            </w:r>
          </w:p>
          <w:p w:rsidR="009E05AA" w:rsidRDefault="009E05AA">
            <w:pPr>
              <w:pStyle w:val="ConsPlusNormal"/>
              <w:ind w:firstLine="284"/>
              <w:jc w:val="both"/>
            </w:pPr>
            <w:r>
              <w:t>Лазанье и перелезание. Игровые задания.</w:t>
            </w:r>
          </w:p>
          <w:p w:rsidR="009E05AA" w:rsidRDefault="009E05AA">
            <w:pPr>
              <w:pStyle w:val="ConsPlusNormal"/>
              <w:ind w:firstLine="284"/>
              <w:jc w:val="both"/>
            </w:pPr>
            <w:r>
              <w:t>Игры с лазаньем и подлезанием.</w:t>
            </w:r>
          </w:p>
          <w:p w:rsidR="009E05AA" w:rsidRDefault="009E05AA">
            <w:pPr>
              <w:pStyle w:val="ConsPlusNormal"/>
              <w:ind w:firstLine="284"/>
              <w:jc w:val="both"/>
            </w:pPr>
            <w:r>
              <w:t>Упражнения в равновесии. Игровые задания.</w:t>
            </w:r>
          </w:p>
          <w:p w:rsidR="009E05AA" w:rsidRDefault="009E05AA">
            <w:pPr>
              <w:pStyle w:val="ConsPlusNormal"/>
              <w:ind w:firstLine="284"/>
              <w:jc w:val="both"/>
            </w:pPr>
            <w:r>
              <w:t>Передвижение на лыжах. Игровые задания.</w:t>
            </w:r>
          </w:p>
          <w:p w:rsidR="009E05AA" w:rsidRDefault="009E05AA">
            <w:pPr>
              <w:pStyle w:val="ConsPlusNormal"/>
              <w:ind w:firstLine="284"/>
              <w:jc w:val="both"/>
            </w:pPr>
            <w:r>
              <w:t>Плавание. Игровые задания.</w:t>
            </w:r>
          </w:p>
        </w:tc>
      </w:tr>
      <w:tr w:rsidR="009E05AA">
        <w:tc>
          <w:tcPr>
            <w:tcW w:w="368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ind w:firstLine="284"/>
              <w:jc w:val="both"/>
            </w:pPr>
            <w:r>
              <w:t>Физическая подготовка и физическое совершенствование</w:t>
            </w:r>
          </w:p>
        </w:tc>
      </w:tr>
      <w:tr w:rsidR="009E05AA">
        <w:tc>
          <w:tcPr>
            <w:tcW w:w="368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bottom w:val="single" w:sz="4" w:space="0" w:color="auto"/>
              <w:right w:val="single" w:sz="4" w:space="0" w:color="auto"/>
            </w:tcBorders>
          </w:tcPr>
          <w:p w:rsidR="009E05AA" w:rsidRDefault="009E05AA">
            <w:pPr>
              <w:pStyle w:val="ConsPlusNormal"/>
              <w:jc w:val="both"/>
            </w:pPr>
            <w:r>
              <w:t>Подвижные игры и игровые задания используются в первом и последующих классах на уроках ФК для совершенствования изучаемых двигательных умений, навыков, способов деятельности, развития координационных и кондиционных двигательных способностей.</w:t>
            </w:r>
          </w:p>
          <w:p w:rsidR="009E05AA" w:rsidRDefault="009E05AA">
            <w:pPr>
              <w:pStyle w:val="ConsPlusNormal"/>
              <w:jc w:val="both"/>
            </w:pPr>
            <w:r>
              <w:t>В первом классе развиваются такие координационные способности, как согласование своих действий с действиями группы; ориентация в пространстве; чувство времени; дифференцировка пространственных параметров движения; дифференцировка временных параметров движения; дифференцировка скоростно-силовых параметров движения; согласованность движений различными частями тела; чувство ритма; чувство равновесия; точность реагирования; быстрота реагирования.</w:t>
            </w:r>
          </w:p>
          <w:p w:rsidR="009E05AA" w:rsidRDefault="009E05AA">
            <w:pPr>
              <w:pStyle w:val="ConsPlusNormal"/>
              <w:jc w:val="both"/>
            </w:pPr>
            <w:r>
              <w:t xml:space="preserve">К кондиционным способностям, развиваемым в первом и последующих классах, относятся </w:t>
            </w:r>
            <w:r>
              <w:lastRenderedPageBreak/>
              <w:t>скоростные, силовые, скоростно-силовые способности, выносливость к умеренным нагрузкам, гибкость</w:t>
            </w:r>
          </w:p>
        </w:tc>
      </w:tr>
      <w:tr w:rsidR="009E05AA">
        <w:tc>
          <w:tcPr>
            <w:tcW w:w="13606"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lastRenderedPageBreak/>
              <w:t>Второй год обучения</w:t>
            </w:r>
          </w:p>
        </w:tc>
      </w:tr>
      <w:tr w:rsidR="009E05AA">
        <w:tc>
          <w:tcPr>
            <w:tcW w:w="3685" w:type="dxa"/>
            <w:vMerge w:val="restart"/>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284"/>
              <w:jc w:val="both"/>
            </w:pPr>
            <w:r>
              <w:t>В результате второго года изучения учебного предмета "Физическая культура" ученик научится:</w:t>
            </w:r>
          </w:p>
          <w:p w:rsidR="009E05AA" w:rsidRDefault="009E05AA">
            <w:pPr>
              <w:pStyle w:val="ConsPlusNormal"/>
              <w:ind w:left="33" w:firstLine="284"/>
              <w:jc w:val="both"/>
            </w:pPr>
            <w:r>
              <w:t>- выполнять правила безопасного поведения в местах занятий физическими упражнениями и подвижными играми;</w:t>
            </w:r>
          </w:p>
          <w:p w:rsidR="009E05AA" w:rsidRDefault="009E05AA">
            <w:pPr>
              <w:pStyle w:val="ConsPlusNormal"/>
              <w:ind w:left="33" w:firstLine="284"/>
              <w:jc w:val="both"/>
            </w:pPr>
            <w:r>
              <w:t>- объяснять значение и преимущества здорового физически активного образа жизни для учащихся;</w:t>
            </w:r>
          </w:p>
          <w:p w:rsidR="009E05AA" w:rsidRDefault="009E05AA">
            <w:pPr>
              <w:pStyle w:val="ConsPlusNormal"/>
              <w:ind w:left="33" w:firstLine="284"/>
              <w:jc w:val="both"/>
            </w:pPr>
            <w:r>
              <w:t>- соблюдать:</w:t>
            </w:r>
          </w:p>
          <w:p w:rsidR="009E05AA" w:rsidRDefault="009E05AA">
            <w:pPr>
              <w:pStyle w:val="ConsPlusNormal"/>
              <w:ind w:left="33" w:firstLine="284"/>
              <w:jc w:val="both"/>
            </w:pPr>
            <w:r>
              <w:t>- правила и требования к здоровому физически активному образу жизни (режим дня, гигиена, правильное питание);</w:t>
            </w:r>
          </w:p>
          <w:p w:rsidR="009E05AA" w:rsidRDefault="009E05AA">
            <w:pPr>
              <w:pStyle w:val="ConsPlusNormal"/>
              <w:ind w:left="33" w:firstLine="284"/>
              <w:jc w:val="both"/>
            </w:pPr>
            <w:r>
              <w:t>- рекомендации по организации двигательного режима с учетом своего возраста и класса;</w:t>
            </w:r>
          </w:p>
          <w:p w:rsidR="009E05AA" w:rsidRDefault="009E05AA">
            <w:pPr>
              <w:pStyle w:val="ConsPlusNormal"/>
              <w:ind w:left="33" w:firstLine="284"/>
              <w:jc w:val="both"/>
            </w:pPr>
            <w:r>
              <w:t>- правила выполнения правильного дыхания в процессе выполнения физических упражнений;</w:t>
            </w:r>
          </w:p>
          <w:p w:rsidR="009E05AA" w:rsidRDefault="009E05AA">
            <w:pPr>
              <w:pStyle w:val="ConsPlusNormal"/>
              <w:ind w:left="33" w:firstLine="284"/>
              <w:jc w:val="both"/>
            </w:pPr>
            <w:r>
              <w:lastRenderedPageBreak/>
              <w:t>- правила выполнения гигиенических процедур;</w:t>
            </w:r>
          </w:p>
          <w:p w:rsidR="009E05AA" w:rsidRDefault="009E05AA">
            <w:pPr>
              <w:pStyle w:val="ConsPlusNormal"/>
              <w:ind w:left="33" w:firstLine="284"/>
              <w:jc w:val="both"/>
            </w:pPr>
            <w:r>
              <w:t>- рассказывать когда и где были проведены первые Олимпийские игры современности; называть легендарных спортсменов в любимом виде спорта;</w:t>
            </w:r>
          </w:p>
          <w:p w:rsidR="009E05AA" w:rsidRDefault="009E05AA">
            <w:pPr>
              <w:pStyle w:val="ConsPlusNormal"/>
              <w:ind w:left="33" w:firstLine="284"/>
              <w:jc w:val="both"/>
            </w:pPr>
            <w:r>
              <w:t>- рассказывать о ВФСК ГТО, его ступенях, нормативных требованиях, уровнях трудности и знаках отличия;</w:t>
            </w:r>
          </w:p>
          <w:p w:rsidR="009E05AA" w:rsidRDefault="009E05AA">
            <w:pPr>
              <w:pStyle w:val="ConsPlusNormal"/>
              <w:ind w:left="33" w:firstLine="284"/>
              <w:jc w:val="both"/>
            </w:pPr>
            <w:r>
              <w:t>- правильно выполнять изученные:</w:t>
            </w:r>
          </w:p>
          <w:p w:rsidR="009E05AA" w:rsidRDefault="009E05AA">
            <w:pPr>
              <w:pStyle w:val="ConsPlusNormal"/>
              <w:ind w:left="33" w:firstLine="284"/>
              <w:jc w:val="both"/>
            </w:pPr>
            <w:r>
              <w:t>- строевые команды, упражнения, перестроения, игры с элементами строя;</w:t>
            </w:r>
          </w:p>
          <w:p w:rsidR="009E05AA" w:rsidRDefault="009E05AA">
            <w:pPr>
              <w:pStyle w:val="ConsPlusNormal"/>
              <w:ind w:left="33" w:firstLine="284"/>
              <w:jc w:val="both"/>
            </w:pPr>
            <w:r>
              <w:t>- комплексы общеразвивающих упражнений, в том числе с включением сложно-координационных двигательных действий и игр, требующих проявления координации движений, из различных и. п. (стойки, упоры, седы, висы), комплекс утренней гигиенической гимнастики, комплекс упражнений для формирования правильной осанки и свода стопы;</w:t>
            </w:r>
          </w:p>
          <w:p w:rsidR="009E05AA" w:rsidRDefault="009E05AA">
            <w:pPr>
              <w:pStyle w:val="ConsPlusNormal"/>
              <w:ind w:left="33" w:firstLine="284"/>
              <w:jc w:val="both"/>
            </w:pPr>
            <w:r>
              <w:t xml:space="preserve">- разновидности ходьбы, игры </w:t>
            </w:r>
            <w:r>
              <w:lastRenderedPageBreak/>
              <w:t>и игровые задания с элементами ходьбы (изменять направление по заданным ориентирам, длину и частоту шагов, темп движения);</w:t>
            </w:r>
          </w:p>
          <w:p w:rsidR="009E05AA" w:rsidRDefault="009E05AA">
            <w:pPr>
              <w:pStyle w:val="ConsPlusNormal"/>
              <w:ind w:left="33" w:firstLine="284"/>
              <w:jc w:val="both"/>
            </w:pPr>
            <w:r>
              <w:t>- разновидности бега, игровые задания для отработки техники бега (высокий старт, "челночный" бег); демонстрировать навыки бега на заданное время с правильным распределением сил по дистанции;</w:t>
            </w:r>
          </w:p>
          <w:p w:rsidR="009E05AA" w:rsidRDefault="009E05AA">
            <w:pPr>
              <w:pStyle w:val="ConsPlusNormal"/>
              <w:ind w:left="33" w:firstLine="284"/>
              <w:jc w:val="both"/>
            </w:pPr>
            <w:r>
              <w:t>- разновидности прыжков с места и с разбега, игры, игровые задания для закрепления навыка прыжков;</w:t>
            </w:r>
          </w:p>
          <w:p w:rsidR="009E05AA" w:rsidRDefault="009E05AA">
            <w:pPr>
              <w:pStyle w:val="ConsPlusNormal"/>
              <w:ind w:left="33" w:firstLine="284"/>
              <w:jc w:val="both"/>
            </w:pPr>
            <w:r>
              <w:t>- способы метания, игры, игровые задания для метания; броски набивного мяча (0,5 кг) двумя руками от груди вперед-вверх из положения стоя ноги на ширине плеч, лицом в сторону метания, снизу вперед-вверх из того же и. п.; метать малый мяч на дальность, на заданное расстояние, в горизонтальную и вертикальную цель (2 x 2 м) с расстояния 3 - 4 м;</w:t>
            </w:r>
          </w:p>
          <w:p w:rsidR="009E05AA" w:rsidRDefault="009E05AA">
            <w:pPr>
              <w:pStyle w:val="ConsPlusNormal"/>
              <w:ind w:left="33" w:firstLine="284"/>
              <w:jc w:val="both"/>
            </w:pPr>
            <w:r>
              <w:t xml:space="preserve">- разновидности подтягиваний и перелезаний через различные предметы; игры, игровые задания </w:t>
            </w:r>
            <w:r>
              <w:lastRenderedPageBreak/>
              <w:t>с лазаньем и перелезанием;</w:t>
            </w:r>
          </w:p>
          <w:p w:rsidR="009E05AA" w:rsidRDefault="009E05AA">
            <w:pPr>
              <w:pStyle w:val="ConsPlusNormal"/>
              <w:ind w:left="33" w:firstLine="284"/>
              <w:jc w:val="both"/>
            </w:pPr>
            <w:r>
              <w:t>- висы; упражнения в упоре лежа и упоре стоя на коленях;</w:t>
            </w:r>
          </w:p>
          <w:p w:rsidR="009E05AA" w:rsidRDefault="009E05AA">
            <w:pPr>
              <w:pStyle w:val="ConsPlusNormal"/>
              <w:ind w:left="33" w:firstLine="284"/>
              <w:jc w:val="both"/>
            </w:pPr>
            <w:r>
              <w:t>- акробатические упражнения и связки;</w:t>
            </w:r>
          </w:p>
          <w:p w:rsidR="009E05AA" w:rsidRDefault="009E05AA">
            <w:pPr>
              <w:pStyle w:val="ConsPlusNormal"/>
              <w:ind w:left="33" w:firstLine="284"/>
              <w:jc w:val="both"/>
            </w:pPr>
            <w:r>
              <w:t>- элементы спортивных игр;</w:t>
            </w:r>
          </w:p>
          <w:p w:rsidR="009E05AA" w:rsidRDefault="009E05AA">
            <w:pPr>
              <w:pStyle w:val="ConsPlusNormal"/>
              <w:ind w:left="33" w:firstLine="284"/>
              <w:jc w:val="both"/>
            </w:pPr>
            <w:r>
              <w:t>- технические приемы и способы передвижения на лыжах, подъемы ступающим шагом, передвижение на лыжах с палками в медленном темпе;</w:t>
            </w:r>
          </w:p>
          <w:p w:rsidR="009E05AA" w:rsidRDefault="009E05AA">
            <w:pPr>
              <w:pStyle w:val="ConsPlusNormal"/>
              <w:ind w:left="33" w:firstLine="284"/>
              <w:jc w:val="both"/>
            </w:pPr>
            <w:r>
              <w:t>- подводящие упражнения к плаванию;</w:t>
            </w:r>
          </w:p>
          <w:p w:rsidR="009E05AA" w:rsidRDefault="009E05AA">
            <w:pPr>
              <w:pStyle w:val="ConsPlusNormal"/>
              <w:ind w:left="33" w:firstLine="284"/>
              <w:jc w:val="both"/>
            </w:pPr>
            <w:r>
              <w:t>- тесты для оценки уровня физической подготовленности; стремиться выполнять их с установкой на индивидуально доступный максимальный результат;</w:t>
            </w:r>
          </w:p>
          <w:p w:rsidR="009E05AA" w:rsidRDefault="009E05AA">
            <w:pPr>
              <w:pStyle w:val="ConsPlusNormal"/>
              <w:ind w:left="317"/>
              <w:jc w:val="both"/>
            </w:pPr>
            <w:r>
              <w:t>- сохранять равновесие;</w:t>
            </w:r>
          </w:p>
          <w:p w:rsidR="009E05AA" w:rsidRDefault="009E05AA">
            <w:pPr>
              <w:pStyle w:val="ConsPlusNormal"/>
              <w:ind w:left="317"/>
              <w:jc w:val="both"/>
            </w:pPr>
            <w:r>
              <w:t>- правильно и эстетически выразительно выполнять изученные танцевальные шаги;</w:t>
            </w:r>
          </w:p>
          <w:p w:rsidR="009E05AA" w:rsidRDefault="009E05AA">
            <w:pPr>
              <w:pStyle w:val="ConsPlusNormal"/>
              <w:ind w:left="317"/>
              <w:jc w:val="both"/>
            </w:pPr>
            <w:r>
              <w:t>- правильно прыгать в воду;</w:t>
            </w:r>
          </w:p>
          <w:p w:rsidR="009E05AA" w:rsidRDefault="009E05AA">
            <w:pPr>
              <w:pStyle w:val="ConsPlusNormal"/>
              <w:ind w:left="33" w:firstLine="284"/>
              <w:jc w:val="both"/>
            </w:pPr>
            <w:r>
              <w:t>- добиваться положительной динамики прироста уровня развиваемых физических качеств и двигательных способностей;</w:t>
            </w:r>
          </w:p>
          <w:p w:rsidR="009E05AA" w:rsidRDefault="009E05AA">
            <w:pPr>
              <w:pStyle w:val="ConsPlusNormal"/>
              <w:ind w:left="33" w:firstLine="284"/>
              <w:jc w:val="both"/>
            </w:pPr>
            <w:r>
              <w:t>- выполнять домашние задания, включая их в свой режим дня</w:t>
            </w:r>
          </w:p>
        </w:tc>
        <w:tc>
          <w:tcPr>
            <w:tcW w:w="9921" w:type="dxa"/>
            <w:tcBorders>
              <w:top w:val="single" w:sz="4" w:space="0" w:color="auto"/>
              <w:left w:val="single" w:sz="4" w:space="0" w:color="auto"/>
              <w:right w:val="single" w:sz="4" w:space="0" w:color="auto"/>
            </w:tcBorders>
          </w:tcPr>
          <w:p w:rsidR="009E05AA" w:rsidRDefault="009E05AA">
            <w:pPr>
              <w:pStyle w:val="ConsPlusNormal"/>
              <w:ind w:firstLine="284"/>
              <w:jc w:val="both"/>
            </w:pPr>
            <w:r>
              <w:lastRenderedPageBreak/>
              <w:t>Физкультурные и сопряженные с ними знания</w:t>
            </w:r>
          </w:p>
        </w:tc>
      </w:tr>
      <w:tr w:rsidR="009E05AA">
        <w:tc>
          <w:tcPr>
            <w:tcW w:w="368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jc w:val="both"/>
            </w:pPr>
            <w:r>
              <w:t>Основы знаний:</w:t>
            </w:r>
          </w:p>
          <w:p w:rsidR="009E05AA" w:rsidRDefault="009E05AA">
            <w:pPr>
              <w:pStyle w:val="ConsPlusNormal"/>
              <w:jc w:val="both"/>
            </w:pPr>
            <w:r>
              <w:t>Техника безопасности. Правила поведения при несчастных случаях. Правила поведения учащихся на воде, поведение в экстремальной ситуации.</w:t>
            </w:r>
          </w:p>
          <w:p w:rsidR="009E05AA" w:rsidRDefault="009E05AA">
            <w:pPr>
              <w:pStyle w:val="ConsPlusNormal"/>
              <w:jc w:val="both"/>
            </w:pPr>
            <w:r>
              <w:t>Гигиенические знания. Значение занятий физическими упражнениями на воздухе в различное время года. Правила дыхания при выполнении различных общеразвивающих физических упражнений.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w:t>
            </w:r>
          </w:p>
          <w:p w:rsidR="009E05AA" w:rsidRDefault="009E05AA">
            <w:pPr>
              <w:pStyle w:val="ConsPlusNormal"/>
              <w:jc w:val="both"/>
            </w:pPr>
            <w:r>
              <w:t>Здоровый физически активный образ жизни. Основные правила здорового физически активного образа жизни учащегося начальной школы.</w:t>
            </w:r>
          </w:p>
          <w:p w:rsidR="009E05AA" w:rsidRDefault="009E05AA">
            <w:pPr>
              <w:pStyle w:val="ConsPlusNormal"/>
              <w:jc w:val="both"/>
            </w:pPr>
            <w:r>
              <w:t>Методика самостоятельных занятий. Правила выполнения: "челночного" бега; подтягиваний в висе (лежа, стоя); поднимания и опускания туловища из положения лежа на спине; бега на 30 м, шестиминутного бега. Правила применения физических упражнений для повышения умственной работоспособности во время выполнения домашних заданий (физкультминутки, физкультпаузы). Правила проведения подвижных игр.</w:t>
            </w:r>
          </w:p>
          <w:p w:rsidR="009E05AA" w:rsidRDefault="009E05AA">
            <w:pPr>
              <w:pStyle w:val="ConsPlusNormal"/>
              <w:jc w:val="both"/>
            </w:pPr>
            <w:r>
              <w:t>Олимпийский путеводитель. Возрождение Олимпийских игр. Современные олимпийские легенды. Олимпийские чемпионы. Что такое ГТО, ступени, нормативные требования, уровни трудности.</w:t>
            </w:r>
          </w:p>
        </w:tc>
      </w:tr>
      <w:tr w:rsidR="009E05AA">
        <w:tc>
          <w:tcPr>
            <w:tcW w:w="368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ind w:firstLine="284"/>
              <w:jc w:val="both"/>
            </w:pPr>
            <w:r>
              <w:t>Физкультурно-спортивная деятельность и здоровый образ жизни</w:t>
            </w:r>
          </w:p>
        </w:tc>
      </w:tr>
      <w:tr w:rsidR="009E05AA">
        <w:tc>
          <w:tcPr>
            <w:tcW w:w="368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ind w:firstLine="284"/>
              <w:jc w:val="both"/>
            </w:pPr>
            <w:r>
              <w:t>Строевые упражнения</w:t>
            </w:r>
          </w:p>
          <w:p w:rsidR="009E05AA" w:rsidRDefault="009E05AA">
            <w:pPr>
              <w:pStyle w:val="ConsPlusNormal"/>
              <w:ind w:firstLine="284"/>
              <w:jc w:val="both"/>
            </w:pPr>
            <w:r>
              <w:t>Расчет на "первый - второй", размыкание и смыкание приставными шагами, команды; перестроения из одной шеренги в две, из двух в одну, из колонны по одному в колонну по два; передвижение в колонне по одному на указанные ориентиры, с выполнением команд.</w:t>
            </w:r>
          </w:p>
        </w:tc>
      </w:tr>
      <w:tr w:rsidR="009E05AA">
        <w:tc>
          <w:tcPr>
            <w:tcW w:w="368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ind w:firstLine="284"/>
              <w:jc w:val="both"/>
            </w:pPr>
            <w:r>
              <w:t>Общеразвивающие упражнения</w:t>
            </w:r>
          </w:p>
          <w:p w:rsidR="009E05AA" w:rsidRDefault="009E05AA">
            <w:pPr>
              <w:pStyle w:val="ConsPlusNormal"/>
              <w:ind w:firstLine="284"/>
              <w:jc w:val="both"/>
            </w:pPr>
            <w:r>
              <w:t>Выпады вперед, в сторону, назад с одновременным подниманием рук в стороны, вверх, отведением назад; приседание с одновременным подниманием рук в стороны, вверх; круги руками в основной стойке; круги руками в выпадах; наклоны вперед в положении сидя, стоя ноги вместе, ноги врозь; выполнение упражнений под музыку. Элементы спортивных единоборств на примере дзюдо.</w:t>
            </w:r>
          </w:p>
        </w:tc>
      </w:tr>
      <w:tr w:rsidR="009E05AA">
        <w:tc>
          <w:tcPr>
            <w:tcW w:w="368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ind w:firstLine="284"/>
              <w:jc w:val="both"/>
            </w:pPr>
            <w:r>
              <w:t>Гимнастика с основами акробатики</w:t>
            </w:r>
          </w:p>
          <w:p w:rsidR="009E05AA" w:rsidRDefault="009E05AA">
            <w:pPr>
              <w:pStyle w:val="ConsPlusNormal"/>
              <w:ind w:firstLine="284"/>
              <w:jc w:val="both"/>
            </w:pPr>
            <w:r>
              <w:t>Акробатические упражнения. Быстрая группировка с последующей ее фиксацией: из основной стойки руки вверху ладонями вперед; из упора присев; из положения лежа на спине, руки вверху ладонями вперед; кувырок вперед в группировке; стойка на лопатках согнув ноги; перекат вперед в упор присев из стойки на лопатках с согнутыми ногами; перекат в сторону прогнувшись из положения лежа на груди руки вверх; перекат в сторону в группировке из стойки на коленях.</w:t>
            </w:r>
          </w:p>
          <w:p w:rsidR="009E05AA" w:rsidRDefault="009E05AA">
            <w:pPr>
              <w:pStyle w:val="ConsPlusNormal"/>
              <w:ind w:firstLine="284"/>
              <w:jc w:val="both"/>
            </w:pPr>
            <w:r>
              <w:t>Лазанье, перелезание, переползание, подтягивание. Лазанье по наклонной гимнастической скамейке в упоре присев, упоре стоя на коленях, лежа ни животе подтягиваясь руками; по гимнастической стенке в горизонтальном направлении приставными шагами с попеременным перехватом руками, в вертикальном направлении разноименным и одноименным способами; перелезание через бревно, опираясь руками и ногами, поочередно перенося ноги из седа поперек на правом (левом) бедре и продольно, перенося правую (левую) ногу; переползание на четвереньках, на коленях через горку матов; подтягивание на руках, лежа на животе и бедрах; в висе стоя на перекладине (мальчики), из виса лежа (девочки).</w:t>
            </w:r>
          </w:p>
          <w:p w:rsidR="009E05AA" w:rsidRDefault="009E05AA">
            <w:pPr>
              <w:pStyle w:val="ConsPlusNormal"/>
              <w:ind w:firstLine="284"/>
              <w:jc w:val="both"/>
            </w:pPr>
            <w:r>
              <w:t>Упражнения для формирования правильной осанки. У вертикальной плоскости: подняться на носки и опуститься на всю стопу; поднять вперед согнутую ногу с последующим выпрямлением, отведением в сторону и опусканием; касаясь спиной плоскости, наклоны влево и вправо; с предметом на голове приседание и вставание; встать на гимнастическую скамейку и сойти с нее; лазанье в горизонтальной плоскости по гимнастической стенке. Упражнения на осанку в движении.</w:t>
            </w:r>
          </w:p>
          <w:p w:rsidR="009E05AA" w:rsidRDefault="009E05AA">
            <w:pPr>
              <w:pStyle w:val="ConsPlusNormal"/>
              <w:ind w:firstLine="284"/>
              <w:jc w:val="both"/>
            </w:pPr>
            <w:r>
              <w:t>Упражнения в равновесии. Стойка на двух и одной ноге с закрытыми глазами; то же на носках; то же с поднятыми руками на полу, на скамейке; бег по гимнастической скамейке, ходьба по бревну (высота 60 см); повороты кругом, стоя на бревне, повороты кругом при ходьбе на носках по бревну, рейке гимнастической скамейки.</w:t>
            </w:r>
          </w:p>
          <w:p w:rsidR="009E05AA" w:rsidRDefault="009E05AA">
            <w:pPr>
              <w:pStyle w:val="ConsPlusNormal"/>
              <w:ind w:firstLine="284"/>
              <w:jc w:val="both"/>
            </w:pPr>
            <w:r>
              <w:lastRenderedPageBreak/>
              <w:t>Висы и упоры: упражнения в висе стоя и в висе лежа; в висе спиной к гимнастической стенке сгибание и разгибание ног; вис (на низкой перекладине, на кольцах): обычный; завесом одной и двумя ногами; согнувшись; прогнувшись; на согнутых руках; подтягивание в висе лежа согнувшись, из седа ноги врозь; упражнения в упоре лежа и упоре стоя на коленях, в упоре (на бревне, гимнастической скамейке).</w:t>
            </w:r>
          </w:p>
          <w:p w:rsidR="009E05AA" w:rsidRDefault="009E05AA">
            <w:pPr>
              <w:pStyle w:val="ConsPlusNormal"/>
              <w:ind w:firstLine="284"/>
              <w:jc w:val="both"/>
            </w:pPr>
            <w:r>
              <w:t>Танцевальные упражнения; ходьба с танцевальными движениями рук лицом и спиной вперед, скрестным шагом; физические упражнения под музыкальное сопровождение; сочетания (2 - 4) элементов техники в комбинацию: бега, шагов, прыжков, упоров, седов, поворотов, наклонов, вращений, равновесия с различным положением рук; эстафеты: с мячом; с обручем; со скакалкой (прыжки через скакалку).</w:t>
            </w:r>
          </w:p>
        </w:tc>
      </w:tr>
      <w:tr w:rsidR="009E05AA">
        <w:tc>
          <w:tcPr>
            <w:tcW w:w="368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ind w:firstLine="284"/>
              <w:jc w:val="both"/>
            </w:pPr>
            <w:r>
              <w:t>Легкоатлетические упражнения</w:t>
            </w:r>
          </w:p>
          <w:p w:rsidR="009E05AA" w:rsidRDefault="009E05AA">
            <w:pPr>
              <w:pStyle w:val="ConsPlusNormal"/>
              <w:ind w:firstLine="284"/>
              <w:jc w:val="both"/>
            </w:pPr>
            <w:r>
              <w:t>Ходьба: на носках, сохраняя осанку, руки на поясе, за голову, вверх, в стороны, быстрым шагом в полуприседе, приседе, широким шагом, пружинящим шагом, на внешней стороне стопы, поднимая высоко бедро ("шаги журавлика"), переваливаясь с ноги на ногу ("шаги медвежонка").</w:t>
            </w:r>
          </w:p>
          <w:p w:rsidR="009E05AA" w:rsidRDefault="009E05AA">
            <w:pPr>
              <w:pStyle w:val="ConsPlusNormal"/>
              <w:ind w:firstLine="284"/>
              <w:jc w:val="both"/>
            </w:pPr>
            <w:r>
              <w:t>Бег: с высокого старта, на месте, по "кольцам", по линии, "змейкой", челночный, на заданное расстояние и время, под музыку, "челночный" 3 x 10 м.</w:t>
            </w:r>
          </w:p>
          <w:p w:rsidR="009E05AA" w:rsidRDefault="009E05AA">
            <w:pPr>
              <w:pStyle w:val="ConsPlusNormal"/>
              <w:ind w:firstLine="284"/>
              <w:jc w:val="both"/>
            </w:pPr>
            <w:r>
              <w:t>Прыжки: в длину с разбега, в сторону толчком двух ног, на двух ногах по разметкам, на одной ноге "по квадратам", в глубину с мягким приземлением, через препятствие, с короткой скакалкой - одна нога впереди, вторая сзади.</w:t>
            </w:r>
          </w:p>
          <w:p w:rsidR="009E05AA" w:rsidRDefault="009E05AA">
            <w:pPr>
              <w:pStyle w:val="ConsPlusNormal"/>
              <w:ind w:firstLine="284"/>
              <w:jc w:val="both"/>
            </w:pPr>
            <w:r>
              <w:t>Метания: набивного мяча (0,5 кг) двумя руками от груди вперед-вверх, из положения стоя ноги на ширине плеч, лицом в сторону метания, снизу вперед-вверх из того же исходного положения на дальность, малого мяча с места на дальность из положения стоя лицом в направлении метания, на заданное расстояние, в горизонтальную и вертикальную цели (2 x 2 м) с расстояния 3 - 4 м.</w:t>
            </w:r>
          </w:p>
        </w:tc>
      </w:tr>
      <w:tr w:rsidR="009E05AA">
        <w:tc>
          <w:tcPr>
            <w:tcW w:w="368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ind w:firstLine="284"/>
              <w:jc w:val="both"/>
            </w:pPr>
            <w:r>
              <w:t>Лыжная подготовка</w:t>
            </w:r>
          </w:p>
          <w:p w:rsidR="009E05AA" w:rsidRDefault="009E05AA">
            <w:pPr>
              <w:pStyle w:val="ConsPlusNormal"/>
              <w:ind w:firstLine="284"/>
              <w:jc w:val="both"/>
            </w:pPr>
            <w:r>
              <w:t>Передвижение на лыжах. Передвижение на лыжах ступающим и скользящим шагом. Спуски на лыжах с малого уклона (до 15). Подъемы ступающим шагом. Передвижение на лыжах с палками в медленном темпе до 800 метров.</w:t>
            </w:r>
          </w:p>
        </w:tc>
      </w:tr>
      <w:tr w:rsidR="009E05AA">
        <w:tc>
          <w:tcPr>
            <w:tcW w:w="368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ind w:firstLine="284"/>
              <w:jc w:val="both"/>
            </w:pPr>
            <w:r>
              <w:t>Плавание</w:t>
            </w:r>
          </w:p>
          <w:p w:rsidR="009E05AA" w:rsidRDefault="009E05AA">
            <w:pPr>
              <w:pStyle w:val="ConsPlusNormal"/>
              <w:ind w:firstLine="284"/>
              <w:jc w:val="both"/>
            </w:pPr>
            <w:r>
              <w:t>Общеразвивающие и специально-подготовительные упражнения на суше и в воде. Упражнения для освоения с водой. Приседания с погружением в воду с головой. Выдох в воду. Доставание предметов со дна, открывая глаза в воде. Скольжение лежа на груди; скольжение лежа на спине. Движения ног способом "кроль" с опорой о дно, о бортик бассейна или с поддержкой партнера, стоящего на месте. Скольжение после отталкивания с движениями ног способом "кроль" на спине, на груди. Выдохи в воду с поворотом головы, согласование движений рук с дыханием (стоя на дне, в сочетании с ходьбой). Плавание с доской. Плавание с помощью ног и гребков одной рукой с различными положениями другой руки (вдох в сторону руки, выполняющей гребок). Спад в воду из положения сидя на бортике, руки вверху, голову не наклонять, смотреть вперед-вниз. Соскок в воду вниз ногами (при различных положениях рук).</w:t>
            </w:r>
          </w:p>
        </w:tc>
      </w:tr>
      <w:tr w:rsidR="009E05AA">
        <w:tc>
          <w:tcPr>
            <w:tcW w:w="368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ind w:firstLine="284"/>
              <w:jc w:val="both"/>
            </w:pPr>
            <w:r>
              <w:t>Подвижные игры, игровые задания, игры с элементами спортивных игр</w:t>
            </w:r>
          </w:p>
          <w:p w:rsidR="009E05AA" w:rsidRDefault="009E05AA">
            <w:pPr>
              <w:pStyle w:val="ConsPlusNormal"/>
              <w:ind w:firstLine="284"/>
              <w:jc w:val="both"/>
            </w:pPr>
            <w:r>
              <w:t>Элементы спортивных игр (волейбол, баскетбол, мини-футбол): подвижные игры с элементами мини-футбола: удар по неподвижному и катящемуся мячу; ведение и остановка мяча. Подвижные игры на материале баскетбола с ловлей и передачей мяча. Подвижные игры на материале волейбола с подбрасыванием и ловлей мяча.</w:t>
            </w:r>
          </w:p>
          <w:p w:rsidR="009E05AA" w:rsidRDefault="009E05AA">
            <w:pPr>
              <w:pStyle w:val="ConsPlusNormal"/>
              <w:ind w:firstLine="284"/>
              <w:jc w:val="both"/>
            </w:pPr>
            <w:r>
              <w:t>Элементы баскетбола: броски и ловля малого мяча в парах; ловля и передача мяча: в парах с одним-двумя мячами; в группе в кругу с мячами у каждого игрока; броски мяча двумя руками от груди, в поставленную корзину, в подвешенные обручи; бросок мяча в баскетбольное кольцо "снизу"; ведение мяча; бросок мяча в низкое баскетбольное кольцо способом "сверху".</w:t>
            </w:r>
          </w:p>
          <w:p w:rsidR="009E05AA" w:rsidRDefault="009E05AA">
            <w:pPr>
              <w:pStyle w:val="ConsPlusNormal"/>
              <w:ind w:firstLine="284"/>
              <w:jc w:val="both"/>
            </w:pPr>
            <w:r>
              <w:t>Элементы волейбола и их сочетания: бросок мяча сверху двумя руками с выпрямлением рук в локтевых суставах; ловля мяча снизу двумя руками на месте и в передвижении; бросок мяча через сетку (в зоны).</w:t>
            </w:r>
          </w:p>
          <w:p w:rsidR="009E05AA" w:rsidRDefault="009E05AA">
            <w:pPr>
              <w:pStyle w:val="ConsPlusNormal"/>
              <w:ind w:firstLine="284"/>
              <w:jc w:val="both"/>
            </w:pPr>
            <w:r>
              <w:t>Элементы мини-футбола: перемещения по площадке без мяча и с мячом, остановки, повороты, ускорения без мяча, удары по неподвижному мячу внутренней стороной стопы; ведение мяча в различных направлениях без учета времени; удары по воротам; прием и остановка мяча с ближнего расстояния (2 - 3 м).</w:t>
            </w:r>
          </w:p>
          <w:p w:rsidR="009E05AA" w:rsidRDefault="009E05AA">
            <w:pPr>
              <w:pStyle w:val="ConsPlusNormal"/>
              <w:ind w:firstLine="284"/>
              <w:jc w:val="both"/>
            </w:pPr>
            <w:r>
              <w:t>Строевые упражнения. Игры с элементами строя.</w:t>
            </w:r>
          </w:p>
          <w:p w:rsidR="009E05AA" w:rsidRDefault="009E05AA">
            <w:pPr>
              <w:pStyle w:val="ConsPlusNormal"/>
              <w:ind w:firstLine="284"/>
              <w:jc w:val="both"/>
            </w:pPr>
            <w:r>
              <w:t>Общеразвивающие упражнения для развития координации движений.</w:t>
            </w:r>
          </w:p>
          <w:p w:rsidR="009E05AA" w:rsidRDefault="009E05AA">
            <w:pPr>
              <w:pStyle w:val="ConsPlusNormal"/>
              <w:ind w:firstLine="284"/>
              <w:jc w:val="both"/>
            </w:pPr>
            <w:r>
              <w:lastRenderedPageBreak/>
              <w:t>Ходьба. Бег. Прыжки. Метания. Лазанье, перелезание, переползание, подтягивание.</w:t>
            </w:r>
          </w:p>
          <w:p w:rsidR="009E05AA" w:rsidRDefault="009E05AA">
            <w:pPr>
              <w:pStyle w:val="ConsPlusNormal"/>
              <w:ind w:firstLine="284"/>
              <w:jc w:val="both"/>
            </w:pPr>
            <w:r>
              <w:t>Упражнения для формирования правильной осанки. Игровые задания для ходьбы с сохранением правильной осанки.</w:t>
            </w:r>
          </w:p>
          <w:p w:rsidR="009E05AA" w:rsidRDefault="009E05AA">
            <w:pPr>
              <w:pStyle w:val="ConsPlusNormal"/>
              <w:ind w:firstLine="284"/>
              <w:jc w:val="both"/>
            </w:pPr>
            <w:r>
              <w:t>Передвижения на лыжах.</w:t>
            </w:r>
          </w:p>
          <w:p w:rsidR="009E05AA" w:rsidRDefault="009E05AA">
            <w:pPr>
              <w:pStyle w:val="ConsPlusNormal"/>
              <w:ind w:firstLine="284"/>
              <w:jc w:val="both"/>
            </w:pPr>
            <w:r>
              <w:t>Плавание.</w:t>
            </w:r>
          </w:p>
        </w:tc>
      </w:tr>
      <w:tr w:rsidR="009E05AA">
        <w:tc>
          <w:tcPr>
            <w:tcW w:w="368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ind w:firstLine="284"/>
              <w:jc w:val="both"/>
            </w:pPr>
            <w:r>
              <w:t>Физическая подготовка и физическое совершенствование</w:t>
            </w:r>
          </w:p>
        </w:tc>
      </w:tr>
      <w:tr w:rsidR="009E05AA">
        <w:tc>
          <w:tcPr>
            <w:tcW w:w="368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bottom w:val="single" w:sz="4" w:space="0" w:color="auto"/>
              <w:right w:val="single" w:sz="4" w:space="0" w:color="auto"/>
            </w:tcBorders>
          </w:tcPr>
          <w:p w:rsidR="009E05AA" w:rsidRDefault="009E05AA">
            <w:pPr>
              <w:pStyle w:val="ConsPlusNormal"/>
              <w:ind w:firstLine="284"/>
              <w:jc w:val="both"/>
            </w:pPr>
            <w:r>
              <w:t>Развитие координационных и кондиционных двигательных способностей на уроках физической культуры достигается в процессе обучения физическим упражнениям, способам деятельности, подвижным играм и элементам спортивных игр, участия в подвижных играх и выполнения соревновательных заданий.</w:t>
            </w:r>
          </w:p>
          <w:p w:rsidR="009E05AA" w:rsidRDefault="009E05AA">
            <w:pPr>
              <w:pStyle w:val="ConsPlusNormal"/>
              <w:ind w:firstLine="284"/>
              <w:jc w:val="both"/>
            </w:pPr>
            <w:r>
              <w:t>Во втором классе развиваются такие координационные способности, как согласование своих действий с действиями группы; ориентация в пространстве; чувство времени; дифференцировка пространственных параметров движения; дифференцировка временных параметров движения; дифференцировка скоростно-силовых параметров движения; согласованность движений различными частями тела; чувство ритма; чувство равновесия; точность реагирования; быстрота реагирования.</w:t>
            </w:r>
          </w:p>
          <w:p w:rsidR="009E05AA" w:rsidRDefault="009E05AA">
            <w:pPr>
              <w:pStyle w:val="ConsPlusNormal"/>
              <w:ind w:firstLine="284"/>
              <w:jc w:val="both"/>
            </w:pPr>
            <w:r>
              <w:t>К кондиционным способностям, развиваемым во втором классе относятся скоростные, силовые, скоростно-силовые способности, выносливость к умеренным нагрузкам, гибкость.</w:t>
            </w:r>
          </w:p>
        </w:tc>
      </w:tr>
      <w:tr w:rsidR="009E05AA">
        <w:tc>
          <w:tcPr>
            <w:tcW w:w="13606"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t>Третий год обучения</w:t>
            </w:r>
          </w:p>
        </w:tc>
      </w:tr>
      <w:tr w:rsidR="009E05AA">
        <w:tc>
          <w:tcPr>
            <w:tcW w:w="3685" w:type="dxa"/>
            <w:vMerge w:val="restart"/>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284"/>
              <w:jc w:val="both"/>
            </w:pPr>
            <w:r>
              <w:t>В результате третьего года изучения учебного предмета "Физическая культура" ученик научится:</w:t>
            </w:r>
          </w:p>
          <w:p w:rsidR="009E05AA" w:rsidRDefault="009E05AA">
            <w:pPr>
              <w:pStyle w:val="ConsPlusNormal"/>
              <w:ind w:left="33" w:firstLine="284"/>
              <w:jc w:val="both"/>
            </w:pPr>
            <w:r>
              <w:t>- определять:</w:t>
            </w:r>
          </w:p>
          <w:p w:rsidR="009E05AA" w:rsidRDefault="009E05AA">
            <w:pPr>
              <w:pStyle w:val="ConsPlusNormal"/>
              <w:ind w:left="33" w:firstLine="284"/>
              <w:jc w:val="both"/>
            </w:pPr>
            <w:r>
              <w:t xml:space="preserve">- символику Олимпийских игр, смысл различных символов; почему мы гордимся нашими героями-олимпийцами; ценности </w:t>
            </w:r>
            <w:r>
              <w:lastRenderedPageBreak/>
              <w:t>олимпизма;</w:t>
            </w:r>
          </w:p>
          <w:p w:rsidR="009E05AA" w:rsidRDefault="009E05AA">
            <w:pPr>
              <w:pStyle w:val="ConsPlusNormal"/>
              <w:ind w:left="33" w:firstLine="284"/>
              <w:jc w:val="both"/>
            </w:pPr>
            <w:r>
              <w:t>- показатели своего физического развития;</w:t>
            </w:r>
          </w:p>
          <w:p w:rsidR="009E05AA" w:rsidRDefault="009E05AA">
            <w:pPr>
              <w:pStyle w:val="ConsPlusNormal"/>
              <w:ind w:left="33" w:firstLine="284"/>
              <w:jc w:val="both"/>
            </w:pPr>
            <w:r>
              <w:t>- правила измерения длины и массы тела, частоты сердечных сокращений, частоты дыхания;</w:t>
            </w:r>
          </w:p>
          <w:p w:rsidR="009E05AA" w:rsidRDefault="009E05AA">
            <w:pPr>
              <w:pStyle w:val="ConsPlusNormal"/>
              <w:ind w:left="33" w:firstLine="284"/>
              <w:jc w:val="both"/>
            </w:pPr>
            <w:r>
              <w:t>- правила предупреждения переохлаждения на занятиях по лыжной подготовке и оказания первой помощи;</w:t>
            </w:r>
          </w:p>
          <w:p w:rsidR="009E05AA" w:rsidRDefault="009E05AA">
            <w:pPr>
              <w:pStyle w:val="ConsPlusNormal"/>
              <w:ind w:left="33" w:firstLine="284"/>
              <w:jc w:val="both"/>
            </w:pPr>
            <w:r>
              <w:t>- выполнять правильно изученные:</w:t>
            </w:r>
          </w:p>
          <w:p w:rsidR="009E05AA" w:rsidRDefault="009E05AA">
            <w:pPr>
              <w:pStyle w:val="ConsPlusNormal"/>
              <w:ind w:left="33" w:firstLine="284"/>
              <w:jc w:val="both"/>
            </w:pPr>
            <w:r>
              <w:t>- строевые команды, упражнения, перестроения, игры с элементами строя;</w:t>
            </w:r>
          </w:p>
          <w:p w:rsidR="009E05AA" w:rsidRDefault="009E05AA">
            <w:pPr>
              <w:pStyle w:val="ConsPlusNormal"/>
              <w:ind w:left="33" w:firstLine="284"/>
              <w:jc w:val="both"/>
            </w:pPr>
            <w:r>
              <w:t>- общеразвивающие упражнения (на месте, в движении, с предметами), в том числе с включением сложно-координационных упражнений и игр, требующих проявления координации движений, комплекс утренней гигиенической гимнастики, комплекс упражнений для поддержания правильной осанки и укрепления свода стопы;</w:t>
            </w:r>
          </w:p>
          <w:p w:rsidR="009E05AA" w:rsidRDefault="009E05AA">
            <w:pPr>
              <w:pStyle w:val="ConsPlusNormal"/>
              <w:ind w:left="33" w:firstLine="284"/>
              <w:jc w:val="both"/>
            </w:pPr>
            <w:r>
              <w:t>- разновидности бега, игровые задания для бега;</w:t>
            </w:r>
          </w:p>
          <w:p w:rsidR="009E05AA" w:rsidRDefault="009E05AA">
            <w:pPr>
              <w:pStyle w:val="ConsPlusNormal"/>
              <w:ind w:left="33" w:firstLine="284"/>
              <w:jc w:val="both"/>
            </w:pPr>
            <w:r>
              <w:t xml:space="preserve">- разновидности прыжков с места и с разбега (толчком двух ног с поворотом на 180°, в </w:t>
            </w:r>
            <w:r>
              <w:lastRenderedPageBreak/>
              <w:t>глубину (с высоты до 50 см), в высоту с разбега, с короткой скакалкой), игры, игровые задания для закрепления навыка прыжков;</w:t>
            </w:r>
          </w:p>
          <w:p w:rsidR="009E05AA" w:rsidRDefault="009E05AA">
            <w:pPr>
              <w:pStyle w:val="ConsPlusNormal"/>
              <w:ind w:left="33" w:firstLine="284"/>
              <w:jc w:val="both"/>
            </w:pPr>
            <w:r>
              <w:t>- способы метания, игры, игровые задания для метания; метать малый мяч на дальность на заданное расстояние, в горизонтальную и вертикальную цель;</w:t>
            </w:r>
          </w:p>
          <w:p w:rsidR="009E05AA" w:rsidRDefault="009E05AA">
            <w:pPr>
              <w:pStyle w:val="ConsPlusNormal"/>
              <w:ind w:left="33" w:firstLine="284"/>
              <w:jc w:val="both"/>
            </w:pPr>
            <w:r>
              <w:t>- разновидности подтягиваний, лазаний и перелезаний, игры, игровые задания с лазаньем и перелезанием;</w:t>
            </w:r>
          </w:p>
          <w:p w:rsidR="009E05AA" w:rsidRDefault="009E05AA">
            <w:pPr>
              <w:pStyle w:val="ConsPlusNormal"/>
              <w:ind w:left="33" w:firstLine="284"/>
              <w:jc w:val="both"/>
            </w:pPr>
            <w:r>
              <w:t>- акробатические упражнения и связки (2 - 3 кувырка вперед, "мост" из положения лежа на спине, стойка на лопатках);</w:t>
            </w:r>
          </w:p>
          <w:p w:rsidR="009E05AA" w:rsidRDefault="009E05AA">
            <w:pPr>
              <w:pStyle w:val="ConsPlusNormal"/>
              <w:ind w:left="33" w:firstLine="284"/>
              <w:jc w:val="both"/>
            </w:pPr>
            <w:r>
              <w:t>- игровые задания и игры с элементами спортивных игр (волейбол, баскетбол, мини-футбол): стойки, перемещения, ведения мяча, способы ловли и передачи мяча, броски мяча, удары по мячу;</w:t>
            </w:r>
          </w:p>
          <w:p w:rsidR="009E05AA" w:rsidRDefault="009E05AA">
            <w:pPr>
              <w:pStyle w:val="ConsPlusNormal"/>
              <w:ind w:left="33" w:firstLine="284"/>
              <w:jc w:val="both"/>
            </w:pPr>
            <w:r>
              <w:t>- технические приемы и способы передвижения на лыжах;</w:t>
            </w:r>
          </w:p>
          <w:p w:rsidR="009E05AA" w:rsidRDefault="009E05AA">
            <w:pPr>
              <w:pStyle w:val="ConsPlusNormal"/>
              <w:ind w:left="33" w:firstLine="284"/>
              <w:jc w:val="both"/>
            </w:pPr>
            <w:r>
              <w:t xml:space="preserve">- подводящие упражнения к плаванию, плавание с помощью ног, плавание с помощью рук, </w:t>
            </w:r>
            <w:r>
              <w:lastRenderedPageBreak/>
              <w:t>проплывание отрезков в полной координации движений;</w:t>
            </w:r>
          </w:p>
          <w:p w:rsidR="009E05AA" w:rsidRDefault="009E05AA">
            <w:pPr>
              <w:pStyle w:val="ConsPlusNormal"/>
              <w:ind w:left="33" w:firstLine="284"/>
              <w:jc w:val="both"/>
            </w:pPr>
            <w:r>
              <w:t>- правильно:</w:t>
            </w:r>
          </w:p>
          <w:p w:rsidR="009E05AA" w:rsidRDefault="009E05AA">
            <w:pPr>
              <w:pStyle w:val="ConsPlusNormal"/>
              <w:ind w:left="33" w:firstLine="284"/>
              <w:jc w:val="both"/>
            </w:pPr>
            <w:r>
              <w:t>- эстетически выразительно выполнять упражнения (шаги, упоры) в равновесии на бревне;</w:t>
            </w:r>
          </w:p>
          <w:p w:rsidR="009E05AA" w:rsidRDefault="009E05AA">
            <w:pPr>
              <w:pStyle w:val="ConsPlusNormal"/>
              <w:ind w:left="33" w:firstLine="284"/>
              <w:jc w:val="both"/>
            </w:pPr>
            <w:r>
              <w:t>- эстетически выразительно выполнять изученные танцевальные шаги;</w:t>
            </w:r>
          </w:p>
          <w:p w:rsidR="009E05AA" w:rsidRDefault="009E05AA">
            <w:pPr>
              <w:pStyle w:val="ConsPlusNormal"/>
              <w:ind w:left="33" w:firstLine="284"/>
              <w:jc w:val="both"/>
            </w:pPr>
            <w:r>
              <w:t>- распределять свои силы при ходьбе на лыжах на 1 - 1,5 км;</w:t>
            </w:r>
          </w:p>
          <w:p w:rsidR="009E05AA" w:rsidRDefault="009E05AA">
            <w:pPr>
              <w:pStyle w:val="ConsPlusNormal"/>
              <w:ind w:left="33" w:firstLine="284"/>
              <w:jc w:val="both"/>
            </w:pPr>
            <w:r>
              <w:t>- прыгать в воду, проплыть 10 - 12 м и более;</w:t>
            </w:r>
          </w:p>
          <w:p w:rsidR="009E05AA" w:rsidRDefault="009E05AA">
            <w:pPr>
              <w:pStyle w:val="ConsPlusNormal"/>
              <w:ind w:left="33" w:firstLine="284"/>
              <w:jc w:val="both"/>
            </w:pPr>
            <w:r>
              <w:t>- выполнять тесты для оценки уровня физической подготовленности с установкой на индивидуально доступный максимальный результат и оценивать свое физическое развитие и двигательную подготовленность;</w:t>
            </w:r>
          </w:p>
          <w:p w:rsidR="009E05AA" w:rsidRDefault="009E05AA">
            <w:pPr>
              <w:pStyle w:val="ConsPlusNormal"/>
              <w:ind w:left="33" w:firstLine="284"/>
              <w:jc w:val="both"/>
            </w:pPr>
            <w:r>
              <w:t>- оценивать воздействие нагрузки на организм в процессе выполнения упражнений;</w:t>
            </w:r>
          </w:p>
          <w:p w:rsidR="009E05AA" w:rsidRDefault="009E05AA">
            <w:pPr>
              <w:pStyle w:val="ConsPlusNormal"/>
              <w:ind w:left="33" w:firstLine="284"/>
              <w:jc w:val="both"/>
            </w:pPr>
            <w:r>
              <w:t>- добиваться положительной динамики прироста показателей развиваемых физических качеств и двигательных способностей;</w:t>
            </w:r>
          </w:p>
          <w:p w:rsidR="009E05AA" w:rsidRDefault="009E05AA">
            <w:pPr>
              <w:pStyle w:val="ConsPlusNormal"/>
              <w:ind w:left="33" w:firstLine="284"/>
              <w:jc w:val="both"/>
            </w:pPr>
            <w:r>
              <w:t>- регулярно выполнять домашние задания и добиваться повышения результата;</w:t>
            </w:r>
          </w:p>
          <w:p w:rsidR="009E05AA" w:rsidRDefault="009E05AA">
            <w:pPr>
              <w:pStyle w:val="ConsPlusNormal"/>
              <w:ind w:left="33" w:firstLine="284"/>
              <w:jc w:val="both"/>
            </w:pPr>
            <w:r>
              <w:t xml:space="preserve">- использовать изученные </w:t>
            </w:r>
            <w:r>
              <w:lastRenderedPageBreak/>
              <w:t>физические упражнения, подвижные игры и элементы спортивных игр в процессе физического самовоспитания</w:t>
            </w:r>
          </w:p>
        </w:tc>
        <w:tc>
          <w:tcPr>
            <w:tcW w:w="9921" w:type="dxa"/>
            <w:tcBorders>
              <w:top w:val="single" w:sz="4" w:space="0" w:color="auto"/>
              <w:left w:val="single" w:sz="4" w:space="0" w:color="auto"/>
              <w:right w:val="single" w:sz="4" w:space="0" w:color="auto"/>
            </w:tcBorders>
          </w:tcPr>
          <w:p w:rsidR="009E05AA" w:rsidRDefault="009E05AA">
            <w:pPr>
              <w:pStyle w:val="ConsPlusNormal"/>
              <w:ind w:firstLine="284"/>
              <w:jc w:val="both"/>
            </w:pPr>
            <w:r>
              <w:lastRenderedPageBreak/>
              <w:t>Физкультурные и сопряженные с ними знания</w:t>
            </w:r>
          </w:p>
        </w:tc>
      </w:tr>
      <w:tr w:rsidR="009E05AA">
        <w:tc>
          <w:tcPr>
            <w:tcW w:w="368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ind w:firstLine="284"/>
              <w:jc w:val="both"/>
            </w:pPr>
            <w:r>
              <w:t>Основы знаний:</w:t>
            </w:r>
          </w:p>
          <w:p w:rsidR="009E05AA" w:rsidRDefault="009E05AA">
            <w:pPr>
              <w:pStyle w:val="ConsPlusNormal"/>
              <w:ind w:firstLine="284"/>
              <w:jc w:val="both"/>
            </w:pPr>
            <w:r>
              <w:t>Техника безопасности. Правила безопасного поведения на занятиях по физической культуре.</w:t>
            </w:r>
          </w:p>
          <w:p w:rsidR="009E05AA" w:rsidRDefault="009E05AA">
            <w:pPr>
              <w:pStyle w:val="ConsPlusNormal"/>
              <w:ind w:firstLine="284"/>
              <w:jc w:val="both"/>
            </w:pPr>
            <w:r>
              <w:t>Здоровый физически активный образ жизни. Правила здорового физически активного образа жизни третьеклассника. Двигательный режим третьеклассника в различное время года.</w:t>
            </w:r>
          </w:p>
          <w:p w:rsidR="009E05AA" w:rsidRDefault="009E05AA">
            <w:pPr>
              <w:pStyle w:val="ConsPlusNormal"/>
              <w:ind w:firstLine="284"/>
              <w:jc w:val="both"/>
            </w:pPr>
            <w:r>
              <w:t>Гигиенические знания. Влияние занятий физическими упражнениями на здоровье и умственную работоспособность третьеклассника.</w:t>
            </w:r>
          </w:p>
          <w:p w:rsidR="009E05AA" w:rsidRDefault="009E05AA">
            <w:pPr>
              <w:pStyle w:val="ConsPlusNormal"/>
              <w:ind w:firstLine="284"/>
              <w:jc w:val="both"/>
            </w:pPr>
            <w:r>
              <w:t xml:space="preserve">Методика самостоятельных занятий. Правила выполнения упражнений для повышения </w:t>
            </w:r>
            <w:r>
              <w:lastRenderedPageBreak/>
              <w:t>умственной работоспособности при подготовке домашних заданий по другим предметам. Упражнения для улучшения и сохранения правильной осанки при выполнении домашних заданий. Основные двигательные способности человека: силовые, скоростные, скоростно-силовые, ловкость, гибкость, выносливость.</w:t>
            </w:r>
          </w:p>
        </w:tc>
      </w:tr>
      <w:tr w:rsidR="009E05AA">
        <w:tc>
          <w:tcPr>
            <w:tcW w:w="368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ind w:firstLine="284"/>
              <w:jc w:val="both"/>
            </w:pPr>
            <w:r>
              <w:t>Физкультурно-спортивная деятельность и здоровый образ жизни</w:t>
            </w:r>
          </w:p>
        </w:tc>
      </w:tr>
      <w:tr w:rsidR="009E05AA">
        <w:tc>
          <w:tcPr>
            <w:tcW w:w="368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ind w:firstLine="284"/>
              <w:jc w:val="both"/>
            </w:pPr>
            <w:r>
              <w:t>Строевые упражнения</w:t>
            </w:r>
          </w:p>
          <w:p w:rsidR="009E05AA" w:rsidRDefault="009E05AA">
            <w:pPr>
              <w:pStyle w:val="ConsPlusNormal"/>
              <w:ind w:firstLine="284"/>
              <w:jc w:val="both"/>
            </w:pPr>
            <w:r>
              <w:t>Выполнение команд, построение в две шеренги, перестроение из двух шеренг в два круга; выполнение команд.</w:t>
            </w:r>
          </w:p>
        </w:tc>
      </w:tr>
      <w:tr w:rsidR="009E05AA">
        <w:tc>
          <w:tcPr>
            <w:tcW w:w="368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ind w:firstLine="284"/>
              <w:jc w:val="both"/>
            </w:pPr>
            <w:r>
              <w:t>Общеразвивающие упражнения</w:t>
            </w:r>
          </w:p>
          <w:p w:rsidR="009E05AA" w:rsidRDefault="009E05AA">
            <w:pPr>
              <w:pStyle w:val="ConsPlusNormal"/>
              <w:ind w:firstLine="284"/>
              <w:jc w:val="both"/>
            </w:pPr>
            <w:r>
              <w:t>Общеразвивающие упражнения для развития координации: выпады вперед, в сторону, назад, приседания с разноименными движениями рук (одна в сторону, вторая вперед; одна вверх, вторая в сторону и т.п.); приседания и выпады с одновременными кругами руками; наклоны, выпады и приседания со скакалкой, с палкой в сочетании с движениями предметов, выполнение этих упражнений под музыку; обновленный комплекс утренней гигиенической гимнастики, упражнения с набивным мячом (1 кг), гантелями (0,5 кг). Общеразвивающие упражнения из комплекса упражнений дзюдо.</w:t>
            </w:r>
          </w:p>
        </w:tc>
      </w:tr>
      <w:tr w:rsidR="009E05AA">
        <w:tc>
          <w:tcPr>
            <w:tcW w:w="368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ind w:firstLine="284"/>
              <w:jc w:val="both"/>
            </w:pPr>
            <w:r>
              <w:t>Гимнастика с основами акробатики</w:t>
            </w:r>
          </w:p>
          <w:p w:rsidR="009E05AA" w:rsidRDefault="009E05AA">
            <w:pPr>
              <w:pStyle w:val="ConsPlusNormal"/>
              <w:ind w:firstLine="284"/>
              <w:jc w:val="both"/>
            </w:pPr>
            <w:r>
              <w:t>Акробатические упражнения: два - три кувырка вперед в группировке; стойка на лопатках; перекат вправо (влево) из стойки на правом (левом) колене, левая (правая) нога в сторону на носок, руки в стороны; из положения лежа на спине "мост".</w:t>
            </w:r>
          </w:p>
          <w:p w:rsidR="009E05AA" w:rsidRDefault="009E05AA">
            <w:pPr>
              <w:pStyle w:val="ConsPlusNormal"/>
              <w:ind w:firstLine="284"/>
              <w:jc w:val="both"/>
            </w:pPr>
            <w:r>
              <w:t>Лазанье, перелезание, переползание, подтягивание: лазанье по гимнастической стенке в горизонтальном направлении с поворотом на 360°; в вертикальном направлении одноименным способом, смешанным способом, перелезание наступая (через бревно), с бокового или прямого разбега наскок на коня в упор продольно на согнутые руки с последующим поворотом в упор лежа на животе поперек и перемахом двумя ногами в соскок; переползание по-пластунски, на боку. Подтягивания в висе стоя на низкой перекладине.</w:t>
            </w:r>
          </w:p>
          <w:p w:rsidR="009E05AA" w:rsidRDefault="009E05AA">
            <w:pPr>
              <w:pStyle w:val="ConsPlusNormal"/>
              <w:ind w:firstLine="284"/>
              <w:jc w:val="both"/>
            </w:pPr>
            <w:r>
              <w:t>Упражнения для формирования правильной осанки.</w:t>
            </w:r>
          </w:p>
          <w:p w:rsidR="009E05AA" w:rsidRDefault="009E05AA">
            <w:pPr>
              <w:pStyle w:val="ConsPlusNormal"/>
              <w:ind w:firstLine="284"/>
              <w:jc w:val="both"/>
            </w:pPr>
            <w:r>
              <w:t xml:space="preserve">Упражнения в равновесии: ходьба по бревну на носках; поворот кругом и на 360°; ходьба по бревну приставным шагом, то же в сторону, то же на носках; упор присев, упор стоя на </w:t>
            </w:r>
            <w:r>
              <w:lastRenderedPageBreak/>
              <w:t>колене (высота бревна 70 - 80 см); соскок прогнувшись из упора присев.</w:t>
            </w:r>
          </w:p>
          <w:p w:rsidR="009E05AA" w:rsidRDefault="009E05AA">
            <w:pPr>
              <w:pStyle w:val="ConsPlusNormal"/>
              <w:ind w:firstLine="284"/>
              <w:jc w:val="both"/>
            </w:pPr>
            <w:r>
              <w:t>Висы и упоры: на гимнастической стенке, бревне, скамейке.</w:t>
            </w:r>
          </w:p>
          <w:p w:rsidR="009E05AA" w:rsidRDefault="009E05AA">
            <w:pPr>
              <w:pStyle w:val="ConsPlusNormal"/>
              <w:ind w:firstLine="284"/>
              <w:jc w:val="both"/>
            </w:pPr>
            <w:r>
              <w:t>Танцевальные упражнения: шаги галопа в парах, шаги польки в парах; сочетание изученных танцевальных шагов; русский медленный шаг.</w:t>
            </w:r>
          </w:p>
        </w:tc>
      </w:tr>
      <w:tr w:rsidR="009E05AA">
        <w:tc>
          <w:tcPr>
            <w:tcW w:w="368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ind w:firstLine="284"/>
              <w:jc w:val="both"/>
            </w:pPr>
            <w:r>
              <w:t>Легкоатлетические упражнения</w:t>
            </w:r>
          </w:p>
          <w:p w:rsidR="009E05AA" w:rsidRDefault="009E05AA">
            <w:pPr>
              <w:pStyle w:val="ConsPlusNormal"/>
              <w:ind w:firstLine="284"/>
              <w:jc w:val="both"/>
            </w:pPr>
            <w:r>
              <w:t>Ходьба: с изменением длины и частоты шагов, с перешагиванием через препятствия, выпадами влево и вправо вперед в сторону, в приседе, переступая через препятствия, скрестным шагом влево и вправо, ходьба с музыкальным сопровождением.</w:t>
            </w:r>
          </w:p>
          <w:p w:rsidR="009E05AA" w:rsidRDefault="009E05AA">
            <w:pPr>
              <w:pStyle w:val="ConsPlusNormal"/>
              <w:ind w:firstLine="284"/>
              <w:jc w:val="both"/>
            </w:pPr>
            <w:r>
              <w:t>Бег: с изменением скорости, в заданном темпе, с преодолением условных препятствий, переменный, с передачей эстафет.</w:t>
            </w:r>
          </w:p>
          <w:p w:rsidR="009E05AA" w:rsidRDefault="009E05AA">
            <w:pPr>
              <w:pStyle w:val="ConsPlusNormal"/>
              <w:ind w:firstLine="284"/>
              <w:jc w:val="both"/>
            </w:pPr>
            <w:r>
              <w:t>Прыжки: толчком двух ног с поворотом на 180°, в глубину (с высоты до 50 см), в высоту с разбега, с короткой скакалкой на одной ноге, в сторону через резинку, "по классам" попеременно на одной или на двух ногах по заданию.</w:t>
            </w:r>
          </w:p>
          <w:p w:rsidR="009E05AA" w:rsidRDefault="009E05AA">
            <w:pPr>
              <w:pStyle w:val="ConsPlusNormal"/>
              <w:ind w:firstLine="284"/>
              <w:jc w:val="both"/>
            </w:pPr>
            <w:r>
              <w:t>Метания: набивного мяча (до 0,5 кг) двумя руками от груди вперед-вверх, из положения стоя лицом в сторону метания; снизу вперед-вверх из того же исходного положения на дальность и заданное расстояние; малого мяча с места, из положения стоя лицом в сторону метания на дальность, на заданное расстояние; в горизонтальную и вертикальную цель (2,5 x 2,5 м) с расстояния 4 - 5 м.</w:t>
            </w:r>
          </w:p>
        </w:tc>
      </w:tr>
      <w:tr w:rsidR="009E05AA">
        <w:tc>
          <w:tcPr>
            <w:tcW w:w="368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ind w:firstLine="284"/>
              <w:jc w:val="both"/>
            </w:pPr>
            <w:r>
              <w:t>Лыжная подготовка</w:t>
            </w:r>
          </w:p>
          <w:p w:rsidR="009E05AA" w:rsidRDefault="009E05AA">
            <w:pPr>
              <w:pStyle w:val="ConsPlusNormal"/>
              <w:ind w:firstLine="284"/>
              <w:jc w:val="both"/>
            </w:pPr>
            <w:r>
              <w:t>Передвижение на лыжах: попеременным двухшажным ходом без палок и с палками; подъем "полуелочкой" и "лесенкой" по пологому склону; спуски в высокой и низкой стойке; повороты переступанием в движении, торможение полуплугом, передвижение на лыжах с равномерной скоростью до 1,5 км.</w:t>
            </w:r>
          </w:p>
        </w:tc>
      </w:tr>
      <w:tr w:rsidR="009E05AA">
        <w:tc>
          <w:tcPr>
            <w:tcW w:w="368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ind w:firstLine="284"/>
              <w:jc w:val="both"/>
            </w:pPr>
            <w:r>
              <w:t>Плавание</w:t>
            </w:r>
          </w:p>
          <w:p w:rsidR="009E05AA" w:rsidRDefault="009E05AA">
            <w:pPr>
              <w:pStyle w:val="ConsPlusNormal"/>
              <w:ind w:firstLine="284"/>
              <w:jc w:val="both"/>
            </w:pPr>
            <w:r>
              <w:t xml:space="preserve">Общеразвивающие и специально-подготовительные упражнения на суше и в воде. Скольжение лежа на груди; скольжение лежа на спине. Движения ног способом "кроль" с опорой о дно, о бортик бассейна, с поддержкой партнера, стоящего на месте. Скольжение после отталкивания с движениями ног способом "кроль" на спине, на груди. Выдохи в воду с поворотом головы, согласование движений рук с дыханием (стоя на дне, в сочетании с </w:t>
            </w:r>
            <w:r>
              <w:lastRenderedPageBreak/>
              <w:t>ходьбой). Плавание с доской. Плавание с помощью ног и гребков одной рукой с различными положениями другой руки (вдох в сторону руки, выполняющей гребок). Плавание с помощью ног. Плавание с помощью рук. Проплывание отрезков в полной координации движений. Прыжок в воду вниз ногами. Спад в воду (из положения сидя на бортике, руки вверху, после наклона вперед).</w:t>
            </w:r>
          </w:p>
        </w:tc>
      </w:tr>
      <w:tr w:rsidR="009E05AA">
        <w:tc>
          <w:tcPr>
            <w:tcW w:w="368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ind w:firstLine="284"/>
              <w:jc w:val="both"/>
            </w:pPr>
            <w:r>
              <w:t>Подвижные игры, игровые задания, игры с элементами спортивных игр</w:t>
            </w:r>
          </w:p>
          <w:p w:rsidR="009E05AA" w:rsidRDefault="009E05AA">
            <w:pPr>
              <w:pStyle w:val="ConsPlusNormal"/>
              <w:ind w:firstLine="284"/>
              <w:jc w:val="both"/>
            </w:pPr>
            <w:r>
              <w:t>Элементы спортивных игр (волейбол, баскетбол, мини-футбол):</w:t>
            </w:r>
          </w:p>
          <w:p w:rsidR="009E05AA" w:rsidRDefault="009E05AA">
            <w:pPr>
              <w:pStyle w:val="ConsPlusNormal"/>
              <w:ind w:firstLine="284"/>
              <w:jc w:val="both"/>
            </w:pPr>
            <w:r>
              <w:t>На материале волейбола: подбрасывание мяча; прием и передача мяча; передача мяча сверху двумя руками; прием (ловля) мяча снизу двумя руками на месте и в передвижении; упражнения в парах - прием (ловля) - передача. Пионербол: броски мяча через волейбольную сетку.</w:t>
            </w:r>
          </w:p>
          <w:p w:rsidR="009E05AA" w:rsidRDefault="009E05AA">
            <w:pPr>
              <w:pStyle w:val="ConsPlusNormal"/>
              <w:ind w:firstLine="284"/>
              <w:jc w:val="both"/>
            </w:pPr>
            <w:r>
              <w:t>На материале баскетбола: подвижные игры; специальные передвижения без мяча и ведение мяча; броски мяча в цель; стойка баскетболиста, перемещение приставным шагом левым, правым боком; остановка после бега; поворот на опорной ноге без мяча; ловля и передачи мяча двумя руками от груди на месте, в движении приставным шагом; ведение мяча на месте и в движении.</w:t>
            </w:r>
          </w:p>
          <w:p w:rsidR="009E05AA" w:rsidRDefault="009E05AA">
            <w:pPr>
              <w:pStyle w:val="ConsPlusNormal"/>
              <w:ind w:firstLine="284"/>
              <w:jc w:val="both"/>
            </w:pPr>
            <w:r>
              <w:t>На материале мини-футбола: удар по неподвижному и катящемуся мячу; остановка мяча; ведение мяча; подвижные игры на материале футбола; перемещения по площадке без мяча и с мячом, остановки, повороты, ускорения без мяча, удары по неподвижному и катящемуся мячу внутренней стороной стопы; ведение мяча в различных направлениях; удары по воротам; прием и остановка мяча с ближнего расстояния (4 - 5 м).</w:t>
            </w:r>
          </w:p>
          <w:p w:rsidR="009E05AA" w:rsidRDefault="009E05AA">
            <w:pPr>
              <w:pStyle w:val="ConsPlusNormal"/>
              <w:ind w:firstLine="284"/>
              <w:jc w:val="both"/>
            </w:pPr>
            <w:r>
              <w:t>Строевые упражнения.</w:t>
            </w:r>
          </w:p>
          <w:p w:rsidR="009E05AA" w:rsidRDefault="009E05AA">
            <w:pPr>
              <w:pStyle w:val="ConsPlusNormal"/>
              <w:ind w:firstLine="284"/>
              <w:jc w:val="both"/>
            </w:pPr>
            <w:r>
              <w:t>Общеразвивающие упражнения для развития координации.</w:t>
            </w:r>
          </w:p>
          <w:p w:rsidR="009E05AA" w:rsidRDefault="009E05AA">
            <w:pPr>
              <w:pStyle w:val="ConsPlusNormal"/>
              <w:ind w:firstLine="284"/>
              <w:jc w:val="both"/>
            </w:pPr>
            <w:r>
              <w:t>Ходьба. Бег. Прыжки. Метания.</w:t>
            </w:r>
          </w:p>
          <w:p w:rsidR="009E05AA" w:rsidRDefault="009E05AA">
            <w:pPr>
              <w:pStyle w:val="ConsPlusNormal"/>
              <w:ind w:firstLine="284"/>
              <w:jc w:val="both"/>
            </w:pPr>
            <w:r>
              <w:t>Игры на лыжах: эстафета без палок.</w:t>
            </w:r>
          </w:p>
        </w:tc>
      </w:tr>
      <w:tr w:rsidR="009E05AA">
        <w:tc>
          <w:tcPr>
            <w:tcW w:w="368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ind w:firstLine="284"/>
              <w:jc w:val="both"/>
            </w:pPr>
            <w:r>
              <w:t>Физическая подготовка и физическое совершенствование</w:t>
            </w:r>
          </w:p>
        </w:tc>
      </w:tr>
      <w:tr w:rsidR="009E05AA">
        <w:tc>
          <w:tcPr>
            <w:tcW w:w="3685" w:type="dxa"/>
            <w:vMerge/>
            <w:tcBorders>
              <w:top w:val="single" w:sz="4" w:space="0" w:color="auto"/>
              <w:left w:val="single" w:sz="4" w:space="0" w:color="auto"/>
              <w:bottom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bottom w:val="single" w:sz="4" w:space="0" w:color="auto"/>
              <w:right w:val="single" w:sz="4" w:space="0" w:color="auto"/>
            </w:tcBorders>
          </w:tcPr>
          <w:p w:rsidR="009E05AA" w:rsidRDefault="009E05AA">
            <w:pPr>
              <w:pStyle w:val="ConsPlusNormal"/>
              <w:ind w:firstLine="284"/>
              <w:jc w:val="both"/>
            </w:pPr>
            <w:r>
              <w:t xml:space="preserve">Разностороннее развитие основных двигательных способностей: ловкости, быстроты, силы, выносливости, гибкости в различных их сочетаниях. Разностороннее развитие основных двигательных способностей с акцентированным развитием скоростно-силовых способностей </w:t>
            </w:r>
            <w:r>
              <w:lastRenderedPageBreak/>
              <w:t>ног и способности проявлять их в беге на скорость, при смене направления движения в условиях жесткого лимита времени. Развитие статического равновесия и общей выносливости (мальчики, девочки), статической силовой выносливости сгибателей рук (девочки). Развитие силы разгибателей рук (мальчики, девочки) и гибкости (девочки), динамической силовой выносливости сгибателей туловища (мальчики, девочки), динамической силовой выносливости сгибателей рук и гибкости (мальчики).</w:t>
            </w:r>
          </w:p>
          <w:p w:rsidR="009E05AA" w:rsidRDefault="009E05AA">
            <w:pPr>
              <w:pStyle w:val="ConsPlusNormal"/>
              <w:ind w:firstLine="284"/>
              <w:jc w:val="both"/>
            </w:pPr>
            <w:r>
              <w:t>Развитие координационных способностей (равновесие статическое, ориентировка в пространстве - мальчики и девочки; точность движений рук и ног - девочки). Усложненные варианты упражнений программы для развития статического равновесия; усложненные варианты общеразвивающих упражнений программы для развития координации движений; усложненные варианты метаний, рекомендованных программой.</w:t>
            </w:r>
          </w:p>
          <w:p w:rsidR="009E05AA" w:rsidRDefault="009E05AA">
            <w:pPr>
              <w:pStyle w:val="ConsPlusNormal"/>
              <w:ind w:firstLine="284"/>
              <w:jc w:val="both"/>
            </w:pPr>
            <w:r>
              <w:t>Развитие быстроты двигательной реакции (мальчики). Повторный бег с высокого старта по сигналу; смена направления движения по сигналу; стоя лицом к стене на расстоянии 2 - 2,5 м ловля мяча, отскочившего от стены после броска партнера, ловля падающей палки.</w:t>
            </w:r>
          </w:p>
          <w:p w:rsidR="009E05AA" w:rsidRDefault="009E05AA">
            <w:pPr>
              <w:pStyle w:val="ConsPlusNormal"/>
              <w:ind w:firstLine="284"/>
              <w:jc w:val="both"/>
            </w:pPr>
            <w:r>
              <w:t>Развитие быстроты движений руками, ногами, силовых и скоростно-силовых качеств рук (мальчики и девочки), динамической силовой выносливости (девочки). Имитация бега с максимальной скоростью, имитация ударов боксера с максимальной частотой, подтягивание в положении лежа на груди на наклонной гимнастической скамейке, подтягивание в висе стоя, в висе с помощью партнера и без помощи, передвижение в висе на руках на "рукоходе", на гимнастической перекладине, гимнастической стенке; сгибание и разгибание рук в упоре лежа на бедрах, в упоре лежа на гимнастической скамейке, передвижение на руках по кругу ноги на месте, "тачка"; сгибание и разгибание, поднимание и опускание рук с гантелями (1 - 2 кг), броски и ловля набивного мяча в парах, в тройках, в квадратах (1 - 2 кг); поднимание согнутых и прямых ног в висе на перекладине, приседание с набивными мячами.</w:t>
            </w:r>
          </w:p>
          <w:p w:rsidR="009E05AA" w:rsidRDefault="009E05AA">
            <w:pPr>
              <w:pStyle w:val="ConsPlusNormal"/>
              <w:ind w:firstLine="284"/>
              <w:jc w:val="both"/>
            </w:pPr>
            <w:r>
              <w:t>Развитие общей выносливости (мальчики). Бег на расстояние за 2, 4, 6 мин (кто больше пробежит); передвижение на лыжах в умеренном темпе 1, 2, 3 км; плавание на расстояние с доской в руках, с доской в ногах; круговая тренировка по методу "непрерывного упражнения" (ЧСС до 130 - 140 уд./мин).</w:t>
            </w:r>
          </w:p>
        </w:tc>
      </w:tr>
      <w:tr w:rsidR="009E05AA">
        <w:tc>
          <w:tcPr>
            <w:tcW w:w="13606" w:type="dxa"/>
            <w:gridSpan w:val="2"/>
            <w:tcBorders>
              <w:top w:val="single" w:sz="4" w:space="0" w:color="auto"/>
              <w:left w:val="single" w:sz="4" w:space="0" w:color="auto"/>
              <w:bottom w:val="single" w:sz="4" w:space="0" w:color="auto"/>
              <w:right w:val="single" w:sz="4" w:space="0" w:color="auto"/>
            </w:tcBorders>
          </w:tcPr>
          <w:p w:rsidR="009E05AA" w:rsidRDefault="009E05AA">
            <w:pPr>
              <w:pStyle w:val="ConsPlusNormal"/>
              <w:jc w:val="center"/>
              <w:outlineLvl w:val="3"/>
            </w:pPr>
            <w:r>
              <w:lastRenderedPageBreak/>
              <w:t>Четвертый год обучения</w:t>
            </w:r>
          </w:p>
        </w:tc>
      </w:tr>
      <w:tr w:rsidR="009E05AA">
        <w:tc>
          <w:tcPr>
            <w:tcW w:w="3685" w:type="dxa"/>
            <w:vMerge w:val="restart"/>
            <w:tcBorders>
              <w:top w:val="single" w:sz="4" w:space="0" w:color="auto"/>
              <w:left w:val="single" w:sz="4" w:space="0" w:color="auto"/>
              <w:right w:val="single" w:sz="4" w:space="0" w:color="auto"/>
            </w:tcBorders>
          </w:tcPr>
          <w:p w:rsidR="009E05AA" w:rsidRDefault="009E05AA">
            <w:pPr>
              <w:pStyle w:val="ConsPlusNormal"/>
              <w:ind w:firstLine="284"/>
              <w:jc w:val="both"/>
            </w:pPr>
            <w:r>
              <w:t xml:space="preserve">В результате четвертого года </w:t>
            </w:r>
            <w:r>
              <w:lastRenderedPageBreak/>
              <w:t>изучения учебного предмета "Физическая культура" ученик научится:</w:t>
            </w:r>
          </w:p>
          <w:p w:rsidR="009E05AA" w:rsidRDefault="009E05AA">
            <w:pPr>
              <w:pStyle w:val="ConsPlusNormal"/>
              <w:ind w:left="459"/>
              <w:jc w:val="both"/>
            </w:pPr>
            <w:r>
              <w:t>- рассказывать о прошлых и современных достижениях отечественных олимпийцев;</w:t>
            </w:r>
          </w:p>
          <w:p w:rsidR="009E05AA" w:rsidRDefault="009E05AA">
            <w:pPr>
              <w:pStyle w:val="ConsPlusNormal"/>
              <w:ind w:left="459"/>
              <w:jc w:val="both"/>
            </w:pPr>
            <w:r>
              <w:t>- применять методы контроля и самоконтроля физического развития и физической подготовленности (простейшие функциональные пробы и тесты);</w:t>
            </w:r>
          </w:p>
          <w:p w:rsidR="009E05AA" w:rsidRDefault="009E05AA">
            <w:pPr>
              <w:pStyle w:val="ConsPlusNormal"/>
              <w:ind w:left="33" w:firstLine="426"/>
              <w:jc w:val="both"/>
            </w:pPr>
            <w:r>
              <w:t>- давать оценку величине нагрузки (высокая, средняя, низкая) при развитии двигательно-координационных и кондиционных способностей, руководствуясь субъективными ощущениями, и информировать о нагрузке учителя;</w:t>
            </w:r>
          </w:p>
          <w:p w:rsidR="009E05AA" w:rsidRDefault="009E05AA">
            <w:pPr>
              <w:pStyle w:val="ConsPlusNormal"/>
              <w:ind w:left="33" w:firstLine="426"/>
              <w:jc w:val="both"/>
            </w:pPr>
            <w:r>
              <w:t>- выполнять правильно изученные:</w:t>
            </w:r>
          </w:p>
          <w:p w:rsidR="009E05AA" w:rsidRDefault="009E05AA">
            <w:pPr>
              <w:pStyle w:val="ConsPlusNormal"/>
              <w:ind w:left="33" w:firstLine="426"/>
              <w:jc w:val="both"/>
            </w:pPr>
            <w:r>
              <w:t>- строевые команды, упражнения, игры с элементами строя;</w:t>
            </w:r>
          </w:p>
          <w:p w:rsidR="009E05AA" w:rsidRDefault="009E05AA">
            <w:pPr>
              <w:pStyle w:val="ConsPlusNormal"/>
              <w:ind w:left="33" w:firstLine="426"/>
              <w:jc w:val="both"/>
            </w:pPr>
            <w:r>
              <w:t xml:space="preserve">- общеразвивающие упражнения (на месте, в движении, с предметами), в том числе с включением сложно-координационных упражнений и игр, требующих </w:t>
            </w:r>
            <w:r>
              <w:lastRenderedPageBreak/>
              <w:t>проявления координации движений, комплекс утренней гигиенической гимнастики, комплекс упражнений для поддержания правильной осанки (с предметом на голове) и укрепления свода стопы;</w:t>
            </w:r>
          </w:p>
          <w:p w:rsidR="009E05AA" w:rsidRDefault="009E05AA">
            <w:pPr>
              <w:pStyle w:val="ConsPlusNormal"/>
              <w:ind w:left="33" w:firstLine="426"/>
              <w:jc w:val="both"/>
            </w:pPr>
            <w:r>
              <w:t>- разновидности бега, игровые задания для развития беговых способностей; бегать с максимально доступной для себя скоростью на короткую дистанцию на результат;</w:t>
            </w:r>
          </w:p>
          <w:p w:rsidR="009E05AA" w:rsidRDefault="009E05AA">
            <w:pPr>
              <w:pStyle w:val="ConsPlusNormal"/>
              <w:ind w:left="33" w:firstLine="426"/>
              <w:jc w:val="both"/>
            </w:pPr>
            <w:r>
              <w:t>- разновидности прыжков с места и с разбега, игры, игровые задания для закрепления навыка прыжков, прыгать на максимально доступный для себя результат, на расстояние в заданное время (6 мин);</w:t>
            </w:r>
          </w:p>
          <w:p w:rsidR="009E05AA" w:rsidRDefault="009E05AA">
            <w:pPr>
              <w:pStyle w:val="ConsPlusNormal"/>
              <w:ind w:left="33" w:firstLine="426"/>
              <w:jc w:val="both"/>
            </w:pPr>
            <w:r>
              <w:t>- способы метания, игры, игровые задания для метания; метание малого мяча на дальность, в горизонтальную и вертикальную цель с расстояния 4 - 5 м; метание набивного мяча (1 кг) из положения стоя лицом снизу вперед-вверх на дальность, на заданное расстояние;</w:t>
            </w:r>
          </w:p>
        </w:tc>
        <w:tc>
          <w:tcPr>
            <w:tcW w:w="9921" w:type="dxa"/>
            <w:tcBorders>
              <w:top w:val="single" w:sz="4" w:space="0" w:color="auto"/>
              <w:left w:val="single" w:sz="4" w:space="0" w:color="auto"/>
              <w:right w:val="single" w:sz="4" w:space="0" w:color="auto"/>
            </w:tcBorders>
          </w:tcPr>
          <w:p w:rsidR="009E05AA" w:rsidRDefault="009E05AA">
            <w:pPr>
              <w:pStyle w:val="ConsPlusNormal"/>
              <w:ind w:firstLine="284"/>
              <w:jc w:val="both"/>
            </w:pPr>
            <w:r>
              <w:lastRenderedPageBreak/>
              <w:t>Физкультурные и сопряженные с ними знания</w:t>
            </w:r>
          </w:p>
        </w:tc>
      </w:tr>
      <w:tr w:rsidR="009E05AA">
        <w:tc>
          <w:tcPr>
            <w:tcW w:w="3685"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ind w:firstLine="284"/>
              <w:jc w:val="both"/>
            </w:pPr>
            <w:r>
              <w:t>Основы знаний:</w:t>
            </w:r>
          </w:p>
          <w:p w:rsidR="009E05AA" w:rsidRDefault="009E05AA">
            <w:pPr>
              <w:pStyle w:val="ConsPlusNormal"/>
              <w:ind w:firstLine="284"/>
              <w:jc w:val="both"/>
            </w:pPr>
            <w:r>
              <w:t>Техника безопасности. Причины травматизма на занятиях физическими упражнениями. Первая помощь при травмах на занятиях.</w:t>
            </w:r>
          </w:p>
          <w:p w:rsidR="009E05AA" w:rsidRDefault="009E05AA">
            <w:pPr>
              <w:pStyle w:val="ConsPlusNormal"/>
              <w:ind w:firstLine="284"/>
              <w:jc w:val="both"/>
            </w:pPr>
            <w:r>
              <w:t>Здоровый физически активный образ жизни. Преимущества здорового физически активного образа жизни. Двигательный режим учащихся четвертого класса.</w:t>
            </w:r>
          </w:p>
          <w:p w:rsidR="009E05AA" w:rsidRDefault="009E05AA">
            <w:pPr>
              <w:pStyle w:val="ConsPlusNormal"/>
              <w:ind w:firstLine="284"/>
              <w:jc w:val="both"/>
            </w:pPr>
            <w:r>
              <w:t>Методика самостоятельных занятий. Понятие о нагрузке при выполнении физических упражнений. Простейшие показатели нагрузки: частота сердечных сокращений, субъективное чувство усталости. Правила самооценки уровня физической подготовленности учащимися. Упражнения для улучшения и сохранения правильной осанки при выполнении домашних заданий.</w:t>
            </w:r>
          </w:p>
          <w:p w:rsidR="009E05AA" w:rsidRDefault="009E05AA">
            <w:pPr>
              <w:pStyle w:val="ConsPlusNormal"/>
              <w:ind w:firstLine="284"/>
              <w:jc w:val="both"/>
            </w:pPr>
            <w:r>
              <w:t>Гигиенические знания. Правила самостоятельного закаливания для укрепления здоровья.</w:t>
            </w:r>
          </w:p>
        </w:tc>
      </w:tr>
      <w:tr w:rsidR="009E05AA">
        <w:tc>
          <w:tcPr>
            <w:tcW w:w="3685"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ind w:firstLine="284"/>
              <w:jc w:val="both"/>
            </w:pPr>
            <w:r>
              <w:t>Значение правильной осанки для здоровья человека.</w:t>
            </w:r>
          </w:p>
        </w:tc>
      </w:tr>
      <w:tr w:rsidR="009E05AA">
        <w:tc>
          <w:tcPr>
            <w:tcW w:w="3685"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ind w:firstLine="284"/>
              <w:jc w:val="both"/>
            </w:pPr>
            <w:r>
              <w:t>Физкультурно-спортивная деятельность и здоровый образ жизни</w:t>
            </w:r>
          </w:p>
          <w:p w:rsidR="009E05AA" w:rsidRDefault="009E05AA">
            <w:pPr>
              <w:pStyle w:val="ConsPlusNormal"/>
              <w:ind w:firstLine="284"/>
              <w:jc w:val="both"/>
            </w:pPr>
            <w:r>
              <w:t>Строевые упражнения</w:t>
            </w:r>
          </w:p>
          <w:p w:rsidR="009E05AA" w:rsidRDefault="009E05AA">
            <w:pPr>
              <w:pStyle w:val="ConsPlusNormal"/>
              <w:ind w:firstLine="284"/>
              <w:jc w:val="both"/>
            </w:pPr>
            <w:r>
              <w:t>Выполнение команд, повороты кругом на месте, расчет по порядку; перестроение на месте из одной шеренги в три (четыре) уступами.</w:t>
            </w:r>
          </w:p>
        </w:tc>
      </w:tr>
      <w:tr w:rsidR="009E05AA">
        <w:tc>
          <w:tcPr>
            <w:tcW w:w="3685"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ind w:firstLine="284"/>
              <w:jc w:val="both"/>
            </w:pPr>
            <w:r>
              <w:t>Общеразвивающие упражнения</w:t>
            </w:r>
          </w:p>
          <w:p w:rsidR="009E05AA" w:rsidRDefault="009E05AA">
            <w:pPr>
              <w:pStyle w:val="ConsPlusNormal"/>
              <w:ind w:firstLine="284"/>
              <w:jc w:val="both"/>
            </w:pPr>
            <w:r>
              <w:t>Общеразвивающие упражнения для развития координации: сочетание выпадов, наклонов, приседаний с движениями рук (дугами и кругами) без предметов и с предметами (скакалки, палки, гантели); выполнение под музыку.</w:t>
            </w:r>
          </w:p>
        </w:tc>
      </w:tr>
      <w:tr w:rsidR="009E05AA">
        <w:tc>
          <w:tcPr>
            <w:tcW w:w="3685"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ind w:firstLine="284"/>
              <w:jc w:val="both"/>
            </w:pPr>
            <w:r>
              <w:t>Гимнастика с основами акробатики</w:t>
            </w:r>
          </w:p>
          <w:p w:rsidR="009E05AA" w:rsidRDefault="009E05AA">
            <w:pPr>
              <w:pStyle w:val="ConsPlusNormal"/>
              <w:ind w:firstLine="284"/>
              <w:jc w:val="both"/>
            </w:pPr>
            <w:r>
              <w:t>Акробатические упражнения: из упора присев перекат назад в группировке, перекат вперед в упор присев, кувырок назад, перекат назад в стойку на лопатках; круговой перекат влево, вправо; стойка на голове с согнутыми ногами, стойка на голове с помощью (мальчики); "мост" из положения лежа на спине (девочки, мальчики) с помощью и самостоятельно.</w:t>
            </w:r>
          </w:p>
          <w:p w:rsidR="009E05AA" w:rsidRDefault="009E05AA">
            <w:pPr>
              <w:pStyle w:val="ConsPlusNormal"/>
              <w:ind w:firstLine="284"/>
              <w:jc w:val="both"/>
            </w:pPr>
            <w:r>
              <w:t>Лазанье, перелезание, переползание, подтягивания: лазанье на руках по наклонной и горизонтальной гимнастической лестнице, по канату в два приема; перелезание подсаживанием через гимнастического коня. Подтягивания в висе стоя на низкой и в висе на высокой перекладине. Общеразвивающие упражнения из комплекса упражнений дзюдо.</w:t>
            </w:r>
          </w:p>
          <w:p w:rsidR="009E05AA" w:rsidRDefault="009E05AA">
            <w:pPr>
              <w:pStyle w:val="ConsPlusNormal"/>
              <w:ind w:firstLine="284"/>
              <w:jc w:val="both"/>
            </w:pPr>
            <w:r>
              <w:lastRenderedPageBreak/>
              <w:t>Упражнения в равновесии на гимнастическом бревне: ходьба по бревну (высотой до 100 см) приставными шагами, большими шагами и выпадами, на носках; повороты на носках и одной ноге; поворот прыжком на 90 и 180°; приседание и переход в упор присев, в упор стоя на колене, в сед.</w:t>
            </w:r>
          </w:p>
          <w:p w:rsidR="009E05AA" w:rsidRDefault="009E05AA">
            <w:pPr>
              <w:pStyle w:val="ConsPlusNormal"/>
              <w:ind w:firstLine="284"/>
              <w:jc w:val="both"/>
            </w:pPr>
            <w:r>
              <w:t>Висы и упоры, гимнастические комбинации: на гимнастической стенке, бревне, скамейке; гимнастическая комбинация: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вперед ноги.</w:t>
            </w:r>
          </w:p>
        </w:tc>
      </w:tr>
      <w:tr w:rsidR="009E05AA">
        <w:tc>
          <w:tcPr>
            <w:tcW w:w="3685" w:type="dxa"/>
            <w:vMerge/>
            <w:tcBorders>
              <w:top w:val="single" w:sz="4" w:space="0" w:color="auto"/>
              <w:left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ind w:firstLine="284"/>
              <w:jc w:val="both"/>
            </w:pPr>
            <w:r>
              <w:t>Легкоатлетические упражнения</w:t>
            </w:r>
          </w:p>
          <w:p w:rsidR="009E05AA" w:rsidRDefault="009E05AA">
            <w:pPr>
              <w:pStyle w:val="ConsPlusNormal"/>
              <w:ind w:firstLine="284"/>
              <w:jc w:val="both"/>
            </w:pPr>
            <w:r>
              <w:t>Ходьба: с ускорением, с акцентированным шагом, спортивная ходьба, с изменением направления по команде; ходьба с музыкальным сопровождением.</w:t>
            </w:r>
          </w:p>
          <w:p w:rsidR="009E05AA" w:rsidRDefault="009E05AA">
            <w:pPr>
              <w:pStyle w:val="ConsPlusNormal"/>
              <w:ind w:firstLine="284"/>
              <w:jc w:val="both"/>
            </w:pPr>
            <w:r>
              <w:t>Бег, беговые упражнения: с высоким подниманием бедра, семенящим шагом, прыжками, челночный бег 10 x 5 м, 3 x 10 м, по заданной схеме; бег на короткую дистанцию на результат, на расстояние в заданное время (до 6 мин).</w:t>
            </w:r>
          </w:p>
          <w:p w:rsidR="009E05AA" w:rsidRDefault="009E05AA">
            <w:pPr>
              <w:pStyle w:val="ConsPlusNormal"/>
              <w:ind w:firstLine="284"/>
              <w:jc w:val="both"/>
            </w:pPr>
            <w:r>
              <w:t>Прыжки: в шаге, в длину на точность приземления, в глубину на мягкость приземления, в высоту с места и с разбега на результат, в длину с места и с разбега на результат, через палку (мальчики), с короткой скакалкой на одной и двух ногах с продвижением вперед, назад, влево, вправо.</w:t>
            </w:r>
          </w:p>
          <w:p w:rsidR="009E05AA" w:rsidRDefault="009E05AA">
            <w:pPr>
              <w:pStyle w:val="ConsPlusNormal"/>
              <w:ind w:firstLine="284"/>
              <w:jc w:val="both"/>
            </w:pPr>
            <w:r>
              <w:t>Метания: набивного мяча (1 кг) из положения стоя лицом в направлении метания двумя руками от груди, из-за головы вперед-вверх, снизу вперед-вверх на дальность, на заданное расстояние; малого мяча с места, из положения стоя лицом в направлении метания, на дальность, на заданное расстояние; в горизонтальную и вертикальную цель (1,5 x 1,5 м) с расстояния 4 - 5 м.</w:t>
            </w:r>
          </w:p>
          <w:p w:rsidR="009E05AA" w:rsidRDefault="009E05AA">
            <w:pPr>
              <w:pStyle w:val="ConsPlusNormal"/>
              <w:ind w:firstLine="284"/>
              <w:jc w:val="both"/>
            </w:pPr>
            <w:r>
              <w:t>Лыжная подготовка</w:t>
            </w:r>
          </w:p>
          <w:p w:rsidR="009E05AA" w:rsidRDefault="009E05AA">
            <w:pPr>
              <w:pStyle w:val="ConsPlusNormal"/>
              <w:ind w:firstLine="284"/>
              <w:jc w:val="both"/>
            </w:pPr>
            <w:r>
              <w:t>Передвижение на лыжах: попеременный двухшажный ход, одновременный двухшажный ход; спуски с пологих склонов с прохождением ворот из лыжных палок; торможение "плугом" и "упором"; повороты переступанием в движении; подъем лесенкой и елочкой; передвижение на лыжах изученными способами по дистанции до 2 км.</w:t>
            </w:r>
          </w:p>
        </w:tc>
      </w:tr>
      <w:tr w:rsidR="009E05AA">
        <w:tc>
          <w:tcPr>
            <w:tcW w:w="3685" w:type="dxa"/>
            <w:vMerge w:val="restart"/>
            <w:tcBorders>
              <w:left w:val="single" w:sz="4" w:space="0" w:color="auto"/>
              <w:bottom w:val="single" w:sz="4" w:space="0" w:color="auto"/>
              <w:right w:val="single" w:sz="4" w:space="0" w:color="auto"/>
            </w:tcBorders>
          </w:tcPr>
          <w:p w:rsidR="009E05AA" w:rsidRDefault="009E05AA">
            <w:pPr>
              <w:pStyle w:val="ConsPlusNormal"/>
              <w:ind w:left="33" w:firstLine="426"/>
              <w:jc w:val="both"/>
            </w:pPr>
            <w:r>
              <w:t xml:space="preserve">- разновидности подтягиваний, лазаний, </w:t>
            </w:r>
            <w:r>
              <w:lastRenderedPageBreak/>
              <w:t>перелезаний с подсаживанием через гимнастического коня; переползание с грузом на спине, игры, игровые задания с лазаньем и перелезанием;</w:t>
            </w:r>
          </w:p>
          <w:p w:rsidR="009E05AA" w:rsidRDefault="009E05AA">
            <w:pPr>
              <w:pStyle w:val="ConsPlusNormal"/>
              <w:ind w:left="33" w:firstLine="426"/>
              <w:jc w:val="both"/>
            </w:pPr>
            <w:r>
              <w:t>- акробатические упражнения и связки;</w:t>
            </w:r>
          </w:p>
          <w:p w:rsidR="009E05AA" w:rsidRDefault="009E05AA">
            <w:pPr>
              <w:pStyle w:val="ConsPlusNormal"/>
              <w:ind w:left="33" w:firstLine="426"/>
              <w:jc w:val="both"/>
            </w:pPr>
            <w:r>
              <w:t>- игровые задания и игры с элементами спортивных игр (волейбол, баскетбол, мини-футбол);</w:t>
            </w:r>
          </w:p>
          <w:p w:rsidR="009E05AA" w:rsidRDefault="009E05AA">
            <w:pPr>
              <w:pStyle w:val="ConsPlusNormal"/>
              <w:ind w:left="33" w:firstLine="426"/>
              <w:jc w:val="both"/>
            </w:pPr>
            <w:r>
              <w:t>- технические приемы и способы передвижения на лыжах;</w:t>
            </w:r>
          </w:p>
          <w:p w:rsidR="009E05AA" w:rsidRDefault="009E05AA">
            <w:pPr>
              <w:pStyle w:val="ConsPlusNormal"/>
              <w:ind w:left="33" w:firstLine="426"/>
              <w:jc w:val="both"/>
            </w:pPr>
            <w:r>
              <w:t>- подводящие упражнения к плаванию;</w:t>
            </w:r>
          </w:p>
          <w:p w:rsidR="009E05AA" w:rsidRDefault="009E05AA">
            <w:pPr>
              <w:pStyle w:val="ConsPlusNormal"/>
              <w:ind w:left="33" w:firstLine="426"/>
              <w:jc w:val="both"/>
            </w:pPr>
            <w:r>
              <w:t>- уметь правильно:</w:t>
            </w:r>
          </w:p>
          <w:p w:rsidR="009E05AA" w:rsidRDefault="009E05AA">
            <w:pPr>
              <w:pStyle w:val="ConsPlusNormal"/>
              <w:ind w:left="33" w:firstLine="426"/>
              <w:jc w:val="both"/>
            </w:pPr>
            <w:r>
              <w:t>- распределить свои силы при ходьбе на лыжах на 2 км;</w:t>
            </w:r>
          </w:p>
          <w:p w:rsidR="009E05AA" w:rsidRDefault="009E05AA">
            <w:pPr>
              <w:pStyle w:val="ConsPlusNormal"/>
              <w:ind w:left="33" w:firstLine="426"/>
              <w:jc w:val="both"/>
            </w:pPr>
            <w:r>
              <w:t>- проплыть в полной координации 25 м и более на груди, 25 м и более на спине;</w:t>
            </w:r>
          </w:p>
          <w:p w:rsidR="009E05AA" w:rsidRDefault="009E05AA">
            <w:pPr>
              <w:pStyle w:val="ConsPlusNormal"/>
              <w:ind w:left="33" w:firstLine="426"/>
              <w:jc w:val="both"/>
            </w:pPr>
            <w:r>
              <w:t>- сравнивать результаты тестов, стремиться повысить свой уровень двигательной подготовленности, добиться положительной динамики прироста показателей развиваемых физических качеств и двигательных способностей;</w:t>
            </w:r>
          </w:p>
          <w:p w:rsidR="009E05AA" w:rsidRDefault="009E05AA">
            <w:pPr>
              <w:pStyle w:val="ConsPlusNormal"/>
              <w:ind w:left="33" w:firstLine="426"/>
              <w:jc w:val="both"/>
            </w:pPr>
            <w:r>
              <w:t>- регулярно выполнять домашние задания и добиваться повышения результата;</w:t>
            </w:r>
          </w:p>
          <w:p w:rsidR="009E05AA" w:rsidRDefault="009E05AA">
            <w:pPr>
              <w:pStyle w:val="ConsPlusNormal"/>
              <w:ind w:left="33" w:firstLine="426"/>
              <w:jc w:val="both"/>
            </w:pPr>
            <w:r>
              <w:lastRenderedPageBreak/>
              <w:t>- использовать изученные физические упражнения, подвижные игры и элементы спортивных игр в процессе физического самовоспитания;</w:t>
            </w:r>
          </w:p>
          <w:p w:rsidR="009E05AA" w:rsidRDefault="009E05AA">
            <w:pPr>
              <w:pStyle w:val="ConsPlusNormal"/>
              <w:ind w:left="33" w:firstLine="426"/>
              <w:jc w:val="both"/>
            </w:pPr>
            <w:r>
              <w:t>- приобретать опыт самоконтроля за своим функциональным состоянием в процессе выполнения физической нагрузки различного характера</w:t>
            </w:r>
          </w:p>
        </w:tc>
        <w:tc>
          <w:tcPr>
            <w:tcW w:w="9921" w:type="dxa"/>
            <w:tcBorders>
              <w:left w:val="single" w:sz="4" w:space="0" w:color="auto"/>
              <w:right w:val="single" w:sz="4" w:space="0" w:color="auto"/>
            </w:tcBorders>
          </w:tcPr>
          <w:p w:rsidR="009E05AA" w:rsidRDefault="009E05AA">
            <w:pPr>
              <w:pStyle w:val="ConsPlusNormal"/>
              <w:ind w:firstLine="284"/>
              <w:jc w:val="both"/>
            </w:pPr>
            <w:r>
              <w:lastRenderedPageBreak/>
              <w:t>Плавание</w:t>
            </w:r>
          </w:p>
          <w:p w:rsidR="009E05AA" w:rsidRDefault="009E05AA">
            <w:pPr>
              <w:pStyle w:val="ConsPlusNormal"/>
              <w:ind w:firstLine="284"/>
              <w:jc w:val="both"/>
            </w:pPr>
            <w:r>
              <w:t>Общеразвивающие и специально-подготовительные упражнения на суше и в воде.</w:t>
            </w:r>
          </w:p>
        </w:tc>
      </w:tr>
      <w:tr w:rsidR="009E05AA">
        <w:tc>
          <w:tcPr>
            <w:tcW w:w="3685"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ind w:firstLine="284"/>
              <w:jc w:val="both"/>
            </w:pPr>
            <w:r>
              <w:t>Подвижные игры, игровые задания, игры с элементами спортивных игр</w:t>
            </w:r>
          </w:p>
          <w:p w:rsidR="009E05AA" w:rsidRDefault="009E05AA">
            <w:pPr>
              <w:pStyle w:val="ConsPlusNormal"/>
              <w:ind w:firstLine="284"/>
              <w:jc w:val="both"/>
            </w:pPr>
            <w:r>
              <w:t>Элементы спортивных игр (волейбол, баскетбол, мини-футбол):</w:t>
            </w:r>
          </w:p>
          <w:p w:rsidR="009E05AA" w:rsidRDefault="009E05AA">
            <w:pPr>
              <w:pStyle w:val="ConsPlusNormal"/>
              <w:ind w:firstLine="284"/>
              <w:jc w:val="both"/>
            </w:pPr>
            <w:r>
              <w:t>На материале волейбола: броски волейбольного мяча из и. п. "стоя", "сидя", "лежа на спине", "лежа на животе"; передача мяча сверху двумя руками; прием мяча снизу двумя руками на месте и в передвижении; упражнения в парах - прием-передача. Подвижные игры с элементами волейбола: подбрасывание мяча; прием и передача мяча. Подвижные игры с теннисными мячами, с жонглированием малыми предметами.</w:t>
            </w:r>
          </w:p>
          <w:p w:rsidR="009E05AA" w:rsidRDefault="009E05AA">
            <w:pPr>
              <w:pStyle w:val="ConsPlusNormal"/>
              <w:ind w:firstLine="284"/>
              <w:jc w:val="both"/>
            </w:pPr>
            <w:r>
              <w:t>На материале баскетбола: стойка баскетболиста, перемещение вперед, приставным шагом левым, правым боком, спиной вперед; остановка прыжком; поворот без мяча и с мячом; ловля и передачи мяча двумя руками от груди, одной от плеча на месте и в движении; ведение мяча на месте и в движении, с изменением направления; броски мяча в кольцо; эстафеты с элементами баскетбола: с передачами мяча; с броском мяча в корзину.</w:t>
            </w:r>
          </w:p>
          <w:p w:rsidR="009E05AA" w:rsidRDefault="009E05AA">
            <w:pPr>
              <w:pStyle w:val="ConsPlusNormal"/>
              <w:ind w:firstLine="284"/>
              <w:jc w:val="both"/>
            </w:pPr>
            <w:r>
              <w:t>На материале мини-футбола: перемещения, остановки, повороты, ускорения без мяча и с мячом, удары по неподвижному и катящемуся мячу внутренней стороной стопы; ведение мяча в различных направлениях и с различной скоростью; удары по воротам; прием и остановка мяча; эстафеты с элементами футбола: с ударами по неподвижному и катящемуся мячу; с ведением и остановкой мяча.</w:t>
            </w:r>
          </w:p>
          <w:p w:rsidR="009E05AA" w:rsidRDefault="009E05AA">
            <w:pPr>
              <w:pStyle w:val="ConsPlusNormal"/>
              <w:ind w:firstLine="284"/>
              <w:jc w:val="both"/>
            </w:pPr>
            <w:r>
              <w:t>Общеразвивающие упражнения для совершенствования координации движений.</w:t>
            </w:r>
          </w:p>
          <w:p w:rsidR="009E05AA" w:rsidRDefault="009E05AA">
            <w:pPr>
              <w:pStyle w:val="ConsPlusNormal"/>
              <w:ind w:firstLine="284"/>
              <w:jc w:val="both"/>
            </w:pPr>
            <w:r>
              <w:t>Ходьба. Бег, беговые упражнения. Прыжки. Метания. Упражнения в равновесии на бревне.</w:t>
            </w:r>
          </w:p>
          <w:p w:rsidR="009E05AA" w:rsidRDefault="009E05AA">
            <w:pPr>
              <w:pStyle w:val="ConsPlusNormal"/>
              <w:ind w:firstLine="284"/>
              <w:jc w:val="both"/>
            </w:pPr>
            <w:r>
              <w:t>Передвижение на лыжах.</w:t>
            </w:r>
          </w:p>
        </w:tc>
      </w:tr>
      <w:tr w:rsidR="009E05AA">
        <w:tc>
          <w:tcPr>
            <w:tcW w:w="3685"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right w:val="single" w:sz="4" w:space="0" w:color="auto"/>
            </w:tcBorders>
          </w:tcPr>
          <w:p w:rsidR="009E05AA" w:rsidRDefault="009E05AA">
            <w:pPr>
              <w:pStyle w:val="ConsPlusNormal"/>
              <w:ind w:firstLine="284"/>
              <w:jc w:val="both"/>
            </w:pPr>
            <w:r>
              <w:t>Физическая подготовка и физическое совершенствование</w:t>
            </w:r>
          </w:p>
        </w:tc>
      </w:tr>
      <w:tr w:rsidR="009E05AA">
        <w:tc>
          <w:tcPr>
            <w:tcW w:w="3685" w:type="dxa"/>
            <w:vMerge/>
            <w:tcBorders>
              <w:left w:val="single" w:sz="4" w:space="0" w:color="auto"/>
              <w:bottom w:val="single" w:sz="4" w:space="0" w:color="auto"/>
              <w:right w:val="single" w:sz="4" w:space="0" w:color="auto"/>
            </w:tcBorders>
          </w:tcPr>
          <w:p w:rsidR="009E05AA" w:rsidRDefault="009E05AA">
            <w:pPr>
              <w:pStyle w:val="ConsPlusNormal"/>
              <w:ind w:firstLine="540"/>
              <w:jc w:val="both"/>
            </w:pPr>
          </w:p>
        </w:tc>
        <w:tc>
          <w:tcPr>
            <w:tcW w:w="9921" w:type="dxa"/>
            <w:tcBorders>
              <w:left w:val="single" w:sz="4" w:space="0" w:color="auto"/>
              <w:bottom w:val="single" w:sz="4" w:space="0" w:color="auto"/>
              <w:right w:val="single" w:sz="4" w:space="0" w:color="auto"/>
            </w:tcBorders>
          </w:tcPr>
          <w:p w:rsidR="009E05AA" w:rsidRDefault="009E05AA">
            <w:pPr>
              <w:pStyle w:val="ConsPlusNormal"/>
              <w:ind w:firstLine="284"/>
              <w:jc w:val="both"/>
            </w:pPr>
            <w:r>
              <w:t>Разностороннее развитие основных двигательных способностей с преимущественным развитием быстроты движений руками, быстроты движений ногами, статического равновесия, ориентировки в пространстве (мальчики и девочки), гибкости, динамического равновесия (мальчики), быстроты двигательной реакции, скоростно-силовых способностей рук и ног, общей выносливости, динамической силовой выносливости, точности движений рук (девочки).</w:t>
            </w:r>
          </w:p>
          <w:p w:rsidR="009E05AA" w:rsidRDefault="009E05AA">
            <w:pPr>
              <w:pStyle w:val="ConsPlusNormal"/>
              <w:ind w:firstLine="284"/>
              <w:jc w:val="both"/>
            </w:pPr>
            <w:r>
              <w:t xml:space="preserve">Развитие координационных способностей (ориентировка в пространстве, равновесие статическое - мальчики; точность движений рук - девочки). Усложненные варианты общеразвивающих упражнений программы для развития координации движений; броски и </w:t>
            </w:r>
            <w:r>
              <w:lastRenderedPageBreak/>
              <w:t>ловля мяча в парах стоя, сидя, в движении; ловля мяча с отскока от пола, стены; передача баскетбольного мяча в движении, ведение правой, левой рукой, прием в движении; ведение футбольного мяча ногами, обводка стоек; передача гандбольного мяча в парах на месте, в движении, броски гандбольного мяча в цель.</w:t>
            </w:r>
          </w:p>
          <w:p w:rsidR="009E05AA" w:rsidRDefault="009E05AA">
            <w:pPr>
              <w:pStyle w:val="ConsPlusNormal"/>
              <w:ind w:firstLine="284"/>
              <w:jc w:val="both"/>
            </w:pPr>
            <w:r>
              <w:t>Развитие быстроты движений (быстрота движений руками и ногами - мальчики и девочки; быстрота двигательной реакции, скоростно-силовые качества рук и ног - девочки). "Челночный" бег, бег на месте с ускорением по сигналу, бег со сменой направления по сигналу, бег на скорость 60 м, 30 м; многоскоки на двух ногах, со сменой ног, прыжки с короткой скакалкой; броски и ловля набивных мячей 2 - 3 кг в парах, тройках, квадратах; сгибание и разгибание рук в упоре лежа на скамейке с хлопками; выпрыгивания из упора присев; приседания с партнером на плечах (мальчики); бег на месте в упоре стоя у гимнастической стенки.</w:t>
            </w:r>
          </w:p>
          <w:p w:rsidR="009E05AA" w:rsidRDefault="009E05AA">
            <w:pPr>
              <w:pStyle w:val="ConsPlusNormal"/>
              <w:ind w:firstLine="284"/>
              <w:jc w:val="both"/>
            </w:pPr>
            <w:r>
              <w:t>Развитие гибкости (мальчики). Махи правой, левой ногой вперед, в сторону; из приседа на одной, другая в сторону на носок перенос тела с ноги на ногу; из упора стоя согнувшись ноги врозь наклоны к левой, правой ноге; правая нога на гимнастической стенке (повыше), наклоны туловища к правой ноге, вниз к левой ноге (смена положения ног, продолжить наклоны); стоя спиной к стенке наклониться вперед, перебирая руками рейки; стойка на коленях спиной к стенке, прогнуться, руки вверх до касания стенки; упражнения в парах: наклоны из различных исходных положений (стоя, сидя) с помощью партнера, поднимание ног вверх из положения лежа, пружинистые движения ног к туловищу с помощью партнера, прогибаясь назад, опускание в "мост" с помощью партнера.</w:t>
            </w:r>
          </w:p>
          <w:p w:rsidR="009E05AA" w:rsidRDefault="009E05AA">
            <w:pPr>
              <w:pStyle w:val="ConsPlusNormal"/>
              <w:ind w:firstLine="284"/>
              <w:jc w:val="both"/>
            </w:pPr>
            <w:r>
              <w:t>Развитие общей и динамической силовой выносливости (девочки). Бег в медленном темпе на расстояние за 4 - 6 мин (кто больше пробежит); передвижение на лыжах до 1, 2 км; плавание на расстояние.</w:t>
            </w:r>
          </w:p>
        </w:tc>
      </w:tr>
    </w:tbl>
    <w:p w:rsidR="009E05AA" w:rsidRDefault="009E05AA">
      <w:pPr>
        <w:pStyle w:val="ConsPlusNormal"/>
        <w:ind w:firstLine="540"/>
        <w:jc w:val="both"/>
        <w:sectPr w:rsidR="009E05AA">
          <w:headerReference w:type="default" r:id="rId290"/>
          <w:footerReference w:type="default" r:id="rId291"/>
          <w:pgSz w:w="16838" w:h="11906" w:orient="landscape"/>
          <w:pgMar w:top="1133" w:right="1440" w:bottom="566" w:left="1440" w:header="0" w:footer="0" w:gutter="0"/>
          <w:cols w:space="720"/>
          <w:noEndnote/>
        </w:sectPr>
      </w:pPr>
    </w:p>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Title"/>
        <w:jc w:val="center"/>
        <w:outlineLvl w:val="0"/>
      </w:pPr>
      <w:r>
        <w:t>ПОЯСНИТЕЛЬНАЯ ЗАПИСКА</w:t>
      </w:r>
    </w:p>
    <w:p w:rsidR="009E05AA" w:rsidRDefault="009E05AA">
      <w:pPr>
        <w:pStyle w:val="ConsPlusTitle"/>
        <w:jc w:val="center"/>
      </w:pPr>
      <w:r>
        <w:t>К ПРИКАЗУ МИНОБРНАУКИ РОССИИ "ОБ УТВЕРЖДЕНИИ</w:t>
      </w:r>
    </w:p>
    <w:p w:rsidR="009E05AA" w:rsidRDefault="009E05AA">
      <w:pPr>
        <w:pStyle w:val="ConsPlusTitle"/>
        <w:jc w:val="center"/>
      </w:pPr>
      <w:r>
        <w:t>ФЕДЕРАЛЬНОГО ГОСУДАРСТВЕННОГО ОБРАЗОВАТЕЛЬНОГО СТАНДАРТА</w:t>
      </w:r>
    </w:p>
    <w:p w:rsidR="009E05AA" w:rsidRDefault="009E05AA">
      <w:pPr>
        <w:pStyle w:val="ConsPlusTitle"/>
        <w:jc w:val="center"/>
      </w:pPr>
      <w:r>
        <w:t>НАЧАЛЬНОГО ОБЩЕГО ОБРАЗОВАНИЯ"</w:t>
      </w:r>
    </w:p>
    <w:p w:rsidR="009E05AA" w:rsidRDefault="009E05AA">
      <w:pPr>
        <w:pStyle w:val="ConsPlusNormal"/>
        <w:ind w:firstLine="540"/>
        <w:jc w:val="both"/>
      </w:pPr>
    </w:p>
    <w:p w:rsidR="009E05AA" w:rsidRDefault="009E05AA">
      <w:pPr>
        <w:pStyle w:val="ConsPlusNormal"/>
        <w:ind w:firstLine="540"/>
        <w:jc w:val="both"/>
      </w:pPr>
      <w:r>
        <w:t>Департаментом государственной политики в сфере общего образования разработан проект приказа Минобрнауки России "Об утверждении федерального государственного образовательного стандарта начального общего образования" (далее - ФГОС НОО).</w:t>
      </w:r>
    </w:p>
    <w:p w:rsidR="009E05AA" w:rsidRDefault="009E05AA">
      <w:pPr>
        <w:pStyle w:val="ConsPlusNormal"/>
        <w:spacing w:before="240"/>
        <w:ind w:firstLine="540"/>
        <w:jc w:val="both"/>
      </w:pPr>
      <w:r>
        <w:t>ФГОС НОО отражает детализированные требования к предметным результатам на уровне начального общего образования. Они носят более конкретный, понятный и содержательный характер, что позволит проверять все предметные результаты как в ходе текущего контроля, так и в ходе государственной итоговой аттестации.</w:t>
      </w:r>
    </w:p>
    <w:p w:rsidR="009E05AA" w:rsidRDefault="009E05AA">
      <w:pPr>
        <w:pStyle w:val="ConsPlusNormal"/>
        <w:spacing w:before="240"/>
        <w:ind w:firstLine="540"/>
        <w:jc w:val="both"/>
      </w:pPr>
      <w:r>
        <w:t>Такое наполнение ФГОС конкретным содержанием позволит обеспечить единство образовательного пространства на всей территории России, а также гарантии качества образования.</w:t>
      </w:r>
    </w:p>
    <w:p w:rsidR="009E05AA" w:rsidRDefault="009E05AA">
      <w:pPr>
        <w:pStyle w:val="ConsPlusNormal"/>
        <w:spacing w:before="240"/>
        <w:ind w:firstLine="540"/>
        <w:jc w:val="both"/>
      </w:pPr>
      <w:r>
        <w:t>ФГОС НОО согласованы со всеми заинтересованными ведомствами, организациями и структурными подразделениями Минобрнауки России, а также были одобрены Советом Минобрнауки России по федеральным государственным образовательным стандартам.</w:t>
      </w:r>
    </w:p>
    <w:p w:rsidR="009E05AA" w:rsidRDefault="009E05AA">
      <w:pPr>
        <w:pStyle w:val="ConsPlusNormal"/>
        <w:spacing w:before="240"/>
        <w:ind w:firstLine="540"/>
        <w:jc w:val="both"/>
      </w:pPr>
      <w:r>
        <w:t>Приказ после утверждения подлежит регистрации в Минюсте России.</w:t>
      </w:r>
    </w:p>
    <w:p w:rsidR="009E05AA" w:rsidRDefault="009E05AA">
      <w:pPr>
        <w:pStyle w:val="ConsPlusNormal"/>
        <w:ind w:firstLine="540"/>
        <w:jc w:val="both"/>
      </w:pPr>
    </w:p>
    <w:p w:rsidR="009E05AA" w:rsidRDefault="009E05AA">
      <w:pPr>
        <w:pStyle w:val="ConsPlusNormal"/>
        <w:ind w:firstLine="540"/>
        <w:jc w:val="both"/>
      </w:pPr>
    </w:p>
    <w:p w:rsidR="009E05AA" w:rsidRDefault="009E05AA">
      <w:pPr>
        <w:pStyle w:val="ConsPlusNormal"/>
        <w:pBdr>
          <w:top w:val="single" w:sz="6" w:space="0" w:color="auto"/>
        </w:pBdr>
        <w:spacing w:before="100" w:after="100"/>
        <w:jc w:val="both"/>
        <w:rPr>
          <w:sz w:val="2"/>
          <w:szCs w:val="2"/>
        </w:rPr>
      </w:pPr>
    </w:p>
    <w:sectPr w:rsidR="009E05AA">
      <w:headerReference w:type="default" r:id="rId292"/>
      <w:footerReference w:type="default" r:id="rId293"/>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5C3" w:rsidRDefault="002845C3" w:rsidP="009E05AA">
      <w:pPr>
        <w:spacing w:after="0" w:line="240" w:lineRule="auto"/>
      </w:pPr>
      <w:r>
        <w:separator/>
      </w:r>
    </w:p>
  </w:endnote>
  <w:endnote w:type="continuationSeparator" w:id="0">
    <w:p w:rsidR="002845C3" w:rsidRDefault="002845C3" w:rsidP="009E05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5AA" w:rsidRDefault="009E05AA">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9E05AA">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9E05AA" w:rsidRDefault="009E05AA">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9E05AA" w:rsidRDefault="009E05AA">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9E05AA" w:rsidRDefault="009E05AA">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924151">
            <w:rPr>
              <w:noProof/>
              <w:sz w:val="20"/>
              <w:szCs w:val="20"/>
            </w:rPr>
            <w:t>45</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924151">
            <w:rPr>
              <w:noProof/>
              <w:sz w:val="20"/>
              <w:szCs w:val="20"/>
            </w:rPr>
            <w:t>219</w:t>
          </w:r>
          <w:r>
            <w:rPr>
              <w:sz w:val="20"/>
              <w:szCs w:val="20"/>
            </w:rPr>
            <w:fldChar w:fldCharType="end"/>
          </w:r>
        </w:p>
      </w:tc>
    </w:tr>
  </w:tbl>
  <w:p w:rsidR="009E05AA" w:rsidRDefault="009E05AA">
    <w:pPr>
      <w:pStyle w:val="ConsPlusNormal"/>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5AA" w:rsidRDefault="009E05AA">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9E05AA">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9E05AA" w:rsidRDefault="009E05AA">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9E05AA" w:rsidRDefault="009E05AA">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9E05AA" w:rsidRDefault="009E05AA">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924151">
            <w:rPr>
              <w:noProof/>
              <w:sz w:val="20"/>
              <w:szCs w:val="20"/>
            </w:rPr>
            <w:t>50</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924151">
            <w:rPr>
              <w:noProof/>
              <w:sz w:val="20"/>
              <w:szCs w:val="20"/>
            </w:rPr>
            <w:t>219</w:t>
          </w:r>
          <w:r>
            <w:rPr>
              <w:sz w:val="20"/>
              <w:szCs w:val="20"/>
            </w:rPr>
            <w:fldChar w:fldCharType="end"/>
          </w:r>
        </w:p>
      </w:tc>
    </w:tr>
  </w:tbl>
  <w:p w:rsidR="009E05AA" w:rsidRDefault="009E05AA">
    <w:pPr>
      <w:pStyle w:val="ConsPlusNormal"/>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5AA" w:rsidRDefault="009E05AA">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9E05AA">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9E05AA" w:rsidRDefault="009E05AA">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9E05AA" w:rsidRDefault="009E05AA">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9E05AA" w:rsidRDefault="009E05AA">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Pr>
              <w:noProof/>
              <w:sz w:val="20"/>
              <w:szCs w:val="20"/>
            </w:rPr>
            <w:t>219</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Pr>
              <w:noProof/>
              <w:sz w:val="20"/>
              <w:szCs w:val="20"/>
            </w:rPr>
            <w:t>219</w:t>
          </w:r>
          <w:r>
            <w:rPr>
              <w:sz w:val="20"/>
              <w:szCs w:val="20"/>
            </w:rPr>
            <w:fldChar w:fldCharType="end"/>
          </w:r>
        </w:p>
      </w:tc>
    </w:tr>
  </w:tbl>
  <w:p w:rsidR="009E05AA" w:rsidRDefault="009E05AA">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5C3" w:rsidRDefault="002845C3" w:rsidP="009E05AA">
      <w:pPr>
        <w:spacing w:after="0" w:line="240" w:lineRule="auto"/>
      </w:pPr>
      <w:r>
        <w:separator/>
      </w:r>
    </w:p>
  </w:footnote>
  <w:footnote w:type="continuationSeparator" w:id="0">
    <w:p w:rsidR="002845C3" w:rsidRDefault="002845C3" w:rsidP="009E05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9E05AA">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9E05AA" w:rsidRDefault="009E05AA">
          <w:pPr>
            <w:pStyle w:val="ConsPlusNormal"/>
            <w:rPr>
              <w:sz w:val="16"/>
              <w:szCs w:val="16"/>
            </w:rPr>
          </w:pPr>
          <w:r>
            <w:rPr>
              <w:sz w:val="16"/>
              <w:szCs w:val="16"/>
            </w:rPr>
            <w:t>Проект Приказа Минобрнауки России</w:t>
          </w:r>
          <w:r>
            <w:rPr>
              <w:sz w:val="16"/>
              <w:szCs w:val="16"/>
            </w:rPr>
            <w:br/>
            <w:t>"Об утверждении федерального государственного образовательного стандарта начального об...</w:t>
          </w:r>
        </w:p>
      </w:tc>
      <w:tc>
        <w:tcPr>
          <w:tcW w:w="2" w:type="pct"/>
          <w:tcBorders>
            <w:top w:val="none" w:sz="2" w:space="0" w:color="auto"/>
            <w:left w:val="none" w:sz="2" w:space="0" w:color="auto"/>
            <w:bottom w:val="none" w:sz="2" w:space="0" w:color="auto"/>
            <w:right w:val="none" w:sz="2" w:space="0" w:color="auto"/>
          </w:tcBorders>
          <w:vAlign w:val="center"/>
        </w:tcPr>
        <w:p w:rsidR="009E05AA" w:rsidRDefault="009E05AA">
          <w:pPr>
            <w:pStyle w:val="ConsPlusNormal"/>
            <w:jc w:val="center"/>
          </w:pPr>
        </w:p>
        <w:p w:rsidR="009E05AA" w:rsidRDefault="009E05AA">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9E05AA" w:rsidRDefault="009E05AA">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31.01.2019</w:t>
          </w:r>
        </w:p>
      </w:tc>
    </w:tr>
  </w:tbl>
  <w:p w:rsidR="009E05AA" w:rsidRDefault="009E05AA">
    <w:pPr>
      <w:pStyle w:val="ConsPlusNormal"/>
      <w:pBdr>
        <w:bottom w:val="single" w:sz="12" w:space="0" w:color="auto"/>
      </w:pBdr>
      <w:jc w:val="center"/>
      <w:rPr>
        <w:sz w:val="2"/>
        <w:szCs w:val="2"/>
      </w:rPr>
    </w:pPr>
  </w:p>
  <w:p w:rsidR="009E05AA" w:rsidRDefault="009E05AA">
    <w:pPr>
      <w:pStyle w:val="ConsPlusNormal"/>
    </w:pPr>
    <w:r>
      <w:rPr>
        <w:sz w:val="10"/>
        <w:szCs w:val="1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9E05AA">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9E05AA" w:rsidRDefault="009E05AA">
          <w:pPr>
            <w:pStyle w:val="ConsPlusNormal"/>
            <w:rPr>
              <w:sz w:val="16"/>
              <w:szCs w:val="16"/>
            </w:rPr>
          </w:pPr>
          <w:r>
            <w:rPr>
              <w:sz w:val="16"/>
              <w:szCs w:val="16"/>
            </w:rPr>
            <w:t>Проект Приказа Минобрнауки России</w:t>
          </w:r>
          <w:r>
            <w:rPr>
              <w:sz w:val="16"/>
              <w:szCs w:val="16"/>
            </w:rPr>
            <w:br/>
            <w:t>"Об утверждении федерального государственного образовательного стандарта начального об...</w:t>
          </w:r>
        </w:p>
      </w:tc>
      <w:tc>
        <w:tcPr>
          <w:tcW w:w="2" w:type="pct"/>
          <w:tcBorders>
            <w:top w:val="none" w:sz="2" w:space="0" w:color="auto"/>
            <w:left w:val="none" w:sz="2" w:space="0" w:color="auto"/>
            <w:bottom w:val="none" w:sz="2" w:space="0" w:color="auto"/>
            <w:right w:val="none" w:sz="2" w:space="0" w:color="auto"/>
          </w:tcBorders>
          <w:vAlign w:val="center"/>
        </w:tcPr>
        <w:p w:rsidR="009E05AA" w:rsidRDefault="009E05AA">
          <w:pPr>
            <w:pStyle w:val="ConsPlusNormal"/>
            <w:jc w:val="center"/>
          </w:pPr>
        </w:p>
        <w:p w:rsidR="009E05AA" w:rsidRDefault="009E05AA">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9E05AA" w:rsidRDefault="009E05AA">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31.01.2019</w:t>
          </w:r>
        </w:p>
      </w:tc>
    </w:tr>
  </w:tbl>
  <w:p w:rsidR="009E05AA" w:rsidRDefault="009E05AA">
    <w:pPr>
      <w:pStyle w:val="ConsPlusNormal"/>
      <w:pBdr>
        <w:bottom w:val="single" w:sz="12" w:space="0" w:color="auto"/>
      </w:pBdr>
      <w:jc w:val="center"/>
      <w:rPr>
        <w:sz w:val="2"/>
        <w:szCs w:val="2"/>
      </w:rPr>
    </w:pPr>
  </w:p>
  <w:p w:rsidR="009E05AA" w:rsidRDefault="009E05AA">
    <w:pPr>
      <w:pStyle w:val="ConsPlusNormal"/>
    </w:pPr>
    <w:r>
      <w:rPr>
        <w:sz w:val="10"/>
        <w:szCs w:val="10"/>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9E05AA">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9E05AA" w:rsidRDefault="009E05AA">
          <w:pPr>
            <w:pStyle w:val="ConsPlusNormal"/>
            <w:rPr>
              <w:sz w:val="16"/>
              <w:szCs w:val="16"/>
            </w:rPr>
          </w:pPr>
          <w:r>
            <w:rPr>
              <w:sz w:val="16"/>
              <w:szCs w:val="16"/>
            </w:rPr>
            <w:t>Проект Приказа Минобрнауки России</w:t>
          </w:r>
          <w:r>
            <w:rPr>
              <w:sz w:val="16"/>
              <w:szCs w:val="16"/>
            </w:rPr>
            <w:br/>
            <w:t>"Об утверждении федерального государственного образовательного стандарта начального об...</w:t>
          </w:r>
        </w:p>
      </w:tc>
      <w:tc>
        <w:tcPr>
          <w:tcW w:w="2" w:type="pct"/>
          <w:tcBorders>
            <w:top w:val="none" w:sz="2" w:space="0" w:color="auto"/>
            <w:left w:val="none" w:sz="2" w:space="0" w:color="auto"/>
            <w:bottom w:val="none" w:sz="2" w:space="0" w:color="auto"/>
            <w:right w:val="none" w:sz="2" w:space="0" w:color="auto"/>
          </w:tcBorders>
          <w:vAlign w:val="center"/>
        </w:tcPr>
        <w:p w:rsidR="009E05AA" w:rsidRDefault="009E05AA">
          <w:pPr>
            <w:pStyle w:val="ConsPlusNormal"/>
            <w:jc w:val="center"/>
          </w:pPr>
        </w:p>
        <w:p w:rsidR="009E05AA" w:rsidRDefault="009E05AA">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9E05AA" w:rsidRDefault="009E05AA">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31.01.2019</w:t>
          </w:r>
        </w:p>
      </w:tc>
    </w:tr>
  </w:tbl>
  <w:p w:rsidR="009E05AA" w:rsidRDefault="009E05AA">
    <w:pPr>
      <w:pStyle w:val="ConsPlusNormal"/>
      <w:pBdr>
        <w:bottom w:val="single" w:sz="12" w:space="0" w:color="auto"/>
      </w:pBdr>
      <w:jc w:val="center"/>
      <w:rPr>
        <w:sz w:val="2"/>
        <w:szCs w:val="2"/>
      </w:rPr>
    </w:pPr>
  </w:p>
  <w:p w:rsidR="009E05AA" w:rsidRDefault="009E05AA">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20"/>
  <w:embedSystemFonts/>
  <w:bordersDoNotSurroundHeader/>
  <w:bordersDoNotSurroundFooter/>
  <w:hideSpelling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177EB7"/>
    <w:rsid w:val="00025D36"/>
    <w:rsid w:val="00177EB7"/>
    <w:rsid w:val="002845C3"/>
    <w:rsid w:val="00924151"/>
    <w:rsid w:val="009E05AA"/>
    <w:rsid w:val="00AE00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108.wmf"/><Relationship Id="rId21" Type="http://schemas.openxmlformats.org/officeDocument/2006/relationships/image" Target="media/image12.wmf"/><Relationship Id="rId42" Type="http://schemas.openxmlformats.org/officeDocument/2006/relationships/image" Target="media/image33.wmf"/><Relationship Id="rId63" Type="http://schemas.openxmlformats.org/officeDocument/2006/relationships/image" Target="media/image54.wmf"/><Relationship Id="rId84" Type="http://schemas.openxmlformats.org/officeDocument/2006/relationships/image" Target="media/image75.wmf"/><Relationship Id="rId138" Type="http://schemas.openxmlformats.org/officeDocument/2006/relationships/image" Target="media/image129.wmf"/><Relationship Id="rId159" Type="http://schemas.openxmlformats.org/officeDocument/2006/relationships/image" Target="media/image150.wmf"/><Relationship Id="rId170" Type="http://schemas.openxmlformats.org/officeDocument/2006/relationships/image" Target="media/image161.wmf"/><Relationship Id="rId191" Type="http://schemas.openxmlformats.org/officeDocument/2006/relationships/image" Target="media/image182.wmf"/><Relationship Id="rId205" Type="http://schemas.openxmlformats.org/officeDocument/2006/relationships/image" Target="media/image196.wmf"/><Relationship Id="rId226" Type="http://schemas.openxmlformats.org/officeDocument/2006/relationships/image" Target="media/image217.wmf"/><Relationship Id="rId247" Type="http://schemas.openxmlformats.org/officeDocument/2006/relationships/image" Target="media/image238.wmf"/><Relationship Id="rId107" Type="http://schemas.openxmlformats.org/officeDocument/2006/relationships/image" Target="media/image98.wmf"/><Relationship Id="rId268" Type="http://schemas.openxmlformats.org/officeDocument/2006/relationships/image" Target="media/image259.wmf"/><Relationship Id="rId289" Type="http://schemas.openxmlformats.org/officeDocument/2006/relationships/image" Target="media/image280.wmf"/><Relationship Id="rId11" Type="http://schemas.openxmlformats.org/officeDocument/2006/relationships/image" Target="media/image2.wmf"/><Relationship Id="rId32" Type="http://schemas.openxmlformats.org/officeDocument/2006/relationships/image" Target="media/image23.wmf"/><Relationship Id="rId53" Type="http://schemas.openxmlformats.org/officeDocument/2006/relationships/image" Target="media/image44.wmf"/><Relationship Id="rId74" Type="http://schemas.openxmlformats.org/officeDocument/2006/relationships/image" Target="media/image65.wmf"/><Relationship Id="rId128" Type="http://schemas.openxmlformats.org/officeDocument/2006/relationships/image" Target="media/image119.wmf"/><Relationship Id="rId149" Type="http://schemas.openxmlformats.org/officeDocument/2006/relationships/image" Target="media/image140.wmf"/><Relationship Id="rId5" Type="http://schemas.openxmlformats.org/officeDocument/2006/relationships/footnotes" Target="footnotes.xml"/><Relationship Id="rId95" Type="http://schemas.openxmlformats.org/officeDocument/2006/relationships/image" Target="media/image86.wmf"/><Relationship Id="rId160" Type="http://schemas.openxmlformats.org/officeDocument/2006/relationships/image" Target="media/image151.wmf"/><Relationship Id="rId181" Type="http://schemas.openxmlformats.org/officeDocument/2006/relationships/image" Target="media/image172.wmf"/><Relationship Id="rId216" Type="http://schemas.openxmlformats.org/officeDocument/2006/relationships/image" Target="media/image207.wmf"/><Relationship Id="rId237" Type="http://schemas.openxmlformats.org/officeDocument/2006/relationships/image" Target="media/image228.wmf"/><Relationship Id="rId258" Type="http://schemas.openxmlformats.org/officeDocument/2006/relationships/image" Target="media/image249.wmf"/><Relationship Id="rId279" Type="http://schemas.openxmlformats.org/officeDocument/2006/relationships/image" Target="media/image270.wmf"/><Relationship Id="rId22" Type="http://schemas.openxmlformats.org/officeDocument/2006/relationships/image" Target="media/image13.wmf"/><Relationship Id="rId43" Type="http://schemas.openxmlformats.org/officeDocument/2006/relationships/image" Target="media/image34.wmf"/><Relationship Id="rId64" Type="http://schemas.openxmlformats.org/officeDocument/2006/relationships/image" Target="media/image55.wmf"/><Relationship Id="rId118" Type="http://schemas.openxmlformats.org/officeDocument/2006/relationships/image" Target="media/image109.wmf"/><Relationship Id="rId139" Type="http://schemas.openxmlformats.org/officeDocument/2006/relationships/image" Target="media/image130.wmf"/><Relationship Id="rId290" Type="http://schemas.openxmlformats.org/officeDocument/2006/relationships/header" Target="header2.xml"/><Relationship Id="rId85" Type="http://schemas.openxmlformats.org/officeDocument/2006/relationships/image" Target="media/image76.wmf"/><Relationship Id="rId150" Type="http://schemas.openxmlformats.org/officeDocument/2006/relationships/image" Target="media/image141.wmf"/><Relationship Id="rId171" Type="http://schemas.openxmlformats.org/officeDocument/2006/relationships/image" Target="media/image162.wmf"/><Relationship Id="rId192" Type="http://schemas.openxmlformats.org/officeDocument/2006/relationships/image" Target="media/image183.wmf"/><Relationship Id="rId206" Type="http://schemas.openxmlformats.org/officeDocument/2006/relationships/image" Target="media/image197.wmf"/><Relationship Id="rId227" Type="http://schemas.openxmlformats.org/officeDocument/2006/relationships/image" Target="media/image218.wmf"/><Relationship Id="rId248" Type="http://schemas.openxmlformats.org/officeDocument/2006/relationships/image" Target="media/image239.wmf"/><Relationship Id="rId269" Type="http://schemas.openxmlformats.org/officeDocument/2006/relationships/image" Target="media/image260.wmf"/><Relationship Id="rId12" Type="http://schemas.openxmlformats.org/officeDocument/2006/relationships/image" Target="media/image3.wmf"/><Relationship Id="rId33" Type="http://schemas.openxmlformats.org/officeDocument/2006/relationships/image" Target="media/image24.wmf"/><Relationship Id="rId108" Type="http://schemas.openxmlformats.org/officeDocument/2006/relationships/image" Target="media/image99.wmf"/><Relationship Id="rId129" Type="http://schemas.openxmlformats.org/officeDocument/2006/relationships/image" Target="media/image120.wmf"/><Relationship Id="rId280" Type="http://schemas.openxmlformats.org/officeDocument/2006/relationships/image" Target="media/image271.wmf"/><Relationship Id="rId54" Type="http://schemas.openxmlformats.org/officeDocument/2006/relationships/image" Target="media/image45.wmf"/><Relationship Id="rId75" Type="http://schemas.openxmlformats.org/officeDocument/2006/relationships/image" Target="media/image66.wmf"/><Relationship Id="rId96" Type="http://schemas.openxmlformats.org/officeDocument/2006/relationships/image" Target="media/image87.wmf"/><Relationship Id="rId140" Type="http://schemas.openxmlformats.org/officeDocument/2006/relationships/image" Target="media/image131.wmf"/><Relationship Id="rId161" Type="http://schemas.openxmlformats.org/officeDocument/2006/relationships/image" Target="media/image152.wmf"/><Relationship Id="rId182" Type="http://schemas.openxmlformats.org/officeDocument/2006/relationships/image" Target="media/image173.wmf"/><Relationship Id="rId217" Type="http://schemas.openxmlformats.org/officeDocument/2006/relationships/image" Target="media/image208.wmf"/><Relationship Id="rId6" Type="http://schemas.openxmlformats.org/officeDocument/2006/relationships/endnotes" Target="endnotes.xml"/><Relationship Id="rId238" Type="http://schemas.openxmlformats.org/officeDocument/2006/relationships/image" Target="media/image229.wmf"/><Relationship Id="rId259" Type="http://schemas.openxmlformats.org/officeDocument/2006/relationships/image" Target="media/image250.wmf"/><Relationship Id="rId23" Type="http://schemas.openxmlformats.org/officeDocument/2006/relationships/image" Target="media/image14.wmf"/><Relationship Id="rId119" Type="http://schemas.openxmlformats.org/officeDocument/2006/relationships/image" Target="media/image110.wmf"/><Relationship Id="rId270" Type="http://schemas.openxmlformats.org/officeDocument/2006/relationships/image" Target="media/image261.wmf"/><Relationship Id="rId291" Type="http://schemas.openxmlformats.org/officeDocument/2006/relationships/footer" Target="footer2.xml"/><Relationship Id="rId44" Type="http://schemas.openxmlformats.org/officeDocument/2006/relationships/image" Target="media/image35.wmf"/><Relationship Id="rId65" Type="http://schemas.openxmlformats.org/officeDocument/2006/relationships/image" Target="media/image56.wmf"/><Relationship Id="rId86" Type="http://schemas.openxmlformats.org/officeDocument/2006/relationships/image" Target="media/image77.wmf"/><Relationship Id="rId130" Type="http://schemas.openxmlformats.org/officeDocument/2006/relationships/image" Target="media/image121.wmf"/><Relationship Id="rId151" Type="http://schemas.openxmlformats.org/officeDocument/2006/relationships/image" Target="media/image142.wmf"/><Relationship Id="rId172" Type="http://schemas.openxmlformats.org/officeDocument/2006/relationships/image" Target="media/image163.wmf"/><Relationship Id="rId193" Type="http://schemas.openxmlformats.org/officeDocument/2006/relationships/image" Target="media/image184.wmf"/><Relationship Id="rId207" Type="http://schemas.openxmlformats.org/officeDocument/2006/relationships/image" Target="media/image198.wmf"/><Relationship Id="rId228" Type="http://schemas.openxmlformats.org/officeDocument/2006/relationships/image" Target="media/image219.wmf"/><Relationship Id="rId249" Type="http://schemas.openxmlformats.org/officeDocument/2006/relationships/image" Target="media/image240.wmf"/><Relationship Id="rId13" Type="http://schemas.openxmlformats.org/officeDocument/2006/relationships/image" Target="media/image4.wmf"/><Relationship Id="rId109" Type="http://schemas.openxmlformats.org/officeDocument/2006/relationships/image" Target="media/image100.wmf"/><Relationship Id="rId260" Type="http://schemas.openxmlformats.org/officeDocument/2006/relationships/image" Target="media/image251.wmf"/><Relationship Id="rId281" Type="http://schemas.openxmlformats.org/officeDocument/2006/relationships/image" Target="media/image272.wmf"/><Relationship Id="rId34" Type="http://schemas.openxmlformats.org/officeDocument/2006/relationships/image" Target="media/image25.wmf"/><Relationship Id="rId55" Type="http://schemas.openxmlformats.org/officeDocument/2006/relationships/image" Target="media/image46.wmf"/><Relationship Id="rId76" Type="http://schemas.openxmlformats.org/officeDocument/2006/relationships/image" Target="media/image67.wmf"/><Relationship Id="rId97" Type="http://schemas.openxmlformats.org/officeDocument/2006/relationships/image" Target="media/image88.wmf"/><Relationship Id="rId120" Type="http://schemas.openxmlformats.org/officeDocument/2006/relationships/image" Target="media/image111.wmf"/><Relationship Id="rId141" Type="http://schemas.openxmlformats.org/officeDocument/2006/relationships/image" Target="media/image132.wmf"/><Relationship Id="rId7" Type="http://schemas.openxmlformats.org/officeDocument/2006/relationships/image" Target="media/image1.png"/><Relationship Id="rId71" Type="http://schemas.openxmlformats.org/officeDocument/2006/relationships/image" Target="media/image62.wmf"/><Relationship Id="rId92" Type="http://schemas.openxmlformats.org/officeDocument/2006/relationships/image" Target="media/image83.wmf"/><Relationship Id="rId162" Type="http://schemas.openxmlformats.org/officeDocument/2006/relationships/image" Target="media/image153.wmf"/><Relationship Id="rId183" Type="http://schemas.openxmlformats.org/officeDocument/2006/relationships/image" Target="media/image174.wmf"/><Relationship Id="rId213" Type="http://schemas.openxmlformats.org/officeDocument/2006/relationships/image" Target="media/image204.wmf"/><Relationship Id="rId218" Type="http://schemas.openxmlformats.org/officeDocument/2006/relationships/image" Target="media/image209.wmf"/><Relationship Id="rId234" Type="http://schemas.openxmlformats.org/officeDocument/2006/relationships/image" Target="media/image225.wmf"/><Relationship Id="rId239" Type="http://schemas.openxmlformats.org/officeDocument/2006/relationships/image" Target="media/image230.wmf"/><Relationship Id="rId2" Type="http://schemas.openxmlformats.org/officeDocument/2006/relationships/styles" Target="styles.xml"/><Relationship Id="rId29" Type="http://schemas.openxmlformats.org/officeDocument/2006/relationships/image" Target="media/image20.wmf"/><Relationship Id="rId250" Type="http://schemas.openxmlformats.org/officeDocument/2006/relationships/image" Target="media/image241.wmf"/><Relationship Id="rId255" Type="http://schemas.openxmlformats.org/officeDocument/2006/relationships/image" Target="media/image246.wmf"/><Relationship Id="rId271" Type="http://schemas.openxmlformats.org/officeDocument/2006/relationships/image" Target="media/image262.wmf"/><Relationship Id="rId276" Type="http://schemas.openxmlformats.org/officeDocument/2006/relationships/image" Target="media/image267.wmf"/><Relationship Id="rId292" Type="http://schemas.openxmlformats.org/officeDocument/2006/relationships/header" Target="header3.xml"/><Relationship Id="rId24" Type="http://schemas.openxmlformats.org/officeDocument/2006/relationships/image" Target="media/image15.wmf"/><Relationship Id="rId40" Type="http://schemas.openxmlformats.org/officeDocument/2006/relationships/image" Target="media/image31.wmf"/><Relationship Id="rId45" Type="http://schemas.openxmlformats.org/officeDocument/2006/relationships/image" Target="media/image36.wmf"/><Relationship Id="rId66" Type="http://schemas.openxmlformats.org/officeDocument/2006/relationships/image" Target="media/image57.wmf"/><Relationship Id="rId87" Type="http://schemas.openxmlformats.org/officeDocument/2006/relationships/image" Target="media/image78.wmf"/><Relationship Id="rId110" Type="http://schemas.openxmlformats.org/officeDocument/2006/relationships/image" Target="media/image101.wmf"/><Relationship Id="rId115" Type="http://schemas.openxmlformats.org/officeDocument/2006/relationships/image" Target="media/image106.wmf"/><Relationship Id="rId131" Type="http://schemas.openxmlformats.org/officeDocument/2006/relationships/image" Target="media/image122.wmf"/><Relationship Id="rId136" Type="http://schemas.openxmlformats.org/officeDocument/2006/relationships/image" Target="media/image127.wmf"/><Relationship Id="rId157" Type="http://schemas.openxmlformats.org/officeDocument/2006/relationships/image" Target="media/image148.wmf"/><Relationship Id="rId178" Type="http://schemas.openxmlformats.org/officeDocument/2006/relationships/image" Target="media/image169.wmf"/><Relationship Id="rId61" Type="http://schemas.openxmlformats.org/officeDocument/2006/relationships/image" Target="media/image52.wmf"/><Relationship Id="rId82" Type="http://schemas.openxmlformats.org/officeDocument/2006/relationships/image" Target="media/image73.wmf"/><Relationship Id="rId152" Type="http://schemas.openxmlformats.org/officeDocument/2006/relationships/image" Target="media/image143.wmf"/><Relationship Id="rId173" Type="http://schemas.openxmlformats.org/officeDocument/2006/relationships/image" Target="media/image164.wmf"/><Relationship Id="rId194" Type="http://schemas.openxmlformats.org/officeDocument/2006/relationships/image" Target="media/image185.wmf"/><Relationship Id="rId199" Type="http://schemas.openxmlformats.org/officeDocument/2006/relationships/image" Target="media/image190.wmf"/><Relationship Id="rId203" Type="http://schemas.openxmlformats.org/officeDocument/2006/relationships/image" Target="media/image194.wmf"/><Relationship Id="rId208" Type="http://schemas.openxmlformats.org/officeDocument/2006/relationships/image" Target="media/image199.wmf"/><Relationship Id="rId229" Type="http://schemas.openxmlformats.org/officeDocument/2006/relationships/image" Target="media/image220.wmf"/><Relationship Id="rId19" Type="http://schemas.openxmlformats.org/officeDocument/2006/relationships/image" Target="media/image10.wmf"/><Relationship Id="rId224" Type="http://schemas.openxmlformats.org/officeDocument/2006/relationships/image" Target="media/image215.wmf"/><Relationship Id="rId240" Type="http://schemas.openxmlformats.org/officeDocument/2006/relationships/image" Target="media/image231.wmf"/><Relationship Id="rId245" Type="http://schemas.openxmlformats.org/officeDocument/2006/relationships/image" Target="media/image236.wmf"/><Relationship Id="rId261" Type="http://schemas.openxmlformats.org/officeDocument/2006/relationships/image" Target="media/image252.wmf"/><Relationship Id="rId266" Type="http://schemas.openxmlformats.org/officeDocument/2006/relationships/image" Target="media/image257.wmf"/><Relationship Id="rId287" Type="http://schemas.openxmlformats.org/officeDocument/2006/relationships/image" Target="media/image278.wmf"/><Relationship Id="rId14" Type="http://schemas.openxmlformats.org/officeDocument/2006/relationships/image" Target="media/image5.wmf"/><Relationship Id="rId30" Type="http://schemas.openxmlformats.org/officeDocument/2006/relationships/image" Target="media/image21.wmf"/><Relationship Id="rId35" Type="http://schemas.openxmlformats.org/officeDocument/2006/relationships/image" Target="media/image26.wmf"/><Relationship Id="rId56" Type="http://schemas.openxmlformats.org/officeDocument/2006/relationships/image" Target="media/image47.wmf"/><Relationship Id="rId77" Type="http://schemas.openxmlformats.org/officeDocument/2006/relationships/image" Target="media/image68.wmf"/><Relationship Id="rId100" Type="http://schemas.openxmlformats.org/officeDocument/2006/relationships/image" Target="media/image91.wmf"/><Relationship Id="rId105" Type="http://schemas.openxmlformats.org/officeDocument/2006/relationships/image" Target="media/image96.wmf"/><Relationship Id="rId126" Type="http://schemas.openxmlformats.org/officeDocument/2006/relationships/image" Target="media/image117.wmf"/><Relationship Id="rId147" Type="http://schemas.openxmlformats.org/officeDocument/2006/relationships/image" Target="media/image138.wmf"/><Relationship Id="rId168" Type="http://schemas.openxmlformats.org/officeDocument/2006/relationships/image" Target="media/image159.wmf"/><Relationship Id="rId282" Type="http://schemas.openxmlformats.org/officeDocument/2006/relationships/image" Target="media/image273.wmf"/><Relationship Id="rId8" Type="http://schemas.openxmlformats.org/officeDocument/2006/relationships/hyperlink" Target="http://www.consultant.ru" TargetMode="External"/><Relationship Id="rId51" Type="http://schemas.openxmlformats.org/officeDocument/2006/relationships/image" Target="media/image42.wmf"/><Relationship Id="rId72" Type="http://schemas.openxmlformats.org/officeDocument/2006/relationships/image" Target="media/image63.wmf"/><Relationship Id="rId93" Type="http://schemas.openxmlformats.org/officeDocument/2006/relationships/image" Target="media/image84.wmf"/><Relationship Id="rId98" Type="http://schemas.openxmlformats.org/officeDocument/2006/relationships/image" Target="media/image89.wmf"/><Relationship Id="rId121" Type="http://schemas.openxmlformats.org/officeDocument/2006/relationships/image" Target="media/image112.wmf"/><Relationship Id="rId142" Type="http://schemas.openxmlformats.org/officeDocument/2006/relationships/image" Target="media/image133.wmf"/><Relationship Id="rId163" Type="http://schemas.openxmlformats.org/officeDocument/2006/relationships/image" Target="media/image154.wmf"/><Relationship Id="rId184" Type="http://schemas.openxmlformats.org/officeDocument/2006/relationships/image" Target="media/image175.wmf"/><Relationship Id="rId189" Type="http://schemas.openxmlformats.org/officeDocument/2006/relationships/image" Target="media/image180.wmf"/><Relationship Id="rId219" Type="http://schemas.openxmlformats.org/officeDocument/2006/relationships/image" Target="media/image210.wmf"/><Relationship Id="rId3" Type="http://schemas.openxmlformats.org/officeDocument/2006/relationships/settings" Target="settings.xml"/><Relationship Id="rId214" Type="http://schemas.openxmlformats.org/officeDocument/2006/relationships/image" Target="media/image205.wmf"/><Relationship Id="rId230" Type="http://schemas.openxmlformats.org/officeDocument/2006/relationships/image" Target="media/image221.wmf"/><Relationship Id="rId235" Type="http://schemas.openxmlformats.org/officeDocument/2006/relationships/image" Target="media/image226.wmf"/><Relationship Id="rId251" Type="http://schemas.openxmlformats.org/officeDocument/2006/relationships/image" Target="media/image242.wmf"/><Relationship Id="rId256" Type="http://schemas.openxmlformats.org/officeDocument/2006/relationships/image" Target="media/image247.wmf"/><Relationship Id="rId277" Type="http://schemas.openxmlformats.org/officeDocument/2006/relationships/image" Target="media/image268.wmf"/><Relationship Id="rId25" Type="http://schemas.openxmlformats.org/officeDocument/2006/relationships/image" Target="media/image16.wmf"/><Relationship Id="rId46" Type="http://schemas.openxmlformats.org/officeDocument/2006/relationships/image" Target="media/image37.wmf"/><Relationship Id="rId67" Type="http://schemas.openxmlformats.org/officeDocument/2006/relationships/image" Target="media/image58.wmf"/><Relationship Id="rId116" Type="http://schemas.openxmlformats.org/officeDocument/2006/relationships/image" Target="media/image107.wmf"/><Relationship Id="rId137" Type="http://schemas.openxmlformats.org/officeDocument/2006/relationships/image" Target="media/image128.wmf"/><Relationship Id="rId158" Type="http://schemas.openxmlformats.org/officeDocument/2006/relationships/image" Target="media/image149.wmf"/><Relationship Id="rId272" Type="http://schemas.openxmlformats.org/officeDocument/2006/relationships/image" Target="media/image263.wmf"/><Relationship Id="rId293" Type="http://schemas.openxmlformats.org/officeDocument/2006/relationships/footer" Target="footer3.xml"/><Relationship Id="rId20" Type="http://schemas.openxmlformats.org/officeDocument/2006/relationships/image" Target="media/image11.wmf"/><Relationship Id="rId41" Type="http://schemas.openxmlformats.org/officeDocument/2006/relationships/image" Target="media/image32.wmf"/><Relationship Id="rId62" Type="http://schemas.openxmlformats.org/officeDocument/2006/relationships/image" Target="media/image53.wmf"/><Relationship Id="rId83" Type="http://schemas.openxmlformats.org/officeDocument/2006/relationships/image" Target="media/image74.wmf"/><Relationship Id="rId88" Type="http://schemas.openxmlformats.org/officeDocument/2006/relationships/image" Target="media/image79.wmf"/><Relationship Id="rId111" Type="http://schemas.openxmlformats.org/officeDocument/2006/relationships/image" Target="media/image102.wmf"/><Relationship Id="rId132" Type="http://schemas.openxmlformats.org/officeDocument/2006/relationships/image" Target="media/image123.wmf"/><Relationship Id="rId153" Type="http://schemas.openxmlformats.org/officeDocument/2006/relationships/image" Target="media/image144.wmf"/><Relationship Id="rId174" Type="http://schemas.openxmlformats.org/officeDocument/2006/relationships/image" Target="media/image165.wmf"/><Relationship Id="rId179" Type="http://schemas.openxmlformats.org/officeDocument/2006/relationships/image" Target="media/image170.wmf"/><Relationship Id="rId195" Type="http://schemas.openxmlformats.org/officeDocument/2006/relationships/image" Target="media/image186.wmf"/><Relationship Id="rId209" Type="http://schemas.openxmlformats.org/officeDocument/2006/relationships/image" Target="media/image200.wmf"/><Relationship Id="rId190" Type="http://schemas.openxmlformats.org/officeDocument/2006/relationships/image" Target="media/image181.wmf"/><Relationship Id="rId204" Type="http://schemas.openxmlformats.org/officeDocument/2006/relationships/image" Target="media/image195.wmf"/><Relationship Id="rId220" Type="http://schemas.openxmlformats.org/officeDocument/2006/relationships/image" Target="media/image211.wmf"/><Relationship Id="rId225" Type="http://schemas.openxmlformats.org/officeDocument/2006/relationships/image" Target="media/image216.wmf"/><Relationship Id="rId241" Type="http://schemas.openxmlformats.org/officeDocument/2006/relationships/image" Target="media/image232.wmf"/><Relationship Id="rId246" Type="http://schemas.openxmlformats.org/officeDocument/2006/relationships/image" Target="media/image237.wmf"/><Relationship Id="rId267" Type="http://schemas.openxmlformats.org/officeDocument/2006/relationships/image" Target="media/image258.wmf"/><Relationship Id="rId288" Type="http://schemas.openxmlformats.org/officeDocument/2006/relationships/image" Target="media/image279.wmf"/><Relationship Id="rId15" Type="http://schemas.openxmlformats.org/officeDocument/2006/relationships/image" Target="media/image6.wmf"/><Relationship Id="rId36" Type="http://schemas.openxmlformats.org/officeDocument/2006/relationships/image" Target="media/image27.wmf"/><Relationship Id="rId57" Type="http://schemas.openxmlformats.org/officeDocument/2006/relationships/image" Target="media/image48.wmf"/><Relationship Id="rId106" Type="http://schemas.openxmlformats.org/officeDocument/2006/relationships/image" Target="media/image97.wmf"/><Relationship Id="rId127" Type="http://schemas.openxmlformats.org/officeDocument/2006/relationships/image" Target="media/image118.wmf"/><Relationship Id="rId262" Type="http://schemas.openxmlformats.org/officeDocument/2006/relationships/image" Target="media/image253.wmf"/><Relationship Id="rId283" Type="http://schemas.openxmlformats.org/officeDocument/2006/relationships/image" Target="media/image274.wmf"/><Relationship Id="rId10" Type="http://schemas.openxmlformats.org/officeDocument/2006/relationships/footer" Target="footer1.xml"/><Relationship Id="rId31" Type="http://schemas.openxmlformats.org/officeDocument/2006/relationships/image" Target="media/image22.wmf"/><Relationship Id="rId52" Type="http://schemas.openxmlformats.org/officeDocument/2006/relationships/image" Target="media/image43.wmf"/><Relationship Id="rId73" Type="http://schemas.openxmlformats.org/officeDocument/2006/relationships/image" Target="media/image64.wmf"/><Relationship Id="rId78" Type="http://schemas.openxmlformats.org/officeDocument/2006/relationships/image" Target="media/image69.wmf"/><Relationship Id="rId94" Type="http://schemas.openxmlformats.org/officeDocument/2006/relationships/image" Target="media/image85.wmf"/><Relationship Id="rId99" Type="http://schemas.openxmlformats.org/officeDocument/2006/relationships/image" Target="media/image90.wmf"/><Relationship Id="rId101" Type="http://schemas.openxmlformats.org/officeDocument/2006/relationships/image" Target="media/image92.wmf"/><Relationship Id="rId122" Type="http://schemas.openxmlformats.org/officeDocument/2006/relationships/image" Target="media/image113.wmf"/><Relationship Id="rId143" Type="http://schemas.openxmlformats.org/officeDocument/2006/relationships/image" Target="media/image134.wmf"/><Relationship Id="rId148" Type="http://schemas.openxmlformats.org/officeDocument/2006/relationships/image" Target="media/image139.wmf"/><Relationship Id="rId164" Type="http://schemas.openxmlformats.org/officeDocument/2006/relationships/image" Target="media/image155.wmf"/><Relationship Id="rId169" Type="http://schemas.openxmlformats.org/officeDocument/2006/relationships/image" Target="media/image160.wmf"/><Relationship Id="rId185" Type="http://schemas.openxmlformats.org/officeDocument/2006/relationships/image" Target="media/image176.wmf"/><Relationship Id="rId4" Type="http://schemas.openxmlformats.org/officeDocument/2006/relationships/webSettings" Target="webSettings.xml"/><Relationship Id="rId9" Type="http://schemas.openxmlformats.org/officeDocument/2006/relationships/header" Target="header1.xml"/><Relationship Id="rId180" Type="http://schemas.openxmlformats.org/officeDocument/2006/relationships/image" Target="media/image171.wmf"/><Relationship Id="rId210" Type="http://schemas.openxmlformats.org/officeDocument/2006/relationships/image" Target="media/image201.wmf"/><Relationship Id="rId215" Type="http://schemas.openxmlformats.org/officeDocument/2006/relationships/image" Target="media/image206.wmf"/><Relationship Id="rId236" Type="http://schemas.openxmlformats.org/officeDocument/2006/relationships/image" Target="media/image227.wmf"/><Relationship Id="rId257" Type="http://schemas.openxmlformats.org/officeDocument/2006/relationships/image" Target="media/image248.wmf"/><Relationship Id="rId278" Type="http://schemas.openxmlformats.org/officeDocument/2006/relationships/image" Target="media/image269.wmf"/><Relationship Id="rId26" Type="http://schemas.openxmlformats.org/officeDocument/2006/relationships/image" Target="media/image17.wmf"/><Relationship Id="rId231" Type="http://schemas.openxmlformats.org/officeDocument/2006/relationships/image" Target="media/image222.wmf"/><Relationship Id="rId252" Type="http://schemas.openxmlformats.org/officeDocument/2006/relationships/image" Target="media/image243.wmf"/><Relationship Id="rId273" Type="http://schemas.openxmlformats.org/officeDocument/2006/relationships/image" Target="media/image264.wmf"/><Relationship Id="rId294" Type="http://schemas.openxmlformats.org/officeDocument/2006/relationships/fontTable" Target="fontTable.xml"/><Relationship Id="rId47" Type="http://schemas.openxmlformats.org/officeDocument/2006/relationships/image" Target="media/image38.wmf"/><Relationship Id="rId68" Type="http://schemas.openxmlformats.org/officeDocument/2006/relationships/image" Target="media/image59.wmf"/><Relationship Id="rId89" Type="http://schemas.openxmlformats.org/officeDocument/2006/relationships/image" Target="media/image80.wmf"/><Relationship Id="rId112" Type="http://schemas.openxmlformats.org/officeDocument/2006/relationships/image" Target="media/image103.wmf"/><Relationship Id="rId133" Type="http://schemas.openxmlformats.org/officeDocument/2006/relationships/image" Target="media/image124.wmf"/><Relationship Id="rId154" Type="http://schemas.openxmlformats.org/officeDocument/2006/relationships/image" Target="media/image145.wmf"/><Relationship Id="rId175" Type="http://schemas.openxmlformats.org/officeDocument/2006/relationships/image" Target="media/image166.wmf"/><Relationship Id="rId196" Type="http://schemas.openxmlformats.org/officeDocument/2006/relationships/image" Target="media/image187.wmf"/><Relationship Id="rId200" Type="http://schemas.openxmlformats.org/officeDocument/2006/relationships/image" Target="media/image191.wmf"/><Relationship Id="rId16" Type="http://schemas.openxmlformats.org/officeDocument/2006/relationships/image" Target="media/image7.wmf"/><Relationship Id="rId221" Type="http://schemas.openxmlformats.org/officeDocument/2006/relationships/image" Target="media/image212.wmf"/><Relationship Id="rId242" Type="http://schemas.openxmlformats.org/officeDocument/2006/relationships/image" Target="media/image233.wmf"/><Relationship Id="rId263" Type="http://schemas.openxmlformats.org/officeDocument/2006/relationships/image" Target="media/image254.wmf"/><Relationship Id="rId284" Type="http://schemas.openxmlformats.org/officeDocument/2006/relationships/image" Target="media/image275.wmf"/><Relationship Id="rId37" Type="http://schemas.openxmlformats.org/officeDocument/2006/relationships/image" Target="media/image28.wmf"/><Relationship Id="rId58" Type="http://schemas.openxmlformats.org/officeDocument/2006/relationships/image" Target="media/image49.wmf"/><Relationship Id="rId79" Type="http://schemas.openxmlformats.org/officeDocument/2006/relationships/image" Target="media/image70.wmf"/><Relationship Id="rId102" Type="http://schemas.openxmlformats.org/officeDocument/2006/relationships/image" Target="media/image93.wmf"/><Relationship Id="rId123" Type="http://schemas.openxmlformats.org/officeDocument/2006/relationships/image" Target="media/image114.wmf"/><Relationship Id="rId144" Type="http://schemas.openxmlformats.org/officeDocument/2006/relationships/image" Target="media/image135.wmf"/><Relationship Id="rId90" Type="http://schemas.openxmlformats.org/officeDocument/2006/relationships/image" Target="media/image81.wmf"/><Relationship Id="rId165" Type="http://schemas.openxmlformats.org/officeDocument/2006/relationships/image" Target="media/image156.wmf"/><Relationship Id="rId186" Type="http://schemas.openxmlformats.org/officeDocument/2006/relationships/image" Target="media/image177.wmf"/><Relationship Id="rId211" Type="http://schemas.openxmlformats.org/officeDocument/2006/relationships/image" Target="media/image202.wmf"/><Relationship Id="rId232" Type="http://schemas.openxmlformats.org/officeDocument/2006/relationships/image" Target="media/image223.wmf"/><Relationship Id="rId253" Type="http://schemas.openxmlformats.org/officeDocument/2006/relationships/image" Target="media/image244.wmf"/><Relationship Id="rId274" Type="http://schemas.openxmlformats.org/officeDocument/2006/relationships/image" Target="media/image265.wmf"/><Relationship Id="rId295" Type="http://schemas.openxmlformats.org/officeDocument/2006/relationships/theme" Target="theme/theme1.xml"/><Relationship Id="rId27" Type="http://schemas.openxmlformats.org/officeDocument/2006/relationships/image" Target="media/image18.wmf"/><Relationship Id="rId48" Type="http://schemas.openxmlformats.org/officeDocument/2006/relationships/image" Target="media/image39.wmf"/><Relationship Id="rId69" Type="http://schemas.openxmlformats.org/officeDocument/2006/relationships/image" Target="media/image60.wmf"/><Relationship Id="rId113" Type="http://schemas.openxmlformats.org/officeDocument/2006/relationships/image" Target="media/image104.wmf"/><Relationship Id="rId134" Type="http://schemas.openxmlformats.org/officeDocument/2006/relationships/image" Target="media/image125.wmf"/><Relationship Id="rId80" Type="http://schemas.openxmlformats.org/officeDocument/2006/relationships/image" Target="media/image71.wmf"/><Relationship Id="rId155" Type="http://schemas.openxmlformats.org/officeDocument/2006/relationships/image" Target="media/image146.wmf"/><Relationship Id="rId176" Type="http://schemas.openxmlformats.org/officeDocument/2006/relationships/image" Target="media/image167.wmf"/><Relationship Id="rId197" Type="http://schemas.openxmlformats.org/officeDocument/2006/relationships/image" Target="media/image188.wmf"/><Relationship Id="rId201" Type="http://schemas.openxmlformats.org/officeDocument/2006/relationships/image" Target="media/image192.wmf"/><Relationship Id="rId222" Type="http://schemas.openxmlformats.org/officeDocument/2006/relationships/image" Target="media/image213.wmf"/><Relationship Id="rId243" Type="http://schemas.openxmlformats.org/officeDocument/2006/relationships/image" Target="media/image234.wmf"/><Relationship Id="rId264" Type="http://schemas.openxmlformats.org/officeDocument/2006/relationships/image" Target="media/image255.wmf"/><Relationship Id="rId285" Type="http://schemas.openxmlformats.org/officeDocument/2006/relationships/image" Target="media/image276.wmf"/><Relationship Id="rId17" Type="http://schemas.openxmlformats.org/officeDocument/2006/relationships/image" Target="media/image8.wmf"/><Relationship Id="rId38" Type="http://schemas.openxmlformats.org/officeDocument/2006/relationships/image" Target="media/image29.wmf"/><Relationship Id="rId59" Type="http://schemas.openxmlformats.org/officeDocument/2006/relationships/image" Target="media/image50.wmf"/><Relationship Id="rId103" Type="http://schemas.openxmlformats.org/officeDocument/2006/relationships/image" Target="media/image94.wmf"/><Relationship Id="rId124" Type="http://schemas.openxmlformats.org/officeDocument/2006/relationships/image" Target="media/image115.wmf"/><Relationship Id="rId70" Type="http://schemas.openxmlformats.org/officeDocument/2006/relationships/image" Target="media/image61.wmf"/><Relationship Id="rId91" Type="http://schemas.openxmlformats.org/officeDocument/2006/relationships/image" Target="media/image82.wmf"/><Relationship Id="rId145" Type="http://schemas.openxmlformats.org/officeDocument/2006/relationships/image" Target="media/image136.wmf"/><Relationship Id="rId166" Type="http://schemas.openxmlformats.org/officeDocument/2006/relationships/image" Target="media/image157.wmf"/><Relationship Id="rId187" Type="http://schemas.openxmlformats.org/officeDocument/2006/relationships/image" Target="media/image178.wmf"/><Relationship Id="rId1" Type="http://schemas.openxmlformats.org/officeDocument/2006/relationships/customXml" Target="../customXml/item1.xml"/><Relationship Id="rId212" Type="http://schemas.openxmlformats.org/officeDocument/2006/relationships/image" Target="media/image203.wmf"/><Relationship Id="rId233" Type="http://schemas.openxmlformats.org/officeDocument/2006/relationships/image" Target="media/image224.wmf"/><Relationship Id="rId254" Type="http://schemas.openxmlformats.org/officeDocument/2006/relationships/image" Target="media/image245.wmf"/><Relationship Id="rId28" Type="http://schemas.openxmlformats.org/officeDocument/2006/relationships/image" Target="media/image19.wmf"/><Relationship Id="rId49" Type="http://schemas.openxmlformats.org/officeDocument/2006/relationships/image" Target="media/image40.wmf"/><Relationship Id="rId114" Type="http://schemas.openxmlformats.org/officeDocument/2006/relationships/image" Target="media/image105.wmf"/><Relationship Id="rId275" Type="http://schemas.openxmlformats.org/officeDocument/2006/relationships/image" Target="media/image266.wmf"/><Relationship Id="rId60" Type="http://schemas.openxmlformats.org/officeDocument/2006/relationships/image" Target="media/image51.wmf"/><Relationship Id="rId81" Type="http://schemas.openxmlformats.org/officeDocument/2006/relationships/image" Target="media/image72.wmf"/><Relationship Id="rId135" Type="http://schemas.openxmlformats.org/officeDocument/2006/relationships/image" Target="media/image126.wmf"/><Relationship Id="rId156" Type="http://schemas.openxmlformats.org/officeDocument/2006/relationships/image" Target="media/image147.wmf"/><Relationship Id="rId177" Type="http://schemas.openxmlformats.org/officeDocument/2006/relationships/image" Target="media/image168.wmf"/><Relationship Id="rId198" Type="http://schemas.openxmlformats.org/officeDocument/2006/relationships/image" Target="media/image189.wmf"/><Relationship Id="rId202" Type="http://schemas.openxmlformats.org/officeDocument/2006/relationships/image" Target="media/image193.wmf"/><Relationship Id="rId223" Type="http://schemas.openxmlformats.org/officeDocument/2006/relationships/image" Target="media/image214.wmf"/><Relationship Id="rId244" Type="http://schemas.openxmlformats.org/officeDocument/2006/relationships/image" Target="media/image235.wmf"/><Relationship Id="rId18" Type="http://schemas.openxmlformats.org/officeDocument/2006/relationships/image" Target="media/image9.wmf"/><Relationship Id="rId39" Type="http://schemas.openxmlformats.org/officeDocument/2006/relationships/image" Target="media/image30.wmf"/><Relationship Id="rId265" Type="http://schemas.openxmlformats.org/officeDocument/2006/relationships/image" Target="media/image256.wmf"/><Relationship Id="rId286" Type="http://schemas.openxmlformats.org/officeDocument/2006/relationships/image" Target="media/image277.wmf"/><Relationship Id="rId50" Type="http://schemas.openxmlformats.org/officeDocument/2006/relationships/image" Target="media/image41.wmf"/><Relationship Id="rId104" Type="http://schemas.openxmlformats.org/officeDocument/2006/relationships/image" Target="media/image95.wmf"/><Relationship Id="rId125" Type="http://schemas.openxmlformats.org/officeDocument/2006/relationships/image" Target="media/image116.wmf"/><Relationship Id="rId146" Type="http://schemas.openxmlformats.org/officeDocument/2006/relationships/image" Target="media/image137.wmf"/><Relationship Id="rId167" Type="http://schemas.openxmlformats.org/officeDocument/2006/relationships/image" Target="media/image158.wmf"/><Relationship Id="rId188" Type="http://schemas.openxmlformats.org/officeDocument/2006/relationships/image" Target="media/image179.wmf"/></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B9B45B-FC59-42B2-AB35-104071A1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219</Pages>
  <Words>71259</Words>
  <Characters>406180</Characters>
  <Application>Microsoft Office Word</Application>
  <DocSecurity>2</DocSecurity>
  <Lines>3384</Lines>
  <Paragraphs>952</Paragraphs>
  <ScaleCrop>false</ScaleCrop>
  <HeadingPairs>
    <vt:vector size="2" baseType="variant">
      <vt:variant>
        <vt:lpstr>Название</vt:lpstr>
      </vt:variant>
      <vt:variant>
        <vt:i4>1</vt:i4>
      </vt:variant>
    </vt:vector>
  </HeadingPairs>
  <TitlesOfParts>
    <vt:vector size="1" baseType="lpstr">
      <vt:lpstr>Проект Приказа Минобрнауки России"Об утверждении федерального государственного образовательного стандарта начального общего образования"(по состоянию на 04.04.2018)(подготовлен Минобрнауки России)</vt:lpstr>
    </vt:vector>
  </TitlesOfParts>
  <Company>КонсультантПлюс Версия 4017.00.95</Company>
  <LinksUpToDate>false</LinksUpToDate>
  <CharactersWithSpaces>476487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Приказа Минобрнауки России"Об утверждении федерального государственного образовательного стандарта начального общего образования"(по состоянию на 04.04.2018)(подготовлен Минобрнауки России)</dc:title>
  <dc:creator>User4</dc:creator>
  <cp:lastModifiedBy>User4</cp:lastModifiedBy>
  <cp:revision>2</cp:revision>
  <dcterms:created xsi:type="dcterms:W3CDTF">2019-05-20T12:30:00Z</dcterms:created>
  <dcterms:modified xsi:type="dcterms:W3CDTF">2019-05-20T12:30:00Z</dcterms:modified>
</cp:coreProperties>
</file>